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8A9" w:rsidRDefault="002267E8">
      <w:pPr>
        <w:pStyle w:val="af2"/>
        <w:spacing w:before="0" w:beforeAutospacing="0" w:after="0" w:afterAutospacing="0"/>
        <w:jc w:val="center"/>
      </w:pPr>
      <w:r>
        <w:t>Министерство науки и высшего образования Российской Федерации</w:t>
      </w:r>
    </w:p>
    <w:p w:rsidR="002208A9" w:rsidRDefault="002267E8">
      <w:pPr>
        <w:pStyle w:val="af2"/>
        <w:spacing w:before="0" w:beforeAutospacing="0" w:after="0" w:afterAutospacing="0"/>
        <w:jc w:val="center"/>
      </w:pPr>
      <w:r>
        <w:t>Федеральное государственное автономное образовательное учреждение высшего образования «Южно-Уральский государственный университет</w:t>
      </w:r>
    </w:p>
    <w:p w:rsidR="002208A9" w:rsidRDefault="002267E8">
      <w:pPr>
        <w:pStyle w:val="af2"/>
        <w:spacing w:before="0" w:beforeAutospacing="0" w:after="0" w:afterAutospacing="0"/>
        <w:jc w:val="center"/>
      </w:pPr>
      <w:r>
        <w:t>(национальный исследовательский университет)»</w:t>
      </w:r>
    </w:p>
    <w:p w:rsidR="002208A9" w:rsidRDefault="002267E8">
      <w:pPr>
        <w:pStyle w:val="af2"/>
        <w:spacing w:before="0" w:beforeAutospacing="0" w:after="0" w:afterAutospacing="0"/>
        <w:jc w:val="center"/>
      </w:pPr>
      <w:r>
        <w:t>Институт спорта, туризма и сервиса</w:t>
      </w:r>
    </w:p>
    <w:p w:rsidR="002208A9" w:rsidRDefault="002267E8">
      <w:pPr>
        <w:pStyle w:val="af2"/>
        <w:spacing w:before="0" w:beforeAutospacing="0" w:after="0" w:afterAutospacing="0"/>
        <w:jc w:val="center"/>
      </w:pPr>
      <w:r>
        <w:t>Многопрофильный колледж</w:t>
      </w:r>
    </w:p>
    <w:p w:rsidR="002208A9" w:rsidRDefault="002267E8">
      <w:pPr>
        <w:pStyle w:val="af2"/>
        <w:spacing w:before="0" w:beforeAutospacing="0" w:after="0" w:afterAutospacing="0"/>
        <w:jc w:val="center"/>
        <w:rPr>
          <w:caps/>
        </w:rPr>
      </w:pPr>
      <w:r>
        <w:t>Политехническое отделение</w:t>
      </w: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67E8">
      <w:pPr>
        <w:spacing w:after="0" w:line="240" w:lineRule="auto"/>
        <w:jc w:val="right"/>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2619741" cy="211484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06.28pt;height:166.52pt;mso-wrap-distance-left:0.00pt;mso-wrap-distance-top:0.00pt;mso-wrap-distance-right:0.00pt;mso-wrap-distance-bottom:0.00pt;" stroked="false">
                <v:path textboxrect="0,0,0,0"/>
                <v:imagedata r:id="rId13" o:title=""/>
              </v:shape>
            </w:pict>
          </mc:Fallback>
        </mc:AlternateContent>
      </w: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ind w:left="120"/>
        <w:jc w:val="center"/>
        <w:rPr>
          <w:rFonts w:ascii="Times New Roman" w:hAnsi="Times New Roman"/>
          <w:sz w:val="24"/>
          <w:szCs w:val="24"/>
        </w:rPr>
      </w:pPr>
    </w:p>
    <w:p w:rsidR="002208A9" w:rsidRDefault="002267E8">
      <w:pPr>
        <w:spacing w:after="0" w:line="240" w:lineRule="auto"/>
        <w:jc w:val="center"/>
        <w:rPr>
          <w:rFonts w:ascii="Times New Roman" w:hAnsi="Times New Roman"/>
          <w:b/>
          <w:caps/>
          <w:sz w:val="24"/>
          <w:szCs w:val="24"/>
        </w:rPr>
      </w:pPr>
      <w:r>
        <w:rPr>
          <w:rFonts w:ascii="Times New Roman" w:hAnsi="Times New Roman"/>
          <w:b/>
          <w:caps/>
          <w:sz w:val="24"/>
          <w:szCs w:val="24"/>
        </w:rPr>
        <w:t xml:space="preserve">Фонд оценочных средств </w:t>
      </w:r>
    </w:p>
    <w:p w:rsidR="002208A9" w:rsidRDefault="002267E8">
      <w:pPr>
        <w:spacing w:after="0" w:line="240" w:lineRule="auto"/>
        <w:jc w:val="center"/>
        <w:rPr>
          <w:rFonts w:ascii="Times New Roman" w:hAnsi="Times New Roman"/>
          <w:b/>
          <w:sz w:val="24"/>
          <w:szCs w:val="24"/>
        </w:rPr>
      </w:pPr>
      <w:r>
        <w:rPr>
          <w:rFonts w:ascii="Times New Roman" w:hAnsi="Times New Roman"/>
          <w:b/>
          <w:caps/>
          <w:sz w:val="24"/>
          <w:szCs w:val="24"/>
        </w:rPr>
        <w:t>программы подготовки специалистов среднего звена</w:t>
      </w:r>
    </w:p>
    <w:p w:rsidR="002208A9" w:rsidRDefault="002267E8">
      <w:pPr>
        <w:spacing w:after="0" w:line="240" w:lineRule="auto"/>
        <w:ind w:left="120"/>
        <w:jc w:val="center"/>
        <w:rPr>
          <w:rFonts w:ascii="Times New Roman" w:hAnsi="Times New Roman"/>
          <w:b/>
          <w:sz w:val="24"/>
          <w:szCs w:val="24"/>
        </w:rPr>
      </w:pPr>
      <w:r>
        <w:rPr>
          <w:rFonts w:ascii="Times New Roman" w:hAnsi="Times New Roman"/>
          <w:b/>
          <w:sz w:val="24"/>
          <w:szCs w:val="24"/>
        </w:rPr>
        <w:t>по специальности среднего профессионального образования</w:t>
      </w:r>
    </w:p>
    <w:p w:rsidR="002208A9" w:rsidRDefault="002267E8">
      <w:pPr>
        <w:spacing w:after="0" w:line="240" w:lineRule="auto"/>
        <w:jc w:val="center"/>
        <w:rPr>
          <w:rFonts w:ascii="Times New Roman" w:hAnsi="Times New Roman"/>
          <w:b/>
          <w:sz w:val="24"/>
          <w:szCs w:val="24"/>
        </w:rPr>
      </w:pPr>
      <w:r>
        <w:rPr>
          <w:rFonts w:ascii="Times New Roman" w:hAnsi="Times New Roman"/>
          <w:b/>
          <w:sz w:val="24"/>
          <w:szCs w:val="24"/>
        </w:rPr>
        <w:t>13.02.13 Эксплуатация и обслуживание электрического и электромеханического оборудования (по отраслям)</w:t>
      </w:r>
    </w:p>
    <w:p w:rsidR="002208A9" w:rsidRDefault="002208A9">
      <w:pPr>
        <w:spacing w:after="0" w:line="240" w:lineRule="auto"/>
        <w:rPr>
          <w:rFonts w:ascii="Times New Roman" w:hAnsi="Times New Roman"/>
          <w:b/>
          <w:sz w:val="24"/>
          <w:szCs w:val="24"/>
        </w:rPr>
      </w:pPr>
    </w:p>
    <w:p w:rsidR="002208A9" w:rsidRDefault="002208A9">
      <w:pPr>
        <w:spacing w:after="0" w:line="240" w:lineRule="auto"/>
        <w:rPr>
          <w:rFonts w:ascii="Times New Roman" w:hAnsi="Times New Roman"/>
          <w:b/>
          <w:sz w:val="24"/>
          <w:szCs w:val="24"/>
        </w:rPr>
      </w:pPr>
    </w:p>
    <w:p w:rsidR="002208A9" w:rsidRDefault="002208A9">
      <w:pPr>
        <w:spacing w:after="0" w:line="240" w:lineRule="auto"/>
        <w:rPr>
          <w:rFonts w:ascii="Times New Roman" w:hAnsi="Times New Roman"/>
          <w:b/>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67E8">
      <w:pPr>
        <w:tabs>
          <w:tab w:val="left" w:pos="3075"/>
        </w:tabs>
        <w:spacing w:after="0" w:line="240" w:lineRule="auto"/>
        <w:jc w:val="center"/>
        <w:rPr>
          <w:rFonts w:ascii="Times New Roman" w:hAnsi="Times New Roman"/>
          <w:bCs/>
          <w:sz w:val="24"/>
          <w:szCs w:val="24"/>
        </w:rPr>
      </w:pPr>
      <w:r>
        <w:rPr>
          <w:rFonts w:ascii="Times New Roman" w:hAnsi="Times New Roman"/>
          <w:bCs/>
          <w:noProof/>
          <w:sz w:val="24"/>
          <w:szCs w:val="24"/>
          <w:lang w:eastAsia="ru-RU"/>
        </w:rPr>
        <mc:AlternateContent>
          <mc:Choice Requires="wpg">
            <w:drawing>
              <wp:inline distT="0" distB="0" distL="0" distR="0">
                <wp:extent cx="5715798" cy="733527"/>
                <wp:effectExtent l="0" t="0" r="0"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5715798" cy="733527"/>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0.06pt;height:57.76pt;mso-wrap-distance-left:0.00pt;mso-wrap-distance-top:0.00pt;mso-wrap-distance-right:0.00pt;mso-wrap-distance-bottom:0.00pt;" stroked="false">
                <v:path textboxrect="0,0,0,0"/>
                <v:imagedata r:id="rId15" o:title=""/>
              </v:shape>
            </w:pict>
          </mc:Fallback>
        </mc:AlternateContent>
      </w: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67E8">
      <w:pPr>
        <w:tabs>
          <w:tab w:val="left" w:pos="3075"/>
        </w:tabs>
        <w:spacing w:after="0" w:line="240" w:lineRule="auto"/>
        <w:jc w:val="center"/>
        <w:rPr>
          <w:rFonts w:ascii="Times New Roman" w:hAnsi="Times New Roman"/>
          <w:b/>
          <w:bCs/>
          <w:caps/>
          <w:sz w:val="24"/>
          <w:szCs w:val="24"/>
        </w:rPr>
      </w:pPr>
      <w:r>
        <w:rPr>
          <w:rFonts w:ascii="Times New Roman" w:hAnsi="Times New Roman"/>
          <w:bCs/>
          <w:sz w:val="24"/>
          <w:szCs w:val="24"/>
        </w:rPr>
        <w:t>Челябинск 2024</w:t>
      </w:r>
      <w:r>
        <w:rPr>
          <w:rFonts w:ascii="Times New Roman" w:hAnsi="Times New Roman"/>
          <w:b/>
          <w:sz w:val="24"/>
          <w:szCs w:val="24"/>
        </w:rPr>
        <w:br w:type="page" w:clear="all"/>
      </w:r>
      <w:r>
        <w:rPr>
          <w:rFonts w:ascii="Times New Roman" w:hAnsi="Times New Roman"/>
          <w:b/>
          <w:bCs/>
          <w:caps/>
          <w:sz w:val="24"/>
          <w:szCs w:val="24"/>
        </w:rPr>
        <w:lastRenderedPageBreak/>
        <w:t>Содержание</w:t>
      </w:r>
    </w:p>
    <w:p w:rsidR="002208A9" w:rsidRDefault="002208A9">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2208A9">
        <w:tc>
          <w:tcPr>
            <w:tcW w:w="8642" w:type="dxa"/>
          </w:tcPr>
          <w:p w:rsidR="002208A9" w:rsidRDefault="002267E8">
            <w:pPr>
              <w:tabs>
                <w:tab w:val="left" w:pos="3075"/>
              </w:tabs>
              <w:spacing w:after="0" w:line="240" w:lineRule="auto"/>
              <w:jc w:val="both"/>
              <w:rPr>
                <w:rFonts w:ascii="Times New Roman" w:hAnsi="Times New Roman"/>
                <w:b/>
                <w:bCs/>
                <w:caps/>
                <w:sz w:val="24"/>
                <w:szCs w:val="24"/>
              </w:rPr>
            </w:pPr>
            <w:r>
              <w:rPr>
                <w:rFonts w:ascii="Times New Roman" w:hAnsi="Times New Roman"/>
                <w:b/>
                <w:bCs/>
                <w:caps/>
                <w:sz w:val="24"/>
                <w:szCs w:val="24"/>
              </w:rPr>
              <w:t>1. Общие положения</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1.1. Нормативно-правовые основы разработки фонда оценочных средств</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1.2.Планируемые результаты освоения программы подготовки специалистов среднего звена по специальности 13.02.13 Эксплуатация и обслуживание электрического и электромеханического оборудования (по отраслям)</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2208A9">
        <w:tc>
          <w:tcPr>
            <w:tcW w:w="8642" w:type="dxa"/>
          </w:tcPr>
          <w:p w:rsidR="002208A9" w:rsidRDefault="002267E8">
            <w:pPr>
              <w:tabs>
                <w:tab w:val="left" w:pos="3075"/>
              </w:tabs>
              <w:spacing w:after="0" w:line="240" w:lineRule="auto"/>
              <w:jc w:val="both"/>
              <w:rPr>
                <w:rFonts w:ascii="Times New Roman" w:hAnsi="Times New Roman"/>
                <w:bCs/>
                <w:sz w:val="24"/>
                <w:szCs w:val="24"/>
              </w:rPr>
            </w:pPr>
            <w:r>
              <w:rPr>
                <w:rFonts w:ascii="Times New Roman" w:hAnsi="Times New Roman"/>
                <w:bCs/>
                <w:sz w:val="24"/>
                <w:szCs w:val="24"/>
              </w:rPr>
              <w:t>1.2.1. Профессиональные компетенции</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2208A9">
        <w:tc>
          <w:tcPr>
            <w:tcW w:w="8642" w:type="dxa"/>
          </w:tcPr>
          <w:p w:rsidR="002208A9" w:rsidRDefault="002267E8">
            <w:pPr>
              <w:tabs>
                <w:tab w:val="left" w:pos="3075"/>
              </w:tabs>
              <w:spacing w:after="0" w:line="240" w:lineRule="auto"/>
              <w:jc w:val="both"/>
              <w:rPr>
                <w:rFonts w:ascii="Times New Roman" w:hAnsi="Times New Roman"/>
                <w:bCs/>
                <w:sz w:val="24"/>
                <w:szCs w:val="24"/>
              </w:rPr>
            </w:pPr>
            <w:r>
              <w:rPr>
                <w:rFonts w:ascii="Times New Roman" w:hAnsi="Times New Roman"/>
                <w:bCs/>
                <w:sz w:val="24"/>
                <w:szCs w:val="24"/>
              </w:rPr>
              <w:t>1.2.2. Общие компетенции</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14</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 Система оценивания тестовых заданий</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2208A9">
        <w:tc>
          <w:tcPr>
            <w:tcW w:w="8642" w:type="dxa"/>
          </w:tcPr>
          <w:p w:rsidR="002208A9" w:rsidRDefault="002267E8">
            <w:pPr>
              <w:tabs>
                <w:tab w:val="left" w:pos="3075"/>
              </w:tabs>
              <w:spacing w:after="0" w:line="240" w:lineRule="auto"/>
              <w:jc w:val="both"/>
              <w:rPr>
                <w:rFonts w:ascii="Times New Roman" w:hAnsi="Times New Roman"/>
                <w:b/>
                <w:bCs/>
                <w:caps/>
                <w:sz w:val="24"/>
                <w:szCs w:val="24"/>
              </w:rPr>
            </w:pPr>
            <w:r>
              <w:rPr>
                <w:rFonts w:ascii="Times New Roman" w:hAnsi="Times New Roman"/>
                <w:b/>
                <w:bCs/>
                <w:caps/>
                <w:sz w:val="24"/>
                <w:szCs w:val="24"/>
              </w:rPr>
              <w:t>2.</w:t>
            </w:r>
            <w:r>
              <w:rPr>
                <w:rFonts w:ascii="Times New Roman" w:hAnsi="Times New Roman"/>
                <w:b/>
                <w:sz w:val="24"/>
                <w:szCs w:val="24"/>
              </w:rPr>
              <w:t>ФОНД ОЦЕНОЧНЫХ СРЕДСТВ</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Комплекты контрольно-оценочных средств по учебным дисциплинам</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20</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Комплекты контрольно-оценочных средств по профессиональным модулям</w:t>
            </w:r>
          </w:p>
        </w:tc>
        <w:tc>
          <w:tcPr>
            <w:tcW w:w="1554" w:type="dxa"/>
            <w:vAlign w:val="bottom"/>
          </w:tcPr>
          <w:p w:rsidR="002208A9" w:rsidRDefault="00CC68AB">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 xml:space="preserve"> </w:t>
            </w:r>
            <w:r w:rsidR="00081381">
              <w:rPr>
                <w:rFonts w:ascii="Times New Roman" w:hAnsi="Times New Roman"/>
                <w:bCs/>
                <w:caps/>
                <w:sz w:val="24"/>
                <w:szCs w:val="24"/>
              </w:rPr>
              <w:t>181</w:t>
            </w:r>
          </w:p>
        </w:tc>
      </w:tr>
    </w:tbl>
    <w:p w:rsidR="002208A9" w:rsidRDefault="002208A9">
      <w:pPr>
        <w:tabs>
          <w:tab w:val="left" w:pos="3075"/>
        </w:tabs>
        <w:spacing w:after="0" w:line="240" w:lineRule="auto"/>
        <w:jc w:val="center"/>
        <w:rPr>
          <w:rFonts w:ascii="Times New Roman" w:hAnsi="Times New Roman"/>
          <w:b/>
          <w:bCs/>
          <w:caps/>
          <w:sz w:val="24"/>
          <w:szCs w:val="24"/>
        </w:rPr>
      </w:pPr>
    </w:p>
    <w:p w:rsidR="002208A9" w:rsidRDefault="002208A9">
      <w:pPr>
        <w:tabs>
          <w:tab w:val="right" w:leader="dot" w:pos="9356"/>
        </w:tabs>
        <w:spacing w:after="0" w:line="240" w:lineRule="auto"/>
        <w:ind w:right="567"/>
        <w:jc w:val="both"/>
        <w:rPr>
          <w:rFonts w:ascii="Times New Roman" w:hAnsi="Times New Roman"/>
          <w:bCs/>
          <w:caps/>
          <w:sz w:val="24"/>
          <w:szCs w:val="24"/>
        </w:rPr>
      </w:pPr>
    </w:p>
    <w:p w:rsidR="002208A9" w:rsidRDefault="002208A9">
      <w:pPr>
        <w:tabs>
          <w:tab w:val="right" w:leader="dot" w:pos="9356"/>
        </w:tabs>
        <w:spacing w:after="0" w:line="240" w:lineRule="auto"/>
        <w:rPr>
          <w:rFonts w:ascii="Times New Roman" w:hAnsi="Times New Roman"/>
          <w:caps/>
          <w:sz w:val="24"/>
          <w:szCs w:val="24"/>
        </w:rPr>
      </w:pPr>
    </w:p>
    <w:p w:rsidR="002208A9" w:rsidRDefault="002267E8">
      <w:pPr>
        <w:spacing w:after="0" w:line="240" w:lineRule="auto"/>
        <w:ind w:right="141" w:firstLine="709"/>
        <w:rPr>
          <w:rFonts w:ascii="Times New Roman" w:hAnsi="Times New Roman"/>
          <w:b/>
          <w:bCs/>
          <w:caps/>
          <w:sz w:val="24"/>
          <w:szCs w:val="24"/>
        </w:rPr>
      </w:pPr>
      <w:r>
        <w:rPr>
          <w:rFonts w:ascii="Times New Roman" w:hAnsi="Times New Roman"/>
          <w:sz w:val="24"/>
          <w:szCs w:val="24"/>
        </w:rPr>
        <w:br w:type="page" w:clear="all"/>
      </w:r>
      <w:r>
        <w:rPr>
          <w:rFonts w:ascii="Times New Roman" w:hAnsi="Times New Roman"/>
          <w:b/>
          <w:bCs/>
          <w:caps/>
          <w:sz w:val="24"/>
          <w:szCs w:val="24"/>
        </w:rPr>
        <w:lastRenderedPageBreak/>
        <w:t>1. Общие положения</w:t>
      </w:r>
    </w:p>
    <w:p w:rsidR="002208A9" w:rsidRDefault="002208A9">
      <w:pPr>
        <w:spacing w:after="0" w:line="240" w:lineRule="auto"/>
        <w:ind w:right="141" w:firstLine="709"/>
        <w:jc w:val="both"/>
        <w:rPr>
          <w:rFonts w:ascii="Times New Roman" w:hAnsi="Times New Roman"/>
          <w:b/>
          <w:bCs/>
          <w:caps/>
          <w:sz w:val="24"/>
          <w:szCs w:val="24"/>
        </w:rPr>
      </w:pP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13.02.13 Эксплуатация и обслуживание электрического и электромеханического оборудования (по отраслям) для аттестации обучающихся и выпускников на соответствие их персональных достижений поэтапным требованиям ФГОС СПО.</w:t>
      </w:r>
    </w:p>
    <w:p w:rsidR="002208A9" w:rsidRDefault="002208A9">
      <w:pPr>
        <w:spacing w:after="0" w:line="240" w:lineRule="auto"/>
        <w:ind w:right="141" w:firstLine="709"/>
        <w:jc w:val="both"/>
        <w:rPr>
          <w:rFonts w:ascii="Times New Roman" w:hAnsi="Times New Roman"/>
          <w:sz w:val="24"/>
          <w:szCs w:val="24"/>
        </w:rPr>
      </w:pPr>
    </w:p>
    <w:p w:rsidR="002208A9" w:rsidRDefault="002267E8">
      <w:pPr>
        <w:pStyle w:val="a8"/>
        <w:numPr>
          <w:ilvl w:val="1"/>
          <w:numId w:val="17"/>
        </w:numPr>
        <w:tabs>
          <w:tab w:val="left" w:pos="1134"/>
        </w:tabs>
        <w:ind w:right="141"/>
        <w:jc w:val="both"/>
        <w:rPr>
          <w:b/>
          <w:bCs/>
        </w:rPr>
      </w:pPr>
      <w:r>
        <w:rPr>
          <w:b/>
          <w:bCs/>
        </w:rPr>
        <w:t>Нормативно-правовые основы разработки фонда оценочных средств</w:t>
      </w:r>
    </w:p>
    <w:p w:rsidR="002208A9" w:rsidRDefault="002208A9">
      <w:pPr>
        <w:pStyle w:val="a8"/>
        <w:ind w:left="0" w:right="141" w:firstLine="709"/>
        <w:jc w:val="both"/>
        <w:rPr>
          <w:b/>
          <w:bCs/>
        </w:rPr>
      </w:pPr>
    </w:p>
    <w:p w:rsidR="002208A9" w:rsidRDefault="002267E8">
      <w:pPr>
        <w:pStyle w:val="a8"/>
        <w:tabs>
          <w:tab w:val="left" w:pos="851"/>
        </w:tabs>
        <w:ind w:left="0" w:right="141" w:firstLine="709"/>
        <w:jc w:val="both"/>
        <w:rPr>
          <w:b/>
          <w:bCs/>
        </w:rPr>
      </w:pPr>
      <w:r>
        <w:t xml:space="preserve">Фонд оценочных средств </w:t>
      </w:r>
      <w:r>
        <w:rPr>
          <w:spacing w:val="-2"/>
        </w:rPr>
        <w:t>разработан на основании следующих документов</w:t>
      </w:r>
      <w:r>
        <w:t>:</w:t>
      </w:r>
    </w:p>
    <w:p w:rsidR="002208A9" w:rsidRDefault="002267E8">
      <w:pPr>
        <w:pStyle w:val="a8"/>
        <w:numPr>
          <w:ilvl w:val="0"/>
          <w:numId w:val="15"/>
        </w:numPr>
        <w:tabs>
          <w:tab w:val="left" w:pos="1134"/>
        </w:tabs>
        <w:ind w:left="0" w:right="141" w:firstLine="709"/>
        <w:jc w:val="both"/>
        <w:rPr>
          <w:iCs/>
        </w:rPr>
      </w:pPr>
      <w:r>
        <w:rPr>
          <w:iCs/>
        </w:rPr>
        <w:t>Федеральный закон «Об образовании в Российской Федерации» от 29.12.2012 №273ФЗ;</w:t>
      </w:r>
    </w:p>
    <w:p w:rsidR="002208A9" w:rsidRDefault="002267E8">
      <w:pPr>
        <w:pStyle w:val="a8"/>
        <w:numPr>
          <w:ilvl w:val="0"/>
          <w:numId w:val="15"/>
        </w:numPr>
        <w:tabs>
          <w:tab w:val="left" w:pos="1134"/>
        </w:tabs>
        <w:ind w:left="0" w:right="141" w:firstLine="709"/>
        <w:jc w:val="both"/>
        <w:rPr>
          <w:iCs/>
        </w:rPr>
      </w:pPr>
      <w:r>
        <w:rPr>
          <w:iCs/>
        </w:rPr>
        <w:t>Федеральный государственный образовательный стандарт среднего профессионального образования по специальности 13.02.13 Эксплуатация и обслуживание электрического и электромеханического оборудования (по отраслям), утвержденного приказом Министерства образования и науки от 27.10.2023 г. № 797;</w:t>
      </w:r>
    </w:p>
    <w:p w:rsidR="002208A9" w:rsidRDefault="002267E8">
      <w:pPr>
        <w:pStyle w:val="a8"/>
        <w:numPr>
          <w:ilvl w:val="0"/>
          <w:numId w:val="15"/>
        </w:numPr>
        <w:tabs>
          <w:tab w:val="left" w:pos="1134"/>
        </w:tabs>
        <w:ind w:left="0" w:right="141" w:firstLine="709"/>
        <w:jc w:val="both"/>
        <w:rPr>
          <w:iCs/>
        </w:rPr>
      </w:pPr>
      <w:r>
        <w:rPr>
          <w:iC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2208A9" w:rsidRDefault="002267E8">
      <w:pPr>
        <w:pStyle w:val="a8"/>
        <w:numPr>
          <w:ilvl w:val="0"/>
          <w:numId w:val="15"/>
        </w:numPr>
        <w:tabs>
          <w:tab w:val="left" w:pos="1134"/>
        </w:tabs>
        <w:ind w:left="0" w:right="141" w:firstLine="709"/>
        <w:jc w:val="both"/>
        <w:rPr>
          <w:iCs/>
        </w:rPr>
      </w:pPr>
      <w:r>
        <w:rPr>
          <w:iC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208A9" w:rsidRDefault="002267E8">
      <w:pPr>
        <w:pStyle w:val="a8"/>
        <w:numPr>
          <w:ilvl w:val="0"/>
          <w:numId w:val="15"/>
        </w:numPr>
        <w:tabs>
          <w:tab w:val="left" w:pos="1134"/>
        </w:tabs>
        <w:ind w:left="0" w:right="141" w:firstLine="709"/>
        <w:jc w:val="both"/>
        <w:rPr>
          <w:iCs/>
        </w:rPr>
      </w:pPr>
      <w:r>
        <w:rPr>
          <w:iC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2208A9" w:rsidRDefault="002267E8">
      <w:pPr>
        <w:pStyle w:val="a8"/>
        <w:numPr>
          <w:ilvl w:val="0"/>
          <w:numId w:val="15"/>
        </w:numPr>
        <w:tabs>
          <w:tab w:val="left" w:pos="1134"/>
        </w:tabs>
        <w:ind w:left="0" w:right="141" w:firstLine="709"/>
        <w:jc w:val="both"/>
        <w:rPr>
          <w:iCs/>
        </w:rPr>
      </w:pPr>
      <w:r>
        <w:rPr>
          <w:iCs/>
        </w:rPr>
        <w:t xml:space="preserve">Приказ Министерства труда и социальной защиты РФ от 28 сентября 2020 N 660н «Об утверждении профессионального стандарта 40.048 Слесарь-электрик»; </w:t>
      </w:r>
    </w:p>
    <w:p w:rsidR="002208A9" w:rsidRDefault="002267E8">
      <w:pPr>
        <w:pStyle w:val="a8"/>
        <w:numPr>
          <w:ilvl w:val="0"/>
          <w:numId w:val="15"/>
        </w:numPr>
        <w:tabs>
          <w:tab w:val="left" w:pos="1134"/>
        </w:tabs>
        <w:ind w:left="0" w:right="141" w:firstLine="709"/>
        <w:jc w:val="both"/>
        <w:rPr>
          <w:iCs/>
        </w:rPr>
      </w:pPr>
      <w:r>
        <w:rPr>
          <w:iCs/>
        </w:rPr>
        <w:t>Устав ФГАОУ ВО «Южно-Уральский государственный университет (Национальный исследовательский университет)».</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В Фонде оценочных средств применены следующие сокращения:</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ППССЗ – Образовательная программа подготовки специалистов среднего звена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ВД – основной вид деятельности;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ОК – общие компетенции;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ПК – профессиональные компетенции;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КУГ – календарный учебный график;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ИУП – индивидуальный учебный план;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ПА – промежуточная аттестация;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ГИА – государственная итоговая аттестация;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СГ – социально-гуманитарный цикл;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ОП – общепрофессиональный цикл;</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П – профессиональный цикл;</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lastRenderedPageBreak/>
        <w:t xml:space="preserve">ПМ – профессиональный модуль;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МДК – междисциплинарный курс;</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УП – учебная практика;</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ПП – производственная практика.</w:t>
      </w:r>
    </w:p>
    <w:p w:rsidR="002208A9" w:rsidRDefault="002208A9">
      <w:pPr>
        <w:spacing w:after="0" w:line="240" w:lineRule="auto"/>
        <w:ind w:firstLine="567"/>
        <w:jc w:val="both"/>
        <w:rPr>
          <w:rFonts w:ascii="Times New Roman" w:hAnsi="Times New Roman"/>
          <w:sz w:val="24"/>
          <w:szCs w:val="24"/>
        </w:rPr>
        <w:sectPr w:rsidR="002208A9">
          <w:footerReference w:type="default" r:id="rId16"/>
          <w:pgSz w:w="11907" w:h="16839"/>
          <w:pgMar w:top="709" w:right="567" w:bottom="1134" w:left="1134" w:header="708" w:footer="708" w:gutter="0"/>
          <w:cols w:space="708"/>
          <w:titlePg/>
          <w:docGrid w:linePitch="360"/>
        </w:sectPr>
      </w:pPr>
    </w:p>
    <w:p w:rsidR="002208A9" w:rsidRDefault="002267E8">
      <w:pPr>
        <w:spacing w:after="0" w:line="240" w:lineRule="auto"/>
        <w:ind w:left="709"/>
        <w:jc w:val="both"/>
        <w:rPr>
          <w:rFonts w:ascii="Times New Roman" w:hAnsi="Times New Roman"/>
          <w:b/>
        </w:rPr>
      </w:pPr>
      <w:r>
        <w:rPr>
          <w:rFonts w:ascii="Times New Roman" w:hAnsi="Times New Roman"/>
          <w:b/>
          <w:sz w:val="24"/>
          <w:szCs w:val="24"/>
        </w:rPr>
        <w:lastRenderedPageBreak/>
        <w:t xml:space="preserve">1.2. Планируемые результаты освоения программы подготовки специалистов среднего звена по специальности </w:t>
      </w:r>
      <w:r>
        <w:rPr>
          <w:rFonts w:ascii="Times New Roman" w:hAnsi="Times New Roman"/>
          <w:b/>
        </w:rPr>
        <w:t>13.02.13 Эксплуатация и обслуживание электрического и электромеханического оборудования (по отраслям)</w:t>
      </w:r>
    </w:p>
    <w:p w:rsidR="002208A9" w:rsidRDefault="002208A9">
      <w:pPr>
        <w:spacing w:after="0" w:line="240" w:lineRule="auto"/>
        <w:jc w:val="center"/>
        <w:rPr>
          <w:rFonts w:ascii="Times New Roman" w:hAnsi="Times New Roman"/>
          <w:i/>
          <w:sz w:val="20"/>
          <w:szCs w:val="20"/>
        </w:rPr>
      </w:pPr>
    </w:p>
    <w:p w:rsidR="002208A9" w:rsidRDefault="002267E8">
      <w:pPr>
        <w:spacing w:after="0" w:line="240" w:lineRule="auto"/>
        <w:ind w:firstLine="709"/>
        <w:rPr>
          <w:rFonts w:ascii="Times New Roman" w:hAnsi="Times New Roman"/>
          <w:b/>
          <w:sz w:val="24"/>
          <w:szCs w:val="24"/>
        </w:rPr>
      </w:pPr>
      <w:r>
        <w:rPr>
          <w:rFonts w:ascii="Times New Roman" w:hAnsi="Times New Roman"/>
          <w:b/>
          <w:sz w:val="24"/>
          <w:szCs w:val="24"/>
        </w:rPr>
        <w:t>1.2.1. Профессиональные компетенции</w:t>
      </w:r>
    </w:p>
    <w:p w:rsidR="002208A9" w:rsidRDefault="002208A9">
      <w:pPr>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2208A9">
        <w:tc>
          <w:tcPr>
            <w:tcW w:w="1419" w:type="dxa"/>
            <w:vAlign w:val="center"/>
          </w:tcPr>
          <w:p w:rsidR="002208A9" w:rsidRDefault="002267E8">
            <w:pPr>
              <w:spacing w:after="0" w:line="240" w:lineRule="auto"/>
              <w:ind w:left="-108" w:right="-108"/>
              <w:jc w:val="center"/>
              <w:rPr>
                <w:rFonts w:ascii="Times New Roman" w:hAnsi="Times New Roman"/>
                <w:b/>
                <w:sz w:val="20"/>
                <w:szCs w:val="20"/>
                <w:lang w:eastAsia="ru-RU"/>
              </w:rPr>
            </w:pPr>
            <w:r>
              <w:rPr>
                <w:rFonts w:ascii="Times New Roman" w:hAnsi="Times New Roman"/>
                <w:b/>
                <w:sz w:val="20"/>
                <w:szCs w:val="20"/>
                <w:lang w:eastAsia="ru-RU"/>
              </w:rPr>
              <w:t>Код формируемой компетенции</w:t>
            </w:r>
          </w:p>
        </w:tc>
        <w:tc>
          <w:tcPr>
            <w:tcW w:w="1701"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Содержание компетенции</w:t>
            </w:r>
          </w:p>
        </w:tc>
        <w:tc>
          <w:tcPr>
            <w:tcW w:w="2267" w:type="dxa"/>
            <w:vAlign w:val="center"/>
          </w:tcPr>
          <w:p w:rsidR="002208A9" w:rsidRDefault="002267E8">
            <w:pPr>
              <w:tabs>
                <w:tab w:val="left" w:pos="282"/>
              </w:tabs>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Практический опыт </w:t>
            </w:r>
          </w:p>
          <w:p w:rsidR="002208A9" w:rsidRDefault="002267E8">
            <w:pPr>
              <w:tabs>
                <w:tab w:val="left" w:pos="282"/>
              </w:tabs>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(ПО)</w:t>
            </w:r>
          </w:p>
        </w:tc>
        <w:tc>
          <w:tcPr>
            <w:tcW w:w="4394"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Умения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w:t>
            </w:r>
          </w:p>
        </w:tc>
        <w:tc>
          <w:tcPr>
            <w:tcW w:w="3969"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 xml:space="preserve">Знания </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w:t>
            </w:r>
          </w:p>
        </w:tc>
        <w:tc>
          <w:tcPr>
            <w:tcW w:w="2126" w:type="dxa"/>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Основные показатели оценки результата</w:t>
            </w:r>
          </w:p>
          <w:p w:rsidR="002208A9" w:rsidRDefault="002208A9">
            <w:pPr>
              <w:spacing w:after="0" w:line="240" w:lineRule="auto"/>
              <w:jc w:val="center"/>
              <w:rPr>
                <w:rFonts w:ascii="Times New Roman" w:hAnsi="Times New Roman"/>
                <w:b/>
                <w:sz w:val="20"/>
                <w:szCs w:val="20"/>
                <w:lang w:eastAsia="ru-RU"/>
              </w:rPr>
            </w:pPr>
          </w:p>
        </w:tc>
      </w:tr>
      <w:tr w:rsidR="002208A9">
        <w:tc>
          <w:tcPr>
            <w:tcW w:w="15876" w:type="dxa"/>
            <w:gridSpan w:val="6"/>
          </w:tcPr>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ВД.01 Осуществление технического обслуживания и ремонта электрического и электромеханического оборудования.</w:t>
            </w:r>
          </w:p>
        </w:tc>
      </w:tr>
      <w:tr w:rsidR="002208A9">
        <w:trPr>
          <w:trHeight w:val="1833"/>
        </w:trPr>
        <w:tc>
          <w:tcPr>
            <w:tcW w:w="1419" w:type="dxa"/>
          </w:tcPr>
          <w:p w:rsidR="002208A9" w:rsidRDefault="002267E8">
            <w:pPr>
              <w:tabs>
                <w:tab w:val="left" w:pos="960"/>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ПК 1.1</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операции по техническому обслуживанию и ремонту электрического и электромеханического оборудования.</w:t>
            </w:r>
          </w:p>
        </w:tc>
        <w:tc>
          <w:tcPr>
            <w:tcW w:w="2267" w:type="dxa"/>
          </w:tcPr>
          <w:p w:rsidR="002208A9" w:rsidRDefault="002267E8">
            <w:pPr>
              <w:numPr>
                <w:ilvl w:val="0"/>
                <w:numId w:val="2"/>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 xml:space="preserve">технического обслуживания и ремонта электрических систем, распределительных щитов, электромоторов, генераторов, а также </w:t>
            </w:r>
            <w:proofErr w:type="spellStart"/>
            <w:r>
              <w:rPr>
                <w:rFonts w:ascii="Times New Roman" w:hAnsi="Times New Roman"/>
                <w:sz w:val="20"/>
                <w:szCs w:val="20"/>
              </w:rPr>
              <w:t>электросистем</w:t>
            </w:r>
            <w:proofErr w:type="spellEnd"/>
            <w:r>
              <w:rPr>
                <w:rFonts w:ascii="Times New Roman" w:hAnsi="Times New Roman"/>
                <w:sz w:val="20"/>
                <w:szCs w:val="20"/>
              </w:rPr>
              <w:t xml:space="preserve"> и оборудования постоянного и переменного тока</w:t>
            </w:r>
          </w:p>
        </w:tc>
        <w:tc>
          <w:tcPr>
            <w:tcW w:w="4394" w:type="dxa"/>
          </w:tcPr>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p w:rsidR="002208A9" w:rsidRDefault="002208A9">
            <w:pPr>
              <w:tabs>
                <w:tab w:val="left" w:pos="310"/>
              </w:tabs>
              <w:spacing w:after="0" w:line="240" w:lineRule="auto"/>
              <w:ind w:right="34"/>
              <w:jc w:val="both"/>
              <w:rPr>
                <w:rFonts w:ascii="Times New Roman" w:hAnsi="Times New Roman"/>
                <w:sz w:val="20"/>
                <w:szCs w:val="20"/>
              </w:rPr>
            </w:pPr>
          </w:p>
        </w:tc>
        <w:tc>
          <w:tcPr>
            <w:tcW w:w="3969" w:type="dxa"/>
          </w:tcPr>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основы монтажа электрооборудования</w:t>
            </w:r>
          </w:p>
        </w:tc>
        <w:tc>
          <w:tcPr>
            <w:tcW w:w="2126" w:type="dxa"/>
          </w:tcPr>
          <w:p w:rsidR="002208A9" w:rsidRDefault="002267E8">
            <w:pPr>
              <w:pStyle w:val="23"/>
              <w:widowControl w:val="0"/>
              <w:tabs>
                <w:tab w:val="left" w:pos="310"/>
              </w:tabs>
              <w:spacing w:line="240" w:lineRule="auto"/>
              <w:ind w:left="0" w:firstLine="0"/>
              <w:jc w:val="both"/>
              <w:rPr>
                <w:rFonts w:ascii="Times New Roman" w:hAnsi="Times New Roman"/>
                <w:sz w:val="20"/>
                <w:szCs w:val="20"/>
                <w:lang w:eastAsia="ru-RU"/>
              </w:rPr>
            </w:pPr>
            <w:r>
              <w:rPr>
                <w:rStyle w:val="FontStyle11"/>
                <w:spacing w:val="0"/>
                <w:lang w:eastAsia="ru-RU"/>
              </w:rPr>
              <w:t xml:space="preserve">Правильность выполнения </w:t>
            </w:r>
            <w:r>
              <w:rPr>
                <w:rFonts w:ascii="Times New Roman" w:hAnsi="Times New Roman"/>
                <w:color w:val="000000"/>
                <w:sz w:val="20"/>
                <w:szCs w:val="20"/>
              </w:rPr>
              <w:t>операций по техническому обслуживанию и ремонту электрического и электромеханического оборудования</w:t>
            </w:r>
            <w:r>
              <w:rPr>
                <w:rStyle w:val="FontStyle11"/>
                <w:spacing w:val="0"/>
                <w:lang w:eastAsia="ru-RU"/>
              </w:rPr>
              <w:t>.</w:t>
            </w:r>
          </w:p>
        </w:tc>
      </w:tr>
      <w:tr w:rsidR="002208A9">
        <w:trPr>
          <w:trHeight w:val="55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1.2</w:t>
            </w:r>
          </w:p>
        </w:tc>
        <w:tc>
          <w:tcPr>
            <w:tcW w:w="1701" w:type="dxa"/>
          </w:tcPr>
          <w:p w:rsidR="002208A9" w:rsidRDefault="002267E8">
            <w:pPr>
              <w:spacing w:after="255" w:line="240" w:lineRule="auto"/>
              <w:rPr>
                <w:rFonts w:ascii="Times New Roman" w:hAnsi="Times New Roman"/>
                <w:sz w:val="20"/>
                <w:szCs w:val="20"/>
              </w:rPr>
            </w:pPr>
            <w:r>
              <w:rPr>
                <w:rFonts w:ascii="Times New Roman" w:hAnsi="Times New Roman"/>
                <w:sz w:val="20"/>
                <w:szCs w:val="20"/>
              </w:rPr>
              <w:t>Проводить диагностику и испытания электрического и электромеханического оборудования.</w:t>
            </w:r>
          </w:p>
        </w:tc>
        <w:tc>
          <w:tcPr>
            <w:tcW w:w="2267" w:type="dxa"/>
          </w:tcPr>
          <w:p w:rsidR="002208A9" w:rsidRDefault="002267E8">
            <w:pPr>
              <w:numPr>
                <w:ilvl w:val="0"/>
                <w:numId w:val="5"/>
              </w:numPr>
              <w:tabs>
                <w:tab w:val="left" w:pos="282"/>
                <w:tab w:val="left" w:pos="316"/>
              </w:tabs>
              <w:spacing w:after="0" w:line="240" w:lineRule="auto"/>
              <w:ind w:left="0" w:firstLine="0"/>
              <w:jc w:val="both"/>
              <w:rPr>
                <w:rFonts w:ascii="Times New Roman" w:hAnsi="Times New Roman"/>
                <w:sz w:val="24"/>
                <w:szCs w:val="24"/>
                <w:lang w:eastAsia="ru-RU"/>
              </w:rPr>
            </w:pPr>
            <w:r>
              <w:rPr>
                <w:rFonts w:ascii="Times New Roman" w:hAnsi="Times New Roman"/>
                <w:sz w:val="20"/>
                <w:szCs w:val="20"/>
                <w:lang w:eastAsia="ru-RU"/>
              </w:rPr>
              <w:t>проведения диагностики и профилактических испытаний электрооборудования</w:t>
            </w:r>
          </w:p>
        </w:tc>
        <w:tc>
          <w:tcPr>
            <w:tcW w:w="4394" w:type="dxa"/>
          </w:tcPr>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tc>
        <w:tc>
          <w:tcPr>
            <w:tcW w:w="3969" w:type="dxa"/>
          </w:tcPr>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tc>
        <w:tc>
          <w:tcPr>
            <w:tcW w:w="2126" w:type="dxa"/>
          </w:tcPr>
          <w:p w:rsidR="002208A9" w:rsidRDefault="002267E8">
            <w:pPr>
              <w:widowControl w:val="0"/>
              <w:tabs>
                <w:tab w:val="left" w:pos="317"/>
              </w:tabs>
              <w:spacing w:after="0" w:line="240" w:lineRule="auto"/>
              <w:ind w:left="61" w:right="33"/>
              <w:jc w:val="both"/>
              <w:rPr>
                <w:rFonts w:ascii="Times New Roman" w:hAnsi="Times New Roman"/>
                <w:sz w:val="20"/>
                <w:szCs w:val="20"/>
                <w:lang w:eastAsia="ru-RU"/>
              </w:rPr>
            </w:pPr>
            <w:r>
              <w:rPr>
                <w:rFonts w:ascii="Times New Roman" w:hAnsi="Times New Roman"/>
                <w:sz w:val="20"/>
                <w:szCs w:val="20"/>
                <w:lang w:eastAsia="ru-RU"/>
              </w:rPr>
              <w:t>Правильность выполнения работы по диагностике и испытаниям электрического и электромеханического оборудования.</w:t>
            </w:r>
          </w:p>
        </w:tc>
      </w:tr>
      <w:tr w:rsidR="002208A9">
        <w:trPr>
          <w:trHeight w:val="409"/>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1.3</w:t>
            </w:r>
          </w:p>
          <w:p w:rsidR="002208A9" w:rsidRDefault="002208A9">
            <w:pPr>
              <w:spacing w:after="0" w:line="240" w:lineRule="auto"/>
              <w:rPr>
                <w:rFonts w:ascii="Times New Roman" w:hAnsi="Times New Roman"/>
                <w:sz w:val="20"/>
                <w:szCs w:val="20"/>
                <w:highlight w:val="yellow"/>
                <w:lang w:eastAsia="ru-RU"/>
              </w:rPr>
            </w:pPr>
          </w:p>
        </w:tc>
        <w:tc>
          <w:tcPr>
            <w:tcW w:w="1701" w:type="dxa"/>
          </w:tcPr>
          <w:p w:rsidR="002208A9" w:rsidRDefault="002267E8">
            <w:pPr>
              <w:spacing w:after="255" w:line="240" w:lineRule="auto"/>
              <w:rPr>
                <w:rFonts w:ascii="Times New Roman" w:hAnsi="Times New Roman"/>
                <w:sz w:val="20"/>
                <w:szCs w:val="20"/>
              </w:rPr>
            </w:pPr>
            <w:r>
              <w:rPr>
                <w:rFonts w:ascii="Times New Roman" w:hAnsi="Times New Roman"/>
                <w:sz w:val="20"/>
                <w:szCs w:val="20"/>
              </w:rPr>
              <w:t xml:space="preserve">Осуществлять оценку </w:t>
            </w:r>
            <w:proofErr w:type="spellStart"/>
            <w:r>
              <w:rPr>
                <w:rFonts w:ascii="Times New Roman" w:hAnsi="Times New Roman"/>
                <w:sz w:val="20"/>
                <w:szCs w:val="20"/>
              </w:rPr>
              <w:t>проиводственно</w:t>
            </w:r>
            <w:proofErr w:type="spellEnd"/>
            <w:r>
              <w:rPr>
                <w:rFonts w:ascii="Times New Roman" w:hAnsi="Times New Roman"/>
                <w:sz w:val="20"/>
                <w:szCs w:val="20"/>
              </w:rPr>
              <w:t>-технических показателей работы электрического и электромеханического оборудования.</w:t>
            </w:r>
          </w:p>
        </w:tc>
        <w:tc>
          <w:tcPr>
            <w:tcW w:w="2267" w:type="dxa"/>
          </w:tcPr>
          <w:p w:rsidR="002208A9" w:rsidRDefault="002267E8">
            <w:pPr>
              <w:numPr>
                <w:ilvl w:val="0"/>
                <w:numId w:val="6"/>
              </w:numPr>
              <w:tabs>
                <w:tab w:val="left" w:pos="282"/>
                <w:tab w:val="left" w:pos="316"/>
              </w:tabs>
              <w:spacing w:after="0" w:line="240" w:lineRule="auto"/>
              <w:ind w:left="0" w:firstLine="0"/>
              <w:jc w:val="both"/>
              <w:rPr>
                <w:rFonts w:ascii="Times New Roman" w:hAnsi="Times New Roman"/>
                <w:sz w:val="24"/>
                <w:szCs w:val="24"/>
                <w:lang w:eastAsia="ru-RU"/>
              </w:rPr>
            </w:pPr>
            <w:r>
              <w:rPr>
                <w:rFonts w:ascii="Times New Roman" w:hAnsi="Times New Roman"/>
                <w:sz w:val="20"/>
                <w:szCs w:val="20"/>
              </w:rPr>
              <w:t>осуществления оценки производственно-технических показателей работы электрооборудования</w:t>
            </w:r>
          </w:p>
        </w:tc>
        <w:tc>
          <w:tcPr>
            <w:tcW w:w="4394" w:type="dxa"/>
          </w:tcPr>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tc>
        <w:tc>
          <w:tcPr>
            <w:tcW w:w="3969" w:type="dxa"/>
          </w:tcPr>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tc>
        <w:tc>
          <w:tcPr>
            <w:tcW w:w="2126" w:type="dxa"/>
          </w:tcPr>
          <w:p w:rsidR="002208A9" w:rsidRDefault="002267E8">
            <w:pPr>
              <w:pStyle w:val="afa"/>
              <w:tabs>
                <w:tab w:val="left" w:pos="310"/>
              </w:tabs>
              <w:ind w:right="176"/>
              <w:jc w:val="both"/>
              <w:rPr>
                <w:sz w:val="20"/>
                <w:szCs w:val="20"/>
              </w:rPr>
            </w:pPr>
            <w:r>
              <w:rPr>
                <w:sz w:val="20"/>
                <w:szCs w:val="20"/>
              </w:rPr>
              <w:t xml:space="preserve">Правильность и обоснованность оценки </w:t>
            </w:r>
            <w:proofErr w:type="spellStart"/>
            <w:r>
              <w:rPr>
                <w:sz w:val="20"/>
                <w:szCs w:val="20"/>
              </w:rPr>
              <w:t>проиводственно</w:t>
            </w:r>
            <w:proofErr w:type="spellEnd"/>
            <w:r>
              <w:rPr>
                <w:sz w:val="20"/>
                <w:szCs w:val="20"/>
              </w:rPr>
              <w:t>-технических показателей работы электрического и электромеханического оборудования.</w:t>
            </w:r>
          </w:p>
          <w:p w:rsidR="002208A9" w:rsidRDefault="002208A9">
            <w:pPr>
              <w:pStyle w:val="afa"/>
              <w:tabs>
                <w:tab w:val="left" w:pos="310"/>
              </w:tabs>
              <w:ind w:right="176"/>
              <w:jc w:val="both"/>
              <w:rPr>
                <w:sz w:val="20"/>
                <w:szCs w:val="20"/>
              </w:rPr>
            </w:pPr>
          </w:p>
        </w:tc>
      </w:tr>
      <w:tr w:rsidR="002208A9">
        <w:tc>
          <w:tcPr>
            <w:tcW w:w="15876" w:type="dxa"/>
            <w:gridSpan w:val="6"/>
          </w:tcPr>
          <w:p w:rsidR="002208A9" w:rsidRDefault="002267E8">
            <w:pPr>
              <w:tabs>
                <w:tab w:val="left" w:pos="310"/>
              </w:tabs>
              <w:spacing w:after="0" w:line="240" w:lineRule="auto"/>
              <w:ind w:left="34" w:right="176"/>
              <w:jc w:val="both"/>
              <w:rPr>
                <w:rFonts w:ascii="Times New Roman" w:hAnsi="Times New Roman"/>
                <w:bCs/>
                <w:color w:val="000000"/>
                <w:sz w:val="20"/>
                <w:szCs w:val="20"/>
                <w:lang w:eastAsia="ru-RU"/>
              </w:rPr>
            </w:pPr>
            <w:r>
              <w:rPr>
                <w:rFonts w:ascii="Times New Roman" w:hAnsi="Times New Roman"/>
                <w:b/>
                <w:sz w:val="20"/>
                <w:szCs w:val="20"/>
                <w:lang w:eastAsia="ru-RU"/>
              </w:rPr>
              <w:t>ВД.02 Организационное обеспечение эксплуатации, технического обслуживания и ремонта электрического и электромеханического оборудования.</w:t>
            </w:r>
          </w:p>
        </w:tc>
      </w:tr>
      <w:tr w:rsidR="002208A9">
        <w:trPr>
          <w:trHeight w:val="1833"/>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ПК 2.1</w:t>
            </w:r>
          </w:p>
        </w:tc>
        <w:tc>
          <w:tcPr>
            <w:tcW w:w="1701"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Осуществлять планирование работ по эксплуатации электрического и электромеханического оборудования.</w:t>
            </w:r>
          </w:p>
        </w:tc>
        <w:tc>
          <w:tcPr>
            <w:tcW w:w="2267" w:type="dxa"/>
          </w:tcPr>
          <w:p w:rsidR="002208A9" w:rsidRDefault="002267E8">
            <w:pPr>
              <w:numPr>
                <w:ilvl w:val="0"/>
                <w:numId w:val="7"/>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перечня и графиков работ по текущей эксплуатации электрического и электромеханического оборудования и плана их выполнения</w:t>
            </w:r>
          </w:p>
          <w:p w:rsidR="002208A9" w:rsidRDefault="002267E8">
            <w:pPr>
              <w:numPr>
                <w:ilvl w:val="0"/>
                <w:numId w:val="7"/>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подготовки и внесения изменений в электрические схемы, указания и рекомендации по режимам эксплуатации оборудования, производственные инструкции</w:t>
            </w:r>
          </w:p>
        </w:tc>
        <w:tc>
          <w:tcPr>
            <w:tcW w:w="4394" w:type="dxa"/>
          </w:tcPr>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выполнять чертежи и читать электрические схемы</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вести техническую документацию</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Pr>
                <w:rFonts w:ascii="Times New Roman"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3969" w:type="dxa"/>
          </w:tcPr>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назначение, виды, принцип действия и технические данные электротехнического оборудования</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технологический процесс производства электрической энергии</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схемы, конструктивные особенности и эксплуатационные характеристики, правила эксплуатации электротехнического оборудования в нормальных, ремонтных, аварийных и послеаварийных режимах работы</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состав и нормы расхода товаров и материалов на производство работ по эксплуатации электротехнического оборудования</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выполнения электрических и технологических схем, стандарты выполнения конструкторской документации</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характерные неисправности и повреждения электротехнического оборудования и устройств, способы их определения и устранения</w:t>
            </w:r>
          </w:p>
        </w:tc>
        <w:tc>
          <w:tcPr>
            <w:tcW w:w="2126" w:type="dxa"/>
          </w:tcPr>
          <w:p w:rsidR="002208A9" w:rsidRDefault="002267E8">
            <w:pPr>
              <w:pStyle w:val="afa"/>
              <w:tabs>
                <w:tab w:val="left" w:pos="282"/>
                <w:tab w:val="left" w:pos="310"/>
              </w:tabs>
              <w:ind w:right="176"/>
              <w:jc w:val="both"/>
              <w:rPr>
                <w:rStyle w:val="FontStyle11"/>
                <w:spacing w:val="0"/>
              </w:rPr>
            </w:pPr>
            <w:r>
              <w:rPr>
                <w:rStyle w:val="FontStyle11"/>
                <w:spacing w:val="0"/>
              </w:rPr>
              <w:t>Правильность планирования работ по эксплуатации электрического и электромеханического оборудования.</w:t>
            </w:r>
          </w:p>
        </w:tc>
      </w:tr>
      <w:tr w:rsidR="002208A9">
        <w:trPr>
          <w:trHeight w:val="558"/>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2.2</w:t>
            </w:r>
          </w:p>
        </w:tc>
        <w:tc>
          <w:tcPr>
            <w:tcW w:w="1701" w:type="dxa"/>
          </w:tcPr>
          <w:p w:rsidR="002208A9" w:rsidRDefault="002267E8">
            <w:pPr>
              <w:spacing w:after="0" w:line="240" w:lineRule="auto"/>
              <w:rPr>
                <w:rFonts w:ascii="Times New Roman" w:hAnsi="Times New Roman"/>
                <w:color w:val="000000"/>
                <w:sz w:val="20"/>
                <w:szCs w:val="20"/>
                <w:lang w:eastAsia="ru-RU"/>
              </w:rPr>
            </w:pPr>
            <w:r>
              <w:rPr>
                <w:rFonts w:ascii="Times New Roman" w:hAnsi="Times New Roman"/>
                <w:sz w:val="20"/>
                <w:szCs w:val="20"/>
              </w:rPr>
              <w:t>Разрабатывать документацию по эксплуатации электрического и электромеханического оборудования.</w:t>
            </w:r>
          </w:p>
        </w:tc>
        <w:tc>
          <w:tcPr>
            <w:tcW w:w="2267" w:type="dxa"/>
          </w:tcPr>
          <w:p w:rsidR="002208A9" w:rsidRDefault="002267E8">
            <w:pPr>
              <w:numPr>
                <w:ilvl w:val="0"/>
                <w:numId w:val="9"/>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перечня и графиков работ по текущей эксплуатации электрического и электромеханического оборудования и плана их выполнения</w:t>
            </w:r>
          </w:p>
          <w:p w:rsidR="002208A9" w:rsidRDefault="002267E8">
            <w:pPr>
              <w:numPr>
                <w:ilvl w:val="0"/>
                <w:numId w:val="9"/>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подготовки и внесения изменений в электрические схемы, указания и рекомендации по режимам эксплуатации оборудования, производственные инструкции</w:t>
            </w:r>
          </w:p>
        </w:tc>
        <w:tc>
          <w:tcPr>
            <w:tcW w:w="4394" w:type="dxa"/>
          </w:tcPr>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выполнять чертежи и читать электрические схемы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Pr>
                <w:rFonts w:ascii="Times New Roman" w:hAnsi="Times New Roman"/>
                <w:sz w:val="20"/>
                <w:szCs w:val="20"/>
              </w:rPr>
              <w:t>вести техническую документацию</w:t>
            </w:r>
          </w:p>
        </w:tc>
        <w:tc>
          <w:tcPr>
            <w:tcW w:w="3969" w:type="dxa"/>
          </w:tcPr>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назначение, виды, принцип действия и технические данные электротехнического оборудования</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технологический процесс производства электрической энергии</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схемы, конструктивные особенности и эксплуатационные характеристики, правила эксплуатации электротехнического оборудования в нормальных, ремонтных, аварийных и послеаварийных режимах работы</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состав и нормы расхода товаров и материалов на производство работ по эксплуатации электротехнического оборудования</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выполнения электрических и технологических схем, стандарты выполнения конструкторской документации</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lastRenderedPageBreak/>
              <w:t>характерные неисправности и повреждения электротехнического оборудования и устройств, способы их определения и устранения</w:t>
            </w:r>
          </w:p>
        </w:tc>
        <w:tc>
          <w:tcPr>
            <w:tcW w:w="2126" w:type="dxa"/>
          </w:tcPr>
          <w:p w:rsidR="002208A9" w:rsidRDefault="002267E8">
            <w:pPr>
              <w:widowControl w:val="0"/>
              <w:tabs>
                <w:tab w:val="left" w:pos="282"/>
                <w:tab w:val="left" w:pos="310"/>
              </w:tabs>
              <w:spacing w:line="240" w:lineRule="auto"/>
              <w:ind w:right="176"/>
              <w:jc w:val="both"/>
              <w:rPr>
                <w:rStyle w:val="FontStyle11"/>
                <w:spacing w:val="0"/>
              </w:rPr>
            </w:pPr>
            <w:r>
              <w:rPr>
                <w:rStyle w:val="FontStyle11"/>
                <w:spacing w:val="0"/>
              </w:rPr>
              <w:lastRenderedPageBreak/>
              <w:t xml:space="preserve">Правильность и обоснованность разработки документации </w:t>
            </w:r>
            <w:r>
              <w:rPr>
                <w:rFonts w:ascii="Times New Roman" w:hAnsi="Times New Roman"/>
                <w:sz w:val="20"/>
                <w:szCs w:val="20"/>
              </w:rPr>
              <w:t>по эксплуатации электрического и электромеханического оборудования.</w:t>
            </w:r>
          </w:p>
        </w:tc>
      </w:tr>
      <w:tr w:rsidR="002208A9">
        <w:trPr>
          <w:trHeight w:val="558"/>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lastRenderedPageBreak/>
              <w:t>ПК 2.3</w:t>
            </w:r>
          </w:p>
        </w:tc>
        <w:tc>
          <w:tcPr>
            <w:tcW w:w="1701" w:type="dxa"/>
          </w:tcPr>
          <w:p w:rsidR="002208A9" w:rsidRDefault="002267E8">
            <w:pPr>
              <w:spacing w:after="0" w:line="240" w:lineRule="auto"/>
              <w:rPr>
                <w:rFonts w:ascii="Times New Roman" w:hAnsi="Times New Roman"/>
                <w:sz w:val="20"/>
                <w:szCs w:val="20"/>
              </w:rPr>
            </w:pPr>
            <w:r>
              <w:rPr>
                <w:rFonts w:ascii="Times New Roman" w:hAnsi="Times New Roman"/>
                <w:sz w:val="20"/>
                <w:szCs w:val="20"/>
              </w:rPr>
              <w:t>Контролировать соблюдение персоналом требований охраны труда, промышленной и пожарной безопасности.</w:t>
            </w:r>
          </w:p>
        </w:tc>
        <w:tc>
          <w:tcPr>
            <w:tcW w:w="2267" w:type="dxa"/>
          </w:tcPr>
          <w:p w:rsidR="002208A9" w:rsidRDefault="002267E8">
            <w:pPr>
              <w:numPr>
                <w:ilvl w:val="0"/>
                <w:numId w:val="9"/>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работы с персоналом в части соблюдения требований охраны труда, промышленной и пожарной безопасности</w:t>
            </w:r>
          </w:p>
        </w:tc>
        <w:tc>
          <w:tcPr>
            <w:tcW w:w="4394" w:type="dxa"/>
          </w:tcPr>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вести документации установленного образца по охране труда, соблюдать сроки ее заполнения и условия хранения</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и проводить анализ опасных и вредных факторов на производстве</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контролировать соблюдение персоналом правил и норм охраны труда, промышленной и пожарной безопасности, производственной и трудовой дисциплины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организовывать рабочие места, их техническое оснащение</w:t>
            </w:r>
          </w:p>
        </w:tc>
        <w:tc>
          <w:tcPr>
            <w:tcW w:w="3969" w:type="dxa"/>
          </w:tcPr>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и нормы охраны труда, промышленной и пожарной безопасности, производственной санитарии</w:t>
            </w:r>
          </w:p>
        </w:tc>
        <w:tc>
          <w:tcPr>
            <w:tcW w:w="2126" w:type="dxa"/>
          </w:tcPr>
          <w:p w:rsidR="002208A9" w:rsidRDefault="002267E8">
            <w:pPr>
              <w:widowControl w:val="0"/>
              <w:tabs>
                <w:tab w:val="left" w:pos="282"/>
                <w:tab w:val="left" w:pos="310"/>
              </w:tabs>
              <w:spacing w:line="240" w:lineRule="auto"/>
              <w:ind w:right="176"/>
              <w:jc w:val="both"/>
              <w:rPr>
                <w:rStyle w:val="FontStyle11"/>
                <w:spacing w:val="0"/>
              </w:rPr>
            </w:pPr>
            <w:r>
              <w:rPr>
                <w:rStyle w:val="FontStyle11"/>
                <w:spacing w:val="0"/>
              </w:rPr>
              <w:t xml:space="preserve">Точность и регулярность контроля соблюдения персоналом </w:t>
            </w:r>
            <w:r>
              <w:rPr>
                <w:rFonts w:ascii="Times New Roman" w:hAnsi="Times New Roman"/>
                <w:sz w:val="20"/>
                <w:szCs w:val="20"/>
              </w:rPr>
              <w:t>требований охраны труда, промышленной и пожарной безопасности.</w:t>
            </w:r>
          </w:p>
        </w:tc>
      </w:tr>
      <w:tr w:rsidR="002208A9">
        <w:tc>
          <w:tcPr>
            <w:tcW w:w="15876" w:type="dxa"/>
            <w:gridSpan w:val="6"/>
          </w:tcPr>
          <w:p w:rsidR="002208A9" w:rsidRDefault="002267E8">
            <w:pPr>
              <w:tabs>
                <w:tab w:val="left" w:pos="310"/>
              </w:tabs>
              <w:spacing w:after="0" w:line="240" w:lineRule="auto"/>
              <w:ind w:left="34" w:right="176"/>
              <w:jc w:val="both"/>
              <w:rPr>
                <w:rFonts w:ascii="Times New Roman" w:hAnsi="Times New Roman"/>
                <w:bCs/>
                <w:color w:val="000000"/>
                <w:sz w:val="20"/>
                <w:szCs w:val="20"/>
                <w:lang w:eastAsia="ru-RU"/>
              </w:rPr>
            </w:pPr>
            <w:r>
              <w:rPr>
                <w:rFonts w:ascii="Times New Roman" w:hAnsi="Times New Roman"/>
                <w:b/>
                <w:sz w:val="20"/>
                <w:szCs w:val="20"/>
                <w:lang w:eastAsia="ru-RU"/>
              </w:rPr>
              <w:t>ВД.03 Осуществление технического обслуживания и ремонта электрического и электромеханического оборудования энергоустановок.</w:t>
            </w:r>
          </w:p>
        </w:tc>
      </w:tr>
      <w:tr w:rsidR="002208A9">
        <w:trPr>
          <w:trHeight w:val="276"/>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3.1</w:t>
            </w:r>
          </w:p>
        </w:tc>
        <w:tc>
          <w:tcPr>
            <w:tcW w:w="1701" w:type="dxa"/>
          </w:tcPr>
          <w:p w:rsidR="002208A9" w:rsidRDefault="002267E8">
            <w:pPr>
              <w:widowControl w:val="0"/>
              <w:spacing w:after="0" w:line="240" w:lineRule="auto"/>
              <w:rPr>
                <w:rFonts w:ascii="Times New Roman" w:hAnsi="Times New Roman"/>
                <w:color w:val="000000"/>
                <w:sz w:val="20"/>
                <w:szCs w:val="20"/>
              </w:rPr>
            </w:pPr>
            <w:r>
              <w:rPr>
                <w:rFonts w:ascii="Times New Roman" w:hAnsi="Times New Roman"/>
                <w:sz w:val="20"/>
                <w:szCs w:val="20"/>
              </w:rPr>
              <w:t>Проводить диагностику технического состояния электрического и электромеханического оборудования энергоустановок.</w:t>
            </w:r>
          </w:p>
        </w:tc>
        <w:tc>
          <w:tcPr>
            <w:tcW w:w="2267" w:type="dxa"/>
          </w:tcPr>
          <w:p w:rsidR="002208A9" w:rsidRDefault="002267E8">
            <w:pPr>
              <w:numPr>
                <w:ilvl w:val="0"/>
                <w:numId w:val="10"/>
              </w:numPr>
              <w:tabs>
                <w:tab w:val="left" w:pos="282"/>
                <w:tab w:val="left" w:pos="317"/>
              </w:tabs>
              <w:spacing w:after="0" w:line="240" w:lineRule="auto"/>
              <w:ind w:left="0" w:firstLine="0"/>
              <w:jc w:val="both"/>
              <w:rPr>
                <w:rStyle w:val="FontStyle11"/>
                <w:spacing w:val="0"/>
              </w:rPr>
            </w:pPr>
            <w:r>
              <w:rPr>
                <w:rFonts w:ascii="Times New Roman" w:hAnsi="Times New Roman"/>
                <w:sz w:val="20"/>
                <w:szCs w:val="20"/>
              </w:rPr>
              <w:t>проведения проверки технического состояния электрооборудования энергоустановок для выявления нарушений и дефектов в их работе</w:t>
            </w:r>
          </w:p>
        </w:tc>
        <w:tc>
          <w:tcPr>
            <w:tcW w:w="4394" w:type="dxa"/>
          </w:tcPr>
          <w:p w:rsidR="002208A9" w:rsidRDefault="002267E8">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оценивать производственно-технических показателей работы энергоустановок в штатном и аварийном режимах</w:t>
            </w:r>
          </w:p>
          <w:p w:rsidR="002208A9" w:rsidRDefault="002267E8">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Pr>
                <w:rFonts w:ascii="Times New Roman" w:hAnsi="Times New Roman"/>
                <w:sz w:val="20"/>
                <w:szCs w:val="20"/>
              </w:rPr>
              <w:t>проводить визуальное наблюдение, инструментальное обследование и испытание энергоустановок, оценивать их техническое состояние</w:t>
            </w:r>
          </w:p>
        </w:tc>
        <w:tc>
          <w:tcPr>
            <w:tcW w:w="3969" w:type="dxa"/>
          </w:tcPr>
          <w:p w:rsidR="002208A9" w:rsidRDefault="002267E8">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документы, регламентирующие деятельность по эксплуатации энергоустановок</w:t>
            </w:r>
          </w:p>
          <w:p w:rsidR="002208A9" w:rsidRDefault="002267E8">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эксплуатации электротехнических установок</w:t>
            </w:r>
          </w:p>
          <w:p w:rsidR="002208A9" w:rsidRDefault="002267E8">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2208A9" w:rsidRDefault="002267E8">
            <w:pPr>
              <w:pStyle w:val="afa"/>
              <w:tabs>
                <w:tab w:val="left" w:pos="282"/>
                <w:tab w:val="left" w:pos="310"/>
              </w:tabs>
              <w:ind w:right="176"/>
              <w:jc w:val="both"/>
              <w:rPr>
                <w:rStyle w:val="FontStyle11"/>
                <w:spacing w:val="0"/>
              </w:rPr>
            </w:pPr>
            <w:r>
              <w:rPr>
                <w:rStyle w:val="FontStyle11"/>
                <w:spacing w:val="0"/>
              </w:rPr>
              <w:t>Точность осуществления диагностики технического состояния электрического и электромеханического оборудования энергоустановок.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3.2</w:t>
            </w:r>
          </w:p>
        </w:tc>
        <w:tc>
          <w:tcPr>
            <w:tcW w:w="1701" w:type="dxa"/>
          </w:tcPr>
          <w:p w:rsidR="002208A9" w:rsidRDefault="002267E8">
            <w:pPr>
              <w:widowControl w:val="0"/>
              <w:spacing w:after="0" w:line="240" w:lineRule="auto"/>
              <w:rPr>
                <w:rFonts w:ascii="Times New Roman" w:hAnsi="Times New Roman"/>
                <w:color w:val="000000"/>
                <w:sz w:val="20"/>
                <w:szCs w:val="20"/>
              </w:rPr>
            </w:pPr>
            <w:r>
              <w:rPr>
                <w:rFonts w:ascii="Times New Roman" w:hAnsi="Times New Roman"/>
                <w:sz w:val="20"/>
                <w:szCs w:val="20"/>
              </w:rPr>
              <w:t>Осуществлять проведение работ по техническому обслуживанию и ремонту электрического и электромеханического оборудования энергоустановок.</w:t>
            </w:r>
          </w:p>
        </w:tc>
        <w:tc>
          <w:tcPr>
            <w:tcW w:w="2267" w:type="dxa"/>
          </w:tcPr>
          <w:p w:rsidR="002208A9" w:rsidRDefault="002267E8">
            <w:pPr>
              <w:numPr>
                <w:ilvl w:val="0"/>
                <w:numId w:val="11"/>
              </w:numPr>
              <w:tabs>
                <w:tab w:val="left" w:pos="282"/>
                <w:tab w:val="left" w:pos="317"/>
              </w:tabs>
              <w:spacing w:after="0" w:line="240" w:lineRule="auto"/>
              <w:ind w:left="0" w:firstLine="0"/>
              <w:jc w:val="both"/>
              <w:rPr>
                <w:rStyle w:val="FontStyle11"/>
                <w:spacing w:val="0"/>
              </w:rPr>
            </w:pPr>
            <w:r>
              <w:rPr>
                <w:rFonts w:ascii="Times New Roman" w:hAnsi="Times New Roman"/>
                <w:sz w:val="20"/>
                <w:szCs w:val="20"/>
              </w:rPr>
              <w:t>выполнения работ по техническому обслуживанию и ремонту электрооборудования энергоустановок в соответствии с требованиями технической, технологической и эксплуатационной документации</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пользоваться технической и технологической документацией при проведении работ по техническому обслуживанию и ремонту электрооборудования энергоустановок</w:t>
            </w:r>
          </w:p>
          <w:p w:rsidR="002208A9" w:rsidRDefault="002267E8">
            <w:pPr>
              <w:widowControl w:val="0"/>
              <w:numPr>
                <w:ilvl w:val="0"/>
                <w:numId w:val="11"/>
              </w:numPr>
              <w:tabs>
                <w:tab w:val="left" w:pos="310"/>
              </w:tabs>
              <w:spacing w:after="0" w:line="240" w:lineRule="auto"/>
              <w:ind w:left="0" w:right="34" w:firstLine="0"/>
              <w:jc w:val="both"/>
              <w:rPr>
                <w:rStyle w:val="FontStyle11"/>
                <w:spacing w:val="0"/>
                <w:lang w:eastAsia="ru-RU"/>
              </w:rPr>
            </w:pPr>
            <w:r>
              <w:rPr>
                <w:rFonts w:ascii="Times New Roman" w:hAnsi="Times New Roman"/>
                <w:sz w:val="20"/>
                <w:szCs w:val="20"/>
              </w:rPr>
              <w:t>проводить работы по техническому обслуживанию и ремонту электрооборудования энергоустановок</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документы, регламентирующие деятельность по эксплуатации энергоустановок</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эксплуатации электротехнических установок</w:t>
            </w:r>
          </w:p>
          <w:p w:rsidR="002208A9" w:rsidRDefault="002267E8">
            <w:pPr>
              <w:widowControl w:val="0"/>
              <w:numPr>
                <w:ilvl w:val="0"/>
                <w:numId w:val="11"/>
              </w:numPr>
              <w:tabs>
                <w:tab w:val="left" w:pos="310"/>
              </w:tabs>
              <w:spacing w:after="0" w:line="240" w:lineRule="auto"/>
              <w:ind w:left="0" w:right="176" w:firstLine="0"/>
              <w:jc w:val="both"/>
              <w:rPr>
                <w:rStyle w:val="FontStyle11"/>
                <w:spacing w:val="0"/>
                <w:lang w:eastAsia="ru-RU"/>
              </w:rPr>
            </w:pPr>
            <w:r>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t>Правильность проведения работ по техническому обслуживанию и ремонту электрического и электромеханического оборудования энергоустановок.</w:t>
            </w:r>
          </w:p>
        </w:tc>
      </w:tr>
      <w:tr w:rsidR="002208A9">
        <w:trPr>
          <w:trHeight w:val="70"/>
        </w:trPr>
        <w:tc>
          <w:tcPr>
            <w:tcW w:w="15876" w:type="dxa"/>
            <w:gridSpan w:val="6"/>
          </w:tcPr>
          <w:p w:rsidR="002208A9" w:rsidRDefault="002267E8">
            <w:pPr>
              <w:pStyle w:val="afa"/>
              <w:tabs>
                <w:tab w:val="left" w:pos="310"/>
              </w:tabs>
              <w:ind w:left="34" w:right="176"/>
              <w:jc w:val="both"/>
              <w:rPr>
                <w:rStyle w:val="FontStyle11"/>
                <w:b/>
                <w:spacing w:val="0"/>
              </w:rPr>
            </w:pPr>
            <w:r>
              <w:rPr>
                <w:rStyle w:val="FontStyle11"/>
                <w:b/>
                <w:spacing w:val="0"/>
              </w:rPr>
              <w:t>ВД.04 Получение рабочей профессии 18897 Стропальщик.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 4.1</w:t>
            </w:r>
          </w:p>
        </w:tc>
        <w:tc>
          <w:tcPr>
            <w:tcW w:w="1701" w:type="dxa"/>
          </w:tcPr>
          <w:p w:rsidR="002208A9" w:rsidRDefault="002267E8">
            <w:pPr>
              <w:widowControl w:val="0"/>
              <w:spacing w:after="0" w:line="240" w:lineRule="auto"/>
              <w:rPr>
                <w:rFonts w:ascii="Times New Roman" w:hAnsi="Times New Roman"/>
                <w:sz w:val="20"/>
                <w:szCs w:val="20"/>
              </w:rPr>
            </w:pPr>
            <w:r>
              <w:rPr>
                <w:rFonts w:ascii="Times New Roman" w:hAnsi="Times New Roman"/>
                <w:sz w:val="20"/>
                <w:szCs w:val="20"/>
              </w:rPr>
              <w:t>Осуществлять проведение работ по подвешиванию груза на крюк.</w:t>
            </w:r>
          </w:p>
        </w:tc>
        <w:tc>
          <w:tcPr>
            <w:tcW w:w="2267" w:type="dxa"/>
          </w:tcPr>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определения массы груза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подвешивания груза на крюк (без </w:t>
            </w:r>
            <w:r>
              <w:rPr>
                <w:rFonts w:ascii="Times New Roman" w:hAnsi="Times New Roman"/>
                <w:sz w:val="20"/>
                <w:szCs w:val="20"/>
              </w:rPr>
              <w:lastRenderedPageBreak/>
              <w:t>предварительной обвязки)</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груза к перемещению</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установки (укладки), закрепления и </w:t>
            </w:r>
            <w:proofErr w:type="spellStart"/>
            <w:r>
              <w:rPr>
                <w:rFonts w:ascii="Times New Roman" w:hAnsi="Times New Roman"/>
                <w:sz w:val="20"/>
                <w:szCs w:val="20"/>
              </w:rPr>
              <w:t>расстроповки</w:t>
            </w:r>
            <w:proofErr w:type="spellEnd"/>
            <w:r>
              <w:rPr>
                <w:rFonts w:ascii="Times New Roman" w:hAnsi="Times New Roman"/>
                <w:sz w:val="20"/>
                <w:szCs w:val="20"/>
              </w:rPr>
              <w:t xml:space="preserve"> груза</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определять массу груза</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размещать и навешивать груз на крюк подъемного сооружения</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взаимодействовать с машинистом (оператором) подъемного сооружения при перемещении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требования производственной инструкции стропальщика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технические параметры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конструктивные особенности грузозахватных органов подъемных сооружений, полуавтоматических захватных устройств,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способы определения массы груза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нормы заполнения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перемещения грузов в действующих цехах, участках предприятия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lastRenderedPageBreak/>
              <w:t>Точность проведения работ по подвешиванию груза на крюк.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lastRenderedPageBreak/>
              <w:t>ПК 4.2</w:t>
            </w:r>
          </w:p>
        </w:tc>
        <w:tc>
          <w:tcPr>
            <w:tcW w:w="1701" w:type="dxa"/>
          </w:tcPr>
          <w:p w:rsidR="002208A9" w:rsidRDefault="002267E8">
            <w:pPr>
              <w:widowControl w:val="0"/>
              <w:spacing w:after="0" w:line="240" w:lineRule="auto"/>
              <w:rPr>
                <w:rFonts w:ascii="Times New Roman" w:hAnsi="Times New Roman"/>
                <w:sz w:val="20"/>
                <w:szCs w:val="20"/>
              </w:rPr>
            </w:pPr>
            <w:r>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проверки исправности и работоспособности средств индивидуальной защиты</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проверки наличия и исправности вспомогательных приспособлений и инвентаря</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подбора соответствующих массе и характеру груза грузозахватных приспособлений</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осмотра, проверки технического состояния </w:t>
            </w:r>
            <w:r>
              <w:rPr>
                <w:rFonts w:ascii="Times New Roman" w:hAnsi="Times New Roman"/>
                <w:sz w:val="20"/>
                <w:szCs w:val="20"/>
              </w:rPr>
              <w:lastRenderedPageBreak/>
              <w:t>грузозахватных приспособлений</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проведения работ по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совместной работы с машинистом (оператором) подъемного сооружения по кантовке груза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закрепления и </w:t>
            </w:r>
            <w:proofErr w:type="spellStart"/>
            <w:r>
              <w:rPr>
                <w:rFonts w:ascii="Times New Roman" w:hAnsi="Times New Roman"/>
                <w:sz w:val="20"/>
                <w:szCs w:val="20"/>
              </w:rPr>
              <w:t>расстроповки</w:t>
            </w:r>
            <w:proofErr w:type="spellEnd"/>
            <w:r>
              <w:rPr>
                <w:rFonts w:ascii="Times New Roman" w:hAnsi="Times New Roman"/>
                <w:sz w:val="20"/>
                <w:szCs w:val="20"/>
              </w:rPr>
              <w:t xml:space="preserve"> грузов</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проводить осмотр и выбраковку грузозахватных приспособлений</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проводить зацепку, обвязку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кантовку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проводить работы по закреплению и </w:t>
            </w:r>
            <w:proofErr w:type="spellStart"/>
            <w:r>
              <w:rPr>
                <w:rFonts w:ascii="Times New Roman" w:hAnsi="Times New Roman"/>
                <w:sz w:val="20"/>
                <w:szCs w:val="20"/>
              </w:rPr>
              <w:t>расстроповке</w:t>
            </w:r>
            <w:proofErr w:type="spellEnd"/>
            <w:r>
              <w:rPr>
                <w:rFonts w:ascii="Times New Roman" w:hAnsi="Times New Roman"/>
                <w:sz w:val="20"/>
                <w:szCs w:val="20"/>
              </w:rPr>
              <w:t xml:space="preserve">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складирование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выявлять, устранять и предотвращать причины нарушения технологических процессов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пользоваться при необходимости средствами пожаротушения на рабочем месте</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оказывать первую помощь пострадавшим на месте производства работ</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назначение, конструктивные особенности, правила подбора и применения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периодичность и правила осмотра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критерии предельного состояния, дефекты элементов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виды грузов и способы их </w:t>
            </w:r>
            <w:proofErr w:type="spellStart"/>
            <w:r>
              <w:rPr>
                <w:rFonts w:ascii="Times New Roman" w:hAnsi="Times New Roman"/>
                <w:sz w:val="20"/>
                <w:szCs w:val="20"/>
              </w:rPr>
              <w:t>строповки</w:t>
            </w:r>
            <w:proofErr w:type="spellEnd"/>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требования к установке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границы опасной зоны при работе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правилами охраны высоковольтных </w:t>
            </w:r>
            <w:r>
              <w:rPr>
                <w:rFonts w:ascii="Times New Roman" w:hAnsi="Times New Roman"/>
                <w:sz w:val="20"/>
                <w:szCs w:val="20"/>
              </w:rPr>
              <w:lastRenderedPageBreak/>
              <w:t>электрических сетей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технология, способы и последовательность монтажа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погрузочно-разгрузочных работ подвижного состава и автотранспорта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кантовки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схемы и способы складирования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случаи прекращения производства работ подъемными сооружениями</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основные источники опасностей и способы защиты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меры предупреждения воздействия опасных и вредных производственных факторов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средства индивидуальной и коллективной защиты и порядок их применения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приемы оказания первой помощи </w:t>
            </w:r>
            <w:r>
              <w:rPr>
                <w:rFonts w:ascii="Times New Roman" w:hAnsi="Times New Roman"/>
                <w:sz w:val="20"/>
                <w:szCs w:val="20"/>
              </w:rPr>
              <w:lastRenderedPageBreak/>
              <w:t>пострадавшим на месте производства работ</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Pr>
                <w:sz w:val="20"/>
                <w:szCs w:val="20"/>
              </w:rPr>
              <w:t>работ по зацепке, обвязке грузов для перемещения их подъемными сооружениями.</w:t>
            </w:r>
          </w:p>
        </w:tc>
      </w:tr>
      <w:tr w:rsidR="002208A9">
        <w:trPr>
          <w:trHeight w:val="258"/>
        </w:trPr>
        <w:tc>
          <w:tcPr>
            <w:tcW w:w="15876" w:type="dxa"/>
            <w:gridSpan w:val="6"/>
          </w:tcPr>
          <w:p w:rsidR="002208A9" w:rsidRDefault="002267E8">
            <w:pPr>
              <w:pStyle w:val="afa"/>
              <w:tabs>
                <w:tab w:val="left" w:pos="310"/>
              </w:tabs>
              <w:ind w:left="34" w:right="176"/>
              <w:jc w:val="both"/>
              <w:rPr>
                <w:rStyle w:val="FontStyle11"/>
                <w:spacing w:val="0"/>
              </w:rPr>
            </w:pPr>
            <w:r>
              <w:rPr>
                <w:b/>
                <w:sz w:val="20"/>
                <w:szCs w:val="20"/>
              </w:rPr>
              <w:lastRenderedPageBreak/>
              <w:t>ВД.05 Получение рабочей профессии 19861 Электромонтер по ремонту и обслуживанию электрооборудования.</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ПК.5.1</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sz w:val="20"/>
                <w:szCs w:val="20"/>
              </w:rPr>
              <w:t>Выполнять ремонт и обслуживание осветительных электроустановок, сетей и вспомогательного цехового электрооборудования.</w:t>
            </w:r>
          </w:p>
        </w:tc>
        <w:tc>
          <w:tcPr>
            <w:tcW w:w="2267" w:type="dxa"/>
          </w:tcPr>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обслуживаемые и ремонтируемые цеховые осветительные электроустановки</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при ремонте и обслуживании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для ремонта и обслуживания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разметки мест установки осветительных электроустановок и трасс прокладки электропроводок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обслуживания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замены отдельных элементов цеховых осветительных 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замены электропроводки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прокладки электропроводки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измерения изоляции кабелей мегомметром в условиях цеха</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ремонта системы заземления и </w:t>
            </w:r>
            <w:proofErr w:type="spellStart"/>
            <w:r>
              <w:rPr>
                <w:rFonts w:ascii="Times New Roman" w:hAnsi="Times New Roman"/>
                <w:sz w:val="20"/>
                <w:szCs w:val="20"/>
              </w:rPr>
              <w:t>зануления</w:t>
            </w:r>
            <w:proofErr w:type="spellEnd"/>
            <w:r>
              <w:rPr>
                <w:rFonts w:ascii="Times New Roman" w:hAnsi="Times New Roman"/>
                <w:sz w:val="20"/>
                <w:szCs w:val="20"/>
              </w:rPr>
              <w:t xml:space="preserve"> в условиях цеха</w:t>
            </w:r>
          </w:p>
        </w:tc>
        <w:tc>
          <w:tcPr>
            <w:tcW w:w="4394" w:type="dxa"/>
          </w:tcPr>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читать электрические схемы и чертежи осветительных электроустановок, сетей и вспомогательного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подготавливать рабочее место в соответствии с требованиями рационального и безопасного выполнения работ</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выбирать инструменты и приспособления, соответствующие производимым работам</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разметку мест установки цеховых осветительных электроустановок и трасс электропроводки в соответствии с рабочей документацией</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проверять величину сопротивления изоляции сетей цехового рабочего и аварийного освещения, дежурного освещения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проверять исправность цеховых светильников, понижающих трансформаторов</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производить </w:t>
            </w:r>
            <w:proofErr w:type="spellStart"/>
            <w:r>
              <w:rPr>
                <w:rFonts w:ascii="Times New Roman" w:hAnsi="Times New Roman"/>
                <w:sz w:val="20"/>
                <w:szCs w:val="20"/>
              </w:rPr>
              <w:t>дефектацию</w:t>
            </w:r>
            <w:proofErr w:type="spellEnd"/>
            <w:r>
              <w:rPr>
                <w:rFonts w:ascii="Times New Roman" w:hAnsi="Times New Roman"/>
                <w:sz w:val="20"/>
                <w:szCs w:val="20"/>
              </w:rPr>
              <w:t>, ремонт и замену пусковой аппаратуры, выключателей, розеток, светильников, скоб и креплений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ремонт и замену участков цеховой электропроводки</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производить </w:t>
            </w:r>
            <w:proofErr w:type="spellStart"/>
            <w:r>
              <w:rPr>
                <w:rFonts w:ascii="Times New Roman" w:hAnsi="Times New Roman"/>
                <w:sz w:val="20"/>
                <w:szCs w:val="20"/>
              </w:rPr>
              <w:t>дефектацию</w:t>
            </w:r>
            <w:proofErr w:type="spellEnd"/>
            <w:r>
              <w:rPr>
                <w:rFonts w:ascii="Times New Roman" w:hAnsi="Times New Roman"/>
                <w:sz w:val="20"/>
                <w:szCs w:val="20"/>
              </w:rPr>
              <w:t>, ремонт и замену элементов конструкции контрольных кабелей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замер сопротивления изоляции мегомметром в соответствии с требованиями инструкций по безопасности и правилами проведения работ на цеховом электрооборудовании</w:t>
            </w:r>
          </w:p>
          <w:p w:rsidR="002208A9" w:rsidRDefault="002267E8">
            <w:pPr>
              <w:widowControl w:val="0"/>
              <w:numPr>
                <w:ilvl w:val="0"/>
                <w:numId w:val="12"/>
              </w:numPr>
              <w:tabs>
                <w:tab w:val="left" w:pos="0"/>
                <w:tab w:val="left" w:pos="370"/>
              </w:tabs>
              <w:spacing w:after="0" w:line="240" w:lineRule="auto"/>
              <w:ind w:left="0" w:firstLine="0"/>
              <w:jc w:val="both"/>
              <w:rPr>
                <w:rStyle w:val="FontStyle11"/>
                <w:spacing w:val="0"/>
                <w:lang w:eastAsia="ru-RU"/>
              </w:rPr>
            </w:pPr>
            <w:r>
              <w:rPr>
                <w:rFonts w:ascii="Times New Roman" w:hAnsi="Times New Roman"/>
                <w:sz w:val="20"/>
                <w:szCs w:val="20"/>
              </w:rPr>
              <w:t xml:space="preserve">производить освидетельствование и ремонт системы заземления и </w:t>
            </w:r>
            <w:proofErr w:type="spellStart"/>
            <w:r>
              <w:rPr>
                <w:rFonts w:ascii="Times New Roman" w:hAnsi="Times New Roman"/>
                <w:sz w:val="20"/>
                <w:szCs w:val="20"/>
              </w:rPr>
              <w:t>зануления</w:t>
            </w:r>
            <w:proofErr w:type="spellEnd"/>
            <w:r>
              <w:rPr>
                <w:rFonts w:ascii="Times New Roman" w:hAnsi="Times New Roman"/>
                <w:sz w:val="20"/>
                <w:szCs w:val="20"/>
              </w:rPr>
              <w:t xml:space="preserve"> цехового вспомогательного оборудования</w:t>
            </w:r>
          </w:p>
        </w:tc>
        <w:tc>
          <w:tcPr>
            <w:tcW w:w="3969" w:type="dxa"/>
          </w:tcPr>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материалы и изделия, применяемые для ремонта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конструкция, назначение, возможности и правила использования инструментов и приспособлений для ремонта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устройство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основные элементы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принципиальные схемы осветительных установок промышленных и административных зданий</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устройство трехпроводной трехфазной системы электроснабжения с изолированной и заземленной </w:t>
            </w:r>
            <w:proofErr w:type="spellStart"/>
            <w:r>
              <w:rPr>
                <w:rFonts w:ascii="Times New Roman" w:hAnsi="Times New Roman"/>
                <w:sz w:val="20"/>
                <w:szCs w:val="20"/>
              </w:rPr>
              <w:t>нейтралью</w:t>
            </w:r>
            <w:proofErr w:type="spellEnd"/>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основы конструкции и принципы работы электрических источников света</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типы современных светильников, их устройство и области применения</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методики расчета электрического освещения</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электрические схемы питания осветительных 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распределительных устройств осветительных 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порядок проведения планово-предупредительных осмотров и ремонтов цеховых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общие сведения об устройстве электропроводок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электропроводок, конструкции и марки проводов</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способы установки и крепления электропроводки</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работы с мегомметром</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устройство системы заземления и </w:t>
            </w:r>
            <w:proofErr w:type="spellStart"/>
            <w:r>
              <w:rPr>
                <w:rFonts w:ascii="Times New Roman" w:hAnsi="Times New Roman"/>
                <w:sz w:val="20"/>
                <w:szCs w:val="20"/>
              </w:rPr>
              <w:t>зануления</w:t>
            </w:r>
            <w:proofErr w:type="spellEnd"/>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виды и правила применения средств </w:t>
            </w:r>
            <w:r>
              <w:rPr>
                <w:rFonts w:ascii="Times New Roman" w:hAnsi="Times New Roman"/>
                <w:sz w:val="20"/>
                <w:szCs w:val="20"/>
              </w:rPr>
              <w:lastRenderedPageBreak/>
              <w:t>индивидуальной и коллективной защиты при выполнении электромонтажных работ</w:t>
            </w:r>
          </w:p>
          <w:p w:rsidR="002208A9" w:rsidRDefault="002267E8">
            <w:pPr>
              <w:widowControl w:val="0"/>
              <w:numPr>
                <w:ilvl w:val="0"/>
                <w:numId w:val="12"/>
              </w:numPr>
              <w:tabs>
                <w:tab w:val="left" w:pos="335"/>
              </w:tabs>
              <w:spacing w:after="0" w:line="240" w:lineRule="auto"/>
              <w:ind w:left="0" w:firstLine="0"/>
              <w:jc w:val="both"/>
              <w:rPr>
                <w:rStyle w:val="FontStyle11"/>
                <w:spacing w:val="0"/>
                <w:lang w:eastAsia="ru-RU"/>
              </w:rPr>
            </w:pPr>
            <w:r>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работ по ремонту и обслуживанию </w:t>
            </w:r>
            <w:r>
              <w:rPr>
                <w:rFonts w:ascii="Times New Roman" w:hAnsi="Times New Roman"/>
                <w:sz w:val="20"/>
                <w:szCs w:val="20"/>
              </w:rPr>
              <w:t>осветительных электроустановок, сетей и вспомогательного цехового электрооборудования.</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5.2</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ремонт и обслуживание цеховых электрических аппаратов напряжением до 1000 В.</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обслуживаемые и ремонтируемые цеховые электрические аппараты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при ремонте и обслуживании цеховых электрических аппаратов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и приспособлений для ремонта и обслуживания цеховых электрических аппаратов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проверки и обслуживания пускорегулирующей аппаратуры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ремонта и обслуживания контакторов и магнитных пускателей цехового </w:t>
            </w:r>
            <w:r>
              <w:rPr>
                <w:rFonts w:ascii="Times New Roman" w:hAnsi="Times New Roman"/>
                <w:sz w:val="20"/>
                <w:szCs w:val="20"/>
              </w:rPr>
              <w:lastRenderedPageBreak/>
              <w:t>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предохранителей, рубильников и пакетных выключателей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реостатов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распределительных устройств без установленного 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исправления механических повреждений каркасов и ограждающих конструкций распределительных устройств цехового электрооборудования</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читать электрические схемы и чертежи цеховых электрических аппаратов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подготавливать рабочее место в соответствии с требованиями рационального и безопасного выполнения работ на цеховом электрооборудовании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и приспособления, соответствующие производимым работам на цеховом электрооборудовании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поврежденные или изношенные детали контакторов и магнитных пускателей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обгоревшие контакты выключателей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рихтовать, зачищать ножи рубильников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пружины, патроны, плавкие вставки предохранителей и пакетных выключателей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в контактных соединениях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ремонтировать и заменять резисторы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ремонтировать механическую часть реостатов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механических поврежденных каркасов и ограждающих конструкций распределительных устройств цехового электрооборудования</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материалы и изделия, применяемые для ремонта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возможности и правила использования инструментов и приспособлений для ремонта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классификация электрических аппаратов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общие сведения о распределительных устройствах силовых электроустановок</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основные виды неисправностей пускорегулирующей аппаратуры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технология ремонта пускорегулирующей аппаратуры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контакторов и магнитных пускателей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предохранителей, рубильников и пакетных выключателей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и основные неисправности реостатов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конструкция распределительных устройств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ремонте и обслуживании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spacing w:after="0" w:line="240" w:lineRule="auto"/>
              <w:rPr>
                <w:rStyle w:val="FontStyle11"/>
                <w:spacing w:val="0"/>
                <w:lang w:eastAsia="ru-RU"/>
              </w:rPr>
            </w:pPr>
            <w:r>
              <w:rPr>
                <w:rStyle w:val="FontStyle11"/>
                <w:spacing w:val="0"/>
                <w:lang w:eastAsia="ru-RU"/>
              </w:rPr>
              <w:t xml:space="preserve">Правильность выполнения работ по </w:t>
            </w:r>
            <w:r>
              <w:rPr>
                <w:rFonts w:ascii="Times New Roman" w:hAnsi="Times New Roman"/>
                <w:color w:val="000000"/>
                <w:sz w:val="20"/>
                <w:szCs w:val="20"/>
              </w:rPr>
              <w:t>ремонту и обслуживанию цеховых электрических аппаратов напряжением до 1000 В.</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5.3</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ремонт и обслуживание цеховых электрических машин мощностью до 10 кВт, напряжением до 1000 В.</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цеховые сухие трансформаторы и электродвигатели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подготовки рабочего места при ремонте и обслуживании цеховых </w:t>
            </w:r>
            <w:r>
              <w:rPr>
                <w:rFonts w:ascii="Times New Roman" w:hAnsi="Times New Roman"/>
                <w:sz w:val="20"/>
                <w:szCs w:val="20"/>
              </w:rPr>
              <w:lastRenderedPageBreak/>
              <w:t>трансформаторов и электродвигателей</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и приспособлений для ремонта и обслуживания цеховых сухих трансформаторов и электродвигателей</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сухих силовых трансформаторов напряжением до 1000В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сварочных трансформаторов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электродвигателей мощностью до 10 кВт и напряжением до 1000 В</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читать электрические схемы и чертежи цеховых трансформаторов и электродвигателей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подготавливать рабочее место в соответствии с требованиями рационального и безопасного выполнения работ на цеховых электрических машинах мощностью до 10 кВт и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и приспособления, соответствующие производимым работам на цеховых электрических машинах мощностью до 10 кВт и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выявлять неисправности цеховых сухих </w:t>
            </w:r>
            <w:r>
              <w:rPr>
                <w:rStyle w:val="FontStyle11"/>
                <w:spacing w:val="0"/>
                <w:lang w:eastAsia="ru-RU"/>
              </w:rPr>
              <w:lastRenderedPageBreak/>
              <w:t>силовых трансформаторов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кожуха и обмоток цеховых сухих силовых трансформаторов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выявлять неисправности цеховых сварочных трансформаторов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выводного провода, корпуса и обмоток цеховых сварочных трансформаторов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производить </w:t>
            </w:r>
            <w:proofErr w:type="spellStart"/>
            <w:r>
              <w:rPr>
                <w:rStyle w:val="FontStyle11"/>
                <w:spacing w:val="0"/>
                <w:lang w:eastAsia="ru-RU"/>
              </w:rPr>
              <w:t>дефектацию</w:t>
            </w:r>
            <w:proofErr w:type="spellEnd"/>
            <w:r>
              <w:rPr>
                <w:rStyle w:val="FontStyle11"/>
                <w:spacing w:val="0"/>
                <w:lang w:eastAsia="ru-RU"/>
              </w:rPr>
              <w:t xml:space="preserve"> и подготовку к ремонту цеховых электродвигателей мощностью до 10 кВт,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обмоток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производить ремонт </w:t>
            </w:r>
            <w:proofErr w:type="spellStart"/>
            <w:r>
              <w:rPr>
                <w:rStyle w:val="FontStyle11"/>
                <w:spacing w:val="0"/>
                <w:lang w:eastAsia="ru-RU"/>
              </w:rPr>
              <w:t>токособирательной</w:t>
            </w:r>
            <w:proofErr w:type="spellEnd"/>
            <w:r>
              <w:rPr>
                <w:rStyle w:val="FontStyle11"/>
                <w:spacing w:val="0"/>
                <w:lang w:eastAsia="ru-RU"/>
              </w:rPr>
              <w:t xml:space="preserve"> системы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щеточного механизма, подшипников и валов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балансировку роторов и якорей цеховых электродвигателей</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lastRenderedPageBreak/>
              <w:t>виды, конструкция, назначение, возможности и правила использования инструментов и приспособлений для ремонта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назначение и устройство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повреждений сухих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порядок осмотра сухих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конструкция сварочных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характерные неисправности сварочных </w:t>
            </w:r>
            <w:r>
              <w:rPr>
                <w:rStyle w:val="FontStyle11"/>
                <w:spacing w:val="0"/>
                <w:lang w:eastAsia="ru-RU"/>
              </w:rPr>
              <w:lastRenderedPageBreak/>
              <w:t>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порядок осмотра сварочных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типы, конструкция и классификация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асинхронных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обмоток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устройство </w:t>
            </w:r>
            <w:proofErr w:type="spellStart"/>
            <w:r>
              <w:rPr>
                <w:rStyle w:val="FontStyle11"/>
                <w:spacing w:val="0"/>
                <w:lang w:eastAsia="ru-RU"/>
              </w:rPr>
              <w:t>токособирательной</w:t>
            </w:r>
            <w:proofErr w:type="spellEnd"/>
            <w:r>
              <w:rPr>
                <w:rStyle w:val="FontStyle11"/>
                <w:spacing w:val="0"/>
                <w:lang w:eastAsia="ru-RU"/>
              </w:rPr>
              <w:t xml:space="preserve"> системы электродвигателя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состав и устройство механической части электродвигателя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использования станов для балансировки роторов и якорей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ремонте и обслуживании трансформаторов и электродвигателей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w:t>
            </w:r>
            <w:r>
              <w:rPr>
                <w:rFonts w:ascii="Times New Roman" w:hAnsi="Times New Roman"/>
                <w:sz w:val="20"/>
                <w:szCs w:val="20"/>
              </w:rPr>
              <w:t>работ по ремонту и обслуживанию цеховых электрических машин мощностью до 10 кВт, напряжением до 1000 В.</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5.4</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простые слесарные, монтажные и такелажные работы при ремонте цехового электрооборудования</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выполнение слесарных, монтажных и такелажных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в соответствии с требованиями рационального и безопасного выполнения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выбора инструментов для производства слесарных и монтажных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производства такелажных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сборки разъемных соединений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сборки неразъемных соединений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изготовления простых деталей при ремонте цехового электрооборудования</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подготавливать рабочее место для рационального и безопасного выполнения работ по ремонту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для слесарных и монтажных работ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выбирать схемы </w:t>
            </w:r>
            <w:proofErr w:type="spellStart"/>
            <w:r>
              <w:rPr>
                <w:rStyle w:val="FontStyle11"/>
                <w:spacing w:val="0"/>
                <w:lang w:eastAsia="ru-RU"/>
              </w:rPr>
              <w:t>строповки</w:t>
            </w:r>
            <w:proofErr w:type="spellEnd"/>
            <w:r>
              <w:rPr>
                <w:rStyle w:val="FontStyle11"/>
                <w:spacing w:val="0"/>
                <w:lang w:eastAsia="ru-RU"/>
              </w:rPr>
              <w:t xml:space="preserve"> и стропы для перемещения деталей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proofErr w:type="spellStart"/>
            <w:r>
              <w:rPr>
                <w:rStyle w:val="FontStyle11"/>
                <w:spacing w:val="0"/>
                <w:lang w:eastAsia="ru-RU"/>
              </w:rPr>
              <w:t>стропить</w:t>
            </w:r>
            <w:proofErr w:type="spellEnd"/>
            <w:r>
              <w:rPr>
                <w:rStyle w:val="FontStyle11"/>
                <w:spacing w:val="0"/>
                <w:lang w:eastAsia="ru-RU"/>
              </w:rPr>
              <w:t xml:space="preserve"> и перемещать грузы при помощи талей, тельферов и лебедок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пользоваться домкратами для подъема и перемещения деталей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собирать резьбовые соединения цехового электрооборудования с контролем момента затяжки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 xml:space="preserve">собирать шпоночные соединения цехового электрооборудования с </w:t>
            </w:r>
            <w:proofErr w:type="spellStart"/>
            <w:r>
              <w:rPr>
                <w:rStyle w:val="FontStyle11"/>
                <w:spacing w:val="0"/>
                <w:lang w:eastAsia="ru-RU"/>
              </w:rPr>
              <w:t>припиливанием</w:t>
            </w:r>
            <w:proofErr w:type="spellEnd"/>
            <w:r>
              <w:rPr>
                <w:rStyle w:val="FontStyle11"/>
                <w:spacing w:val="0"/>
                <w:lang w:eastAsia="ru-RU"/>
              </w:rPr>
              <w:t xml:space="preserve"> шпонки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выполнять сборку соединений цехового электрооборудования с натягом, запрессовкой и тепловой сборкой</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ручную и механизированную клепку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соединять детали цехового электрооборудования развальцовкой и </w:t>
            </w:r>
            <w:proofErr w:type="spellStart"/>
            <w:r>
              <w:rPr>
                <w:rStyle w:val="FontStyle11"/>
                <w:spacing w:val="0"/>
                <w:lang w:eastAsia="ru-RU"/>
              </w:rPr>
              <w:t>отбортовкой</w:t>
            </w:r>
            <w:proofErr w:type="spellEnd"/>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изготавливать спиральные пружины, скобы, перемычки, наконечники, контакты для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изготавливать металлические конструкции под электроприборы цехового 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размечать и резать листовой и профильный прокат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размечать и сверлить отверстия ручными электро- и </w:t>
            </w:r>
            <w:proofErr w:type="spellStart"/>
            <w:r>
              <w:rPr>
                <w:rStyle w:val="FontStyle11"/>
                <w:spacing w:val="0"/>
                <w:lang w:eastAsia="ru-RU"/>
              </w:rPr>
              <w:t>пневмоинструментами</w:t>
            </w:r>
            <w:proofErr w:type="spellEnd"/>
            <w:r>
              <w:rPr>
                <w:rStyle w:val="FontStyle11"/>
                <w:spacing w:val="0"/>
                <w:lang w:eastAsia="ru-RU"/>
              </w:rPr>
              <w:t xml:space="preserve">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подгонять детали с опиловкой стыков при ремонте цехового электрооборудования</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lastRenderedPageBreak/>
              <w:t>требования, предъявляемые к рабочему месту для производства слесарных и монтажных работ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предъявляемые к производству работ по перемещению грузов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грузоподъемные механизмы и приспособления, используемые при ремонте цехового электрооборудования</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характеристики и правила использования реечных, винтовых и гидравлических домкратов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резьбовых, шлицевых и шпоночных соединений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запрессовки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виды, конструкция, назначение и </w:t>
            </w:r>
            <w:r>
              <w:rPr>
                <w:rStyle w:val="FontStyle11"/>
                <w:spacing w:val="0"/>
                <w:lang w:eastAsia="ru-RU"/>
              </w:rPr>
              <w:lastRenderedPageBreak/>
              <w:t>правила использования оборудования и приспособлений для клепки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виды, конструкция, назначение и правила использования оборудования и приспособлений для развальцовки и </w:t>
            </w:r>
            <w:proofErr w:type="spellStart"/>
            <w:r>
              <w:rPr>
                <w:rStyle w:val="FontStyle11"/>
                <w:spacing w:val="0"/>
                <w:lang w:eastAsia="ru-RU"/>
              </w:rPr>
              <w:t>отбортовки</w:t>
            </w:r>
            <w:proofErr w:type="spellEnd"/>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сверления</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разметки и резки листовой и профильной стали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электротехнические материалы и их применение</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электроизоляционные материалы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правила </w:t>
            </w:r>
            <w:proofErr w:type="spellStart"/>
            <w:r>
              <w:rPr>
                <w:rStyle w:val="FontStyle11"/>
                <w:spacing w:val="0"/>
                <w:lang w:eastAsia="ru-RU"/>
              </w:rPr>
              <w:t>строповки</w:t>
            </w:r>
            <w:proofErr w:type="spellEnd"/>
            <w:r>
              <w:rPr>
                <w:rStyle w:val="FontStyle11"/>
                <w:spacing w:val="0"/>
                <w:lang w:eastAsia="ru-RU"/>
              </w:rPr>
              <w:t xml:space="preserve"> и перемещения грузов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система знаковой сигнализации при работе с машинистом крана</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выполнении слесарных, монтажных и такелажных работ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w:t>
            </w:r>
            <w:r>
              <w:rPr>
                <w:rFonts w:ascii="Times New Roman" w:hAnsi="Times New Roman"/>
                <w:sz w:val="20"/>
                <w:szCs w:val="20"/>
              </w:rPr>
              <w:t>слесарных, монтажных и такелажных работ при ремонте цехового электрооборудования.</w:t>
            </w:r>
          </w:p>
        </w:tc>
      </w:tr>
    </w:tbl>
    <w:p w:rsidR="002208A9" w:rsidRDefault="002208A9">
      <w:pPr>
        <w:spacing w:line="240" w:lineRule="auto"/>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67E8">
      <w:pPr>
        <w:spacing w:after="0" w:line="240" w:lineRule="auto"/>
        <w:ind w:firstLine="709"/>
        <w:rPr>
          <w:rFonts w:ascii="Times New Roman" w:hAnsi="Times New Roman"/>
          <w:b/>
          <w:sz w:val="24"/>
          <w:szCs w:val="24"/>
        </w:rPr>
      </w:pPr>
      <w:r>
        <w:rPr>
          <w:rFonts w:ascii="Times New Roman" w:hAnsi="Times New Roman"/>
          <w:b/>
          <w:sz w:val="24"/>
          <w:szCs w:val="24"/>
        </w:rPr>
        <w:lastRenderedPageBreak/>
        <w:t>1.2.2. Общие компетенции</w:t>
      </w:r>
    </w:p>
    <w:p w:rsidR="002208A9" w:rsidRDefault="002208A9">
      <w:pPr>
        <w:spacing w:after="0" w:line="240" w:lineRule="auto"/>
        <w:ind w:firstLine="567"/>
        <w:rPr>
          <w:rFonts w:ascii="Times New Roman" w:hAnsi="Times New Roman"/>
          <w:b/>
          <w:i/>
          <w:sz w:val="24"/>
          <w:szCs w:val="24"/>
        </w:rPr>
      </w:pPr>
    </w:p>
    <w:p w:rsidR="002208A9" w:rsidRDefault="002267E8">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2208A9" w:rsidRDefault="002267E8">
      <w:pPr>
        <w:spacing w:after="0" w:line="240" w:lineRule="auto"/>
        <w:ind w:firstLine="567"/>
        <w:jc w:val="both"/>
        <w:rPr>
          <w:rFonts w:ascii="Times New Roman" w:hAnsi="Times New Roman"/>
          <w:sz w:val="24"/>
          <w:szCs w:val="24"/>
        </w:rPr>
      </w:pPr>
      <w:r>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3884"/>
      </w:tblGrid>
      <w:tr w:rsidR="002208A9">
        <w:tc>
          <w:tcPr>
            <w:tcW w:w="1560"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Умения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Знания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w:t>
            </w:r>
          </w:p>
        </w:tc>
        <w:tc>
          <w:tcPr>
            <w:tcW w:w="3884"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Основные показатели оценки результата</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(ОПОР)</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распознавать задачу и/или проблему в профессиональном и/или социальном контексте;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анализировать задачу и/или проблему и выделять её составные части;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определять этапы решения задачи;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составлять план действия;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определять необходимые ресурсы;</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владеть актуальными методами работы в профессиональной и смежных сферах;</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реализовывать составленный план;</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основные источники информации </w:t>
            </w:r>
            <w:r>
              <w:rPr>
                <w:rFonts w:ascii="Times New Roman" w:hAnsi="Times New Roman"/>
                <w:sz w:val="20"/>
                <w:szCs w:val="20"/>
                <w:lang w:eastAsia="ru-RU"/>
              </w:rPr>
              <w:br/>
              <w:t xml:space="preserve">и ресурсы для решения задач и проблем </w:t>
            </w:r>
            <w:r>
              <w:rPr>
                <w:rFonts w:ascii="Times New Roman" w:hAnsi="Times New Roman"/>
                <w:sz w:val="20"/>
                <w:szCs w:val="20"/>
                <w:lang w:eastAsia="ru-RU"/>
              </w:rPr>
              <w:br/>
              <w:t>в профессиональном и/или социальном контексте;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алгоритмы выполнения работ в профессиональной </w:t>
            </w:r>
            <w:r>
              <w:rPr>
                <w:rFonts w:ascii="Times New Roman" w:hAnsi="Times New Roman"/>
                <w:sz w:val="20"/>
                <w:szCs w:val="20"/>
                <w:lang w:eastAsia="ru-RU"/>
              </w:rPr>
              <w:br/>
              <w:t xml:space="preserve">и смежных областях;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методы работы в профессиональной и смежных сферах;</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структуру плана для решения задач;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порядок оценки результатов решения задач профессиональной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интереса к будущей профессии;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участие в профессиональных конкурсах, конференциях и олимпиадах</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определять задачи для поиска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необходимые источники информации;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планировать процесс поиска;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структурировать получаемую информацию;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выделять наиболее значимое в перечне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оценивать практическую значимость результатов поиска;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использовать современное программное обеспечение;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lastRenderedPageBreak/>
              <w:t xml:space="preserve">номенклатура информационных источников, применяемых в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приемы структурирования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формат оформления результатов поиска информации, современные средства и устройства информатизации;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оформления результатов поиска информации;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эффективный поиск необходимой информации;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актуальность нормативно-правовой документации в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применять современную научную профессиональную терминологию;</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и выстраивать траектории профессионального развития и самообразования;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выявлять достоинства и недостатки коммерческой идеи;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презентовать идеи открытия собственного дела в профессиональной деятельности; оформлять бизнес-план;</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рассчитывать размеры выплат по процентным ставкам кредитования;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презентовать бизнес-идею;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содержание актуальной нормативно-правовой документации;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современная научная и профессиональная терминология;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возможные траектории профессионального развития и самообразования;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основы предпринимательской деятельности; основы финансовой грамотности;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разработки бизнес-планов;</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порядок выстраивания презентации;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кредитные банковские продукты</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организовывать работу коллектива </w:t>
            </w:r>
            <w:r>
              <w:rPr>
                <w:rFonts w:eastAsia="Calibri"/>
                <w:sz w:val="20"/>
                <w:szCs w:val="20"/>
              </w:rPr>
              <w:br/>
              <w:t>и команды;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психологические основы деятельности коллектива, психологические особенности личности;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основы проектной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организационных качеств при выполнении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рациональность организации  работы подчиненных, своевременность контроля </w:t>
            </w:r>
            <w:r>
              <w:rPr>
                <w:rFonts w:ascii="Times New Roman" w:hAnsi="Times New Roman"/>
                <w:sz w:val="20"/>
                <w:szCs w:val="20"/>
                <w:lang w:eastAsia="ru-RU"/>
              </w:rPr>
              <w:lastRenderedPageBreak/>
              <w:t>и коррекции (при необходимости) процесса и результатов выполнения ими задания</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особенности социального и культурного контекста;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правила оформления документов </w:t>
            </w:r>
            <w:r>
              <w:rPr>
                <w:rFonts w:eastAsia="Calibri"/>
                <w:sz w:val="20"/>
                <w:szCs w:val="20"/>
              </w:rPr>
              <w:br/>
              <w:t>и построения устных сообщений</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грамотной речи при решении профессиональных задач</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проявлять гражданско-патриотическую позицию</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демонстрировать осознанное поведение</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 xml:space="preserve">описывать значимость своей специальности </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сущность гражданско-патриотической позиции, общечеловеческих ценностей;</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значимость профессиональной деятельности по специальности;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стандарты антикоррупционного поведения и последствия его нарушения</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гражданско-патриотической позиции, общечеловеческих ценностей;</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значимости свой профессиональной деятельности</w:t>
            </w:r>
          </w:p>
          <w:p w:rsidR="002208A9" w:rsidRDefault="002208A9">
            <w:pPr>
              <w:tabs>
                <w:tab w:val="left" w:pos="318"/>
              </w:tabs>
              <w:spacing w:after="0" w:line="240" w:lineRule="auto"/>
              <w:ind w:left="35" w:hanging="35"/>
              <w:jc w:val="both"/>
              <w:rPr>
                <w:rFonts w:ascii="Times New Roman" w:hAnsi="Times New Roman"/>
                <w:sz w:val="20"/>
                <w:szCs w:val="20"/>
                <w:lang w:eastAsia="ru-RU"/>
              </w:rPr>
            </w:pP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соблюдать нормы экологической безопасности;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экологической безопасности при ведении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основные ресурсы, задействованные 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пути обеспечения ресурсосбережения;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принципы бережливого производства;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основные направления изменения климатических условий региона</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Использовать средства физической культуры для сохранения и укрепления здоровья в процессе профессиональной деятельности и </w:t>
            </w:r>
            <w:r>
              <w:rPr>
                <w:rFonts w:ascii="Times New Roman" w:hAnsi="Times New Roman"/>
                <w:sz w:val="20"/>
                <w:szCs w:val="20"/>
                <w:lang w:eastAsia="ru-RU"/>
              </w:rPr>
              <w:lastRenderedPageBreak/>
              <w:t>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применять рациональные приемы двигательных функций 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 xml:space="preserve">роль физической культуры </w:t>
            </w:r>
            <w:r>
              <w:rPr>
                <w:rFonts w:eastAsia="Calibri"/>
                <w:sz w:val="20"/>
                <w:szCs w:val="20"/>
              </w:rPr>
              <w:br/>
              <w:t xml:space="preserve">в общекультурном, профессиональном </w:t>
            </w:r>
            <w:r>
              <w:rPr>
                <w:rFonts w:eastAsia="Calibri"/>
                <w:sz w:val="20"/>
                <w:szCs w:val="20"/>
              </w:rPr>
              <w:br/>
              <w:t>и социальном развитии человека;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основы здорового образа жизни;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условия профессиональной деятельности и зоны риска физического здоровья для специальности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средства профилактики перенапряжения</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lastRenderedPageBreak/>
              <w:t>организация самостоятельных занятий по физкультурно-оздоровительной деятельности;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ОК 9</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участвовать в диалогах на знакомые общие и профессиональные темы;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строить простые высказывания о себе и о своей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кратко обосновывать и объяснять свои действия (текущие и планируемые);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писать простые связные сообщения на знакомые или интересующие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построения простых и сложных предложений на профессиональные темы;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основные общеупотребительные глаголы (бытовая </w:t>
            </w:r>
            <w:r>
              <w:rPr>
                <w:rFonts w:eastAsia="Calibri"/>
                <w:sz w:val="20"/>
                <w:szCs w:val="20"/>
              </w:rPr>
              <w:br/>
              <w:t>и профессиональная лексика);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лексический минимум, относящийся к описанию предметов, средств и процессов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особенности произношения;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чтения текстов профессиональной направленности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чтения текстов профессиональной направленности;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2208A9" w:rsidRDefault="002208A9">
      <w:pPr>
        <w:spacing w:after="0" w:line="240" w:lineRule="auto"/>
        <w:ind w:firstLine="567"/>
        <w:jc w:val="both"/>
        <w:rPr>
          <w:rFonts w:ascii="Times New Roman" w:hAnsi="Times New Roman"/>
          <w:i/>
          <w:sz w:val="20"/>
          <w:szCs w:val="20"/>
        </w:rPr>
      </w:pPr>
    </w:p>
    <w:p w:rsidR="002208A9" w:rsidRDefault="002208A9">
      <w:pPr>
        <w:spacing w:after="0" w:line="240" w:lineRule="auto"/>
        <w:jc w:val="center"/>
        <w:rPr>
          <w:rFonts w:ascii="Times New Roman" w:hAnsi="Times New Roman"/>
          <w:i/>
          <w:sz w:val="20"/>
          <w:szCs w:val="20"/>
        </w:rPr>
      </w:pPr>
    </w:p>
    <w:p w:rsidR="002208A9" w:rsidRDefault="002208A9">
      <w:pPr>
        <w:spacing w:after="0" w:line="240" w:lineRule="auto"/>
        <w:rPr>
          <w:rFonts w:ascii="Times New Roman" w:hAnsi="Times New Roman"/>
          <w:caps/>
        </w:rPr>
      </w:pPr>
    </w:p>
    <w:p w:rsidR="002208A9" w:rsidRDefault="002208A9">
      <w:pPr>
        <w:spacing w:after="0" w:line="240" w:lineRule="auto"/>
        <w:rPr>
          <w:rFonts w:ascii="Times New Roman" w:hAnsi="Times New Roman"/>
          <w:b/>
          <w:bCs/>
        </w:rPr>
      </w:pPr>
    </w:p>
    <w:p w:rsidR="002208A9" w:rsidRDefault="002267E8">
      <w:pPr>
        <w:spacing w:after="0" w:line="240" w:lineRule="auto"/>
        <w:ind w:left="709"/>
        <w:jc w:val="both"/>
        <w:rPr>
          <w:rFonts w:ascii="Times New Roman" w:hAnsi="Times New Roman"/>
          <w:sz w:val="24"/>
          <w:szCs w:val="24"/>
        </w:rPr>
        <w:sectPr w:rsidR="002208A9">
          <w:pgSz w:w="16839" w:h="11907" w:orient="landscape"/>
          <w:pgMar w:top="567" w:right="567" w:bottom="567" w:left="567" w:header="709" w:footer="709" w:gutter="0"/>
          <w:cols w:space="708"/>
          <w:titlePg/>
          <w:docGrid w:linePitch="360"/>
        </w:sectPr>
      </w:pPr>
      <w:r>
        <w:rPr>
          <w:rFonts w:ascii="Times New Roman" w:hAnsi="Times New Roman"/>
          <w:b/>
          <w:sz w:val="24"/>
          <w:szCs w:val="24"/>
        </w:rPr>
        <w:br w:type="page" w:clear="all"/>
      </w:r>
    </w:p>
    <w:p w:rsidR="002208A9" w:rsidRDefault="002267E8">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 Система оценивания тестовых заданий</w:t>
      </w:r>
    </w:p>
    <w:p w:rsidR="002208A9" w:rsidRDefault="002208A9">
      <w:pPr>
        <w:tabs>
          <w:tab w:val="left" w:pos="993"/>
        </w:tabs>
        <w:spacing w:after="0" w:line="240" w:lineRule="auto"/>
        <w:ind w:firstLine="709"/>
        <w:rPr>
          <w:rFonts w:ascii="Times New Roman" w:hAnsi="Times New Roman"/>
          <w:b/>
          <w:bCs/>
          <w:sz w:val="24"/>
          <w:szCs w:val="24"/>
        </w:rPr>
      </w:pPr>
    </w:p>
    <w:p w:rsidR="002208A9" w:rsidRDefault="002267E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подготовки обучающихся осуществляется в двух основных направлениях:</w:t>
      </w:r>
    </w:p>
    <w:p w:rsidR="002208A9" w:rsidRDefault="002267E8">
      <w:pPr>
        <w:pStyle w:val="af0"/>
        <w:widowControl w:val="0"/>
        <w:numPr>
          <w:ilvl w:val="0"/>
          <w:numId w:val="1"/>
        </w:numPr>
        <w:tabs>
          <w:tab w:val="left" w:pos="851"/>
          <w:tab w:val="left" w:pos="993"/>
        </w:tabs>
        <w:spacing w:after="0"/>
        <w:ind w:left="0" w:firstLine="709"/>
        <w:jc w:val="both"/>
      </w:pPr>
      <w:r>
        <w:t>оценка уровня освоения дисциплин, профессиональных модулей;</w:t>
      </w:r>
    </w:p>
    <w:p w:rsidR="002208A9" w:rsidRDefault="002267E8">
      <w:pPr>
        <w:pStyle w:val="af0"/>
        <w:widowControl w:val="0"/>
        <w:numPr>
          <w:ilvl w:val="0"/>
          <w:numId w:val="1"/>
        </w:numPr>
        <w:tabs>
          <w:tab w:val="left" w:pos="851"/>
          <w:tab w:val="left" w:pos="993"/>
        </w:tabs>
        <w:spacing w:after="0"/>
        <w:ind w:left="0" w:firstLine="709"/>
        <w:jc w:val="both"/>
      </w:pPr>
      <w:r>
        <w:t>оценка компетенций обучающихся.</w:t>
      </w:r>
    </w:p>
    <w:p w:rsidR="002208A9" w:rsidRDefault="002267E8">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 оценивания тестовых заданий:</w:t>
      </w:r>
    </w:p>
    <w:p w:rsidR="002208A9" w:rsidRDefault="002267E8">
      <w:pPr>
        <w:pStyle w:val="a8"/>
        <w:numPr>
          <w:ilvl w:val="0"/>
          <w:numId w:val="16"/>
        </w:numPr>
        <w:tabs>
          <w:tab w:val="left" w:pos="993"/>
        </w:tabs>
        <w:ind w:left="0" w:firstLine="709"/>
        <w:jc w:val="both"/>
        <w:rPr>
          <w:bCs/>
        </w:rPr>
      </w:pPr>
      <w:r>
        <w:rPr>
          <w:bCs/>
        </w:rPr>
        <w:t>1 балл – полное правильное соответствие;</w:t>
      </w:r>
    </w:p>
    <w:p w:rsidR="002208A9" w:rsidRDefault="002267E8">
      <w:pPr>
        <w:pStyle w:val="a8"/>
        <w:numPr>
          <w:ilvl w:val="0"/>
          <w:numId w:val="16"/>
        </w:numPr>
        <w:tabs>
          <w:tab w:val="left" w:pos="993"/>
        </w:tabs>
        <w:ind w:left="0" w:firstLine="709"/>
        <w:jc w:val="both"/>
        <w:rPr>
          <w:bCs/>
        </w:rPr>
      </w:pPr>
      <w:r>
        <w:rPr>
          <w:bCs/>
        </w:rPr>
        <w:t>0 баллов – допущена ошибка или отсутствие ответа.</w:t>
      </w:r>
    </w:p>
    <w:p w:rsidR="002208A9" w:rsidRDefault="002208A9">
      <w:pPr>
        <w:tabs>
          <w:tab w:val="left" w:pos="993"/>
        </w:tabs>
        <w:spacing w:after="0" w:line="240" w:lineRule="auto"/>
        <w:ind w:firstLine="709"/>
        <w:jc w:val="both"/>
        <w:rPr>
          <w:rFonts w:ascii="Times New Roman" w:hAnsi="Times New Roman"/>
          <w:bCs/>
          <w:sz w:val="24"/>
          <w:szCs w:val="24"/>
        </w:rPr>
      </w:pPr>
    </w:p>
    <w:p w:rsidR="002208A9" w:rsidRDefault="002267E8">
      <w:pPr>
        <w:spacing w:after="0" w:line="240" w:lineRule="auto"/>
        <w:ind w:firstLine="567"/>
        <w:jc w:val="both"/>
        <w:rPr>
          <w:rFonts w:ascii="Times New Roman" w:hAnsi="Times New Roman"/>
          <w:b/>
          <w:bCs/>
          <w:sz w:val="24"/>
          <w:szCs w:val="24"/>
        </w:rPr>
      </w:pPr>
      <w:r>
        <w:rPr>
          <w:rFonts w:ascii="Times New Roman" w:hAnsi="Times New Roman"/>
          <w:b/>
          <w:bCs/>
          <w:sz w:val="24"/>
          <w:szCs w:val="24"/>
        </w:rPr>
        <w:t>2. ФОНД ОЦЕНОЧНЫХ СРЕДСТВ</w:t>
      </w:r>
    </w:p>
    <w:p w:rsidR="002208A9" w:rsidRDefault="002208A9">
      <w:pPr>
        <w:spacing w:after="0" w:line="240" w:lineRule="auto"/>
        <w:ind w:firstLine="567"/>
        <w:jc w:val="both"/>
        <w:rPr>
          <w:rFonts w:ascii="Times New Roman" w:hAnsi="Times New Roman"/>
          <w:bCs/>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t>2.1. Комплекты контрольно-оценочных средств по учебным дисциплинам</w:t>
      </w:r>
    </w:p>
    <w:p w:rsidR="002208A9" w:rsidRDefault="002208A9">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507"/>
      </w:tblGrid>
      <w:tr w:rsidR="002208A9">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учебных циклов, предметов, дисциплин</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Общеобразовательный цикл</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Русский язык</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Литература</w:t>
            </w:r>
          </w:p>
        </w:tc>
      </w:tr>
      <w:tr w:rsidR="002208A9">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sz w:val="24"/>
                <w:szCs w:val="24"/>
              </w:rPr>
            </w:pPr>
            <w:r>
              <w:rPr>
                <w:rFonts w:ascii="Times New Roman" w:hAnsi="Times New Roman"/>
                <w:sz w:val="24"/>
                <w:szCs w:val="24"/>
              </w:rPr>
              <w:t xml:space="preserve">История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Обществознание</w:t>
            </w:r>
          </w:p>
        </w:tc>
      </w:tr>
      <w:tr w:rsidR="002208A9">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География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Иностранный язык</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Математика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Информатика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Физика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Химия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Биология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Основы проектной деятельности</w:t>
            </w:r>
          </w:p>
        </w:tc>
      </w:tr>
      <w:tr w:rsidR="002208A9">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 xml:space="preserve">Социально-гуманитарный цикл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История России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Иностранный язык в профессиональной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Безопасность жизнедеятельности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Физическая культура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Основы бережливого производства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Психология общения в профессиональной деятельности</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Общепрофессиональный цикл</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Инженерная графика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Электротехника и электроника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Метрология, стандартизация и сертификация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Техническая механика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Материаловедение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Электрические машины и электропривод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Прикладная математика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Информационные технологии в профессиональной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Охрана труда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Основы предпринимательской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Измерительная техника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Электробезопасность</w:t>
            </w:r>
          </w:p>
        </w:tc>
      </w:tr>
    </w:tbl>
    <w:p w:rsidR="002208A9" w:rsidRDefault="002208A9">
      <w:pPr>
        <w:spacing w:after="0" w:line="240" w:lineRule="auto"/>
        <w:ind w:firstLine="567"/>
        <w:rPr>
          <w:rFonts w:ascii="Times New Roman" w:hAnsi="Times New Roman"/>
          <w:b/>
          <w:i/>
          <w:sz w:val="24"/>
          <w:szCs w:val="24"/>
        </w:rPr>
      </w:pPr>
    </w:p>
    <w:p w:rsidR="002208A9" w:rsidRDefault="002208A9">
      <w:pPr>
        <w:spacing w:line="240" w:lineRule="auto"/>
        <w:ind w:firstLine="567"/>
        <w:rPr>
          <w:rFonts w:ascii="Times New Roman" w:hAnsi="Times New Roman"/>
          <w:b/>
          <w:sz w:val="24"/>
          <w:szCs w:val="24"/>
        </w:rPr>
      </w:pPr>
    </w:p>
    <w:p w:rsidR="002208A9" w:rsidRDefault="002208A9">
      <w:pPr>
        <w:spacing w:line="240" w:lineRule="auto"/>
        <w:ind w:firstLine="567"/>
        <w:rPr>
          <w:rFonts w:ascii="Times New Roman" w:hAnsi="Times New Roman"/>
          <w:b/>
          <w:sz w:val="24"/>
          <w:szCs w:val="24"/>
        </w:rPr>
        <w:sectPr w:rsidR="002208A9" w:rsidSect="00AB1D84">
          <w:footerReference w:type="even" r:id="rId17"/>
          <w:footerReference w:type="default" r:id="rId18"/>
          <w:pgSz w:w="11907" w:h="16839"/>
          <w:pgMar w:top="567" w:right="567" w:bottom="567" w:left="1134" w:header="709" w:footer="709" w:gutter="0"/>
          <w:cols w:space="708"/>
          <w:docGrid w:linePitch="360"/>
        </w:sectPr>
      </w:pPr>
    </w:p>
    <w:p w:rsidR="002208A9" w:rsidRDefault="002267E8">
      <w:pPr>
        <w:spacing w:line="240" w:lineRule="auto"/>
        <w:ind w:firstLine="567"/>
        <w:rPr>
          <w:rFonts w:ascii="Times New Roman" w:hAnsi="Times New Roman"/>
          <w:b/>
          <w:sz w:val="24"/>
          <w:szCs w:val="24"/>
        </w:rPr>
      </w:pPr>
      <w:r>
        <w:rPr>
          <w:rFonts w:ascii="Times New Roman" w:hAnsi="Times New Roman"/>
          <w:b/>
          <w:sz w:val="24"/>
          <w:szCs w:val="24"/>
        </w:rPr>
        <w:lastRenderedPageBreak/>
        <w:t>О.1 Общеобразовательный цикл</w:t>
      </w:r>
    </w:p>
    <w:p w:rsidR="00B40A2F" w:rsidRDefault="002267E8" w:rsidP="009D3C78">
      <w:pPr>
        <w:spacing w:after="0"/>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О.1.01 Русский язык </w:t>
      </w:r>
      <w:r w:rsidR="00B9451B">
        <w:rPr>
          <w:rFonts w:ascii="Times New Roman" w:hAnsi="Times New Roman"/>
          <w:b/>
          <w:color w:val="000000"/>
          <w:sz w:val="24"/>
          <w:szCs w:val="24"/>
        </w:rPr>
        <w:t xml:space="preserve"> </w:t>
      </w:r>
    </w:p>
    <w:p w:rsidR="00B9451B" w:rsidRDefault="00B9451B" w:rsidP="009D3C78">
      <w:pPr>
        <w:spacing w:after="0"/>
        <w:ind w:right="141" w:firstLine="709"/>
        <w:jc w:val="center"/>
        <w:rPr>
          <w:rFonts w:ascii="Times New Roman" w:hAnsi="Times New Roman"/>
          <w:b/>
          <w:color w:val="000000"/>
          <w:sz w:val="24"/>
          <w:szCs w:val="24"/>
        </w:rPr>
      </w:pPr>
    </w:p>
    <w:tbl>
      <w:tblPr>
        <w:tblStyle w:val="a3"/>
        <w:tblW w:w="15871" w:type="dxa"/>
        <w:tblLayout w:type="fixed"/>
        <w:tblLook w:val="04A0" w:firstRow="1" w:lastRow="0" w:firstColumn="1" w:lastColumn="0" w:noHBand="0" w:noVBand="1"/>
      </w:tblPr>
      <w:tblGrid>
        <w:gridCol w:w="1555"/>
        <w:gridCol w:w="5842"/>
        <w:gridCol w:w="5923"/>
        <w:gridCol w:w="2551"/>
      </w:tblGrid>
      <w:tr w:rsidR="00B9451B" w:rsidRPr="00E264A1" w:rsidTr="00987C1B">
        <w:tc>
          <w:tcPr>
            <w:tcW w:w="1555" w:type="dxa"/>
          </w:tcPr>
          <w:p w:rsidR="00B9451B" w:rsidRPr="00E264A1" w:rsidRDefault="00B9451B" w:rsidP="00E264A1">
            <w:pPr>
              <w:spacing w:after="0" w:line="240" w:lineRule="auto"/>
              <w:jc w:val="center"/>
              <w:rPr>
                <w:rFonts w:ascii="Times New Roman" w:hAnsi="Times New Roman"/>
                <w:b/>
                <w:bCs/>
                <w:color w:val="000000"/>
                <w:sz w:val="20"/>
                <w:szCs w:val="20"/>
              </w:rPr>
            </w:pPr>
            <w:r w:rsidRPr="00E264A1">
              <w:rPr>
                <w:rFonts w:ascii="Times New Roman" w:hAnsi="Times New Roman"/>
                <w:sz w:val="20"/>
                <w:szCs w:val="20"/>
              </w:rPr>
              <w:t>Код формируемых компетенций</w:t>
            </w:r>
            <w:r w:rsidRPr="00E264A1">
              <w:rPr>
                <w:rFonts w:ascii="Times New Roman" w:hAnsi="Times New Roman"/>
                <w:b/>
                <w:bCs/>
                <w:color w:val="000000"/>
                <w:sz w:val="20"/>
                <w:szCs w:val="20"/>
              </w:rPr>
              <w:t xml:space="preserve"> </w:t>
            </w:r>
          </w:p>
        </w:tc>
        <w:tc>
          <w:tcPr>
            <w:tcW w:w="5842"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5923"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2551"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B9451B" w:rsidRPr="00E264A1" w:rsidTr="00987C1B">
        <w:tc>
          <w:tcPr>
            <w:tcW w:w="1555"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sz w:val="20"/>
                <w:szCs w:val="20"/>
              </w:rPr>
              <w:t>ОК 4</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Компонентами речевой ситуации являются? Выберите правильные ответы.</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 xml:space="preserve">цель общения </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время общения</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 xml:space="preserve">количество участников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1,3</w:t>
            </w:r>
          </w:p>
          <w:p w:rsidR="00B9451B" w:rsidRPr="00E264A1" w:rsidRDefault="00B9451B" w:rsidP="00E264A1">
            <w:pPr>
              <w:spacing w:after="0" w:line="240" w:lineRule="auto"/>
              <w:ind w:right="141" w:firstLine="709"/>
              <w:rPr>
                <w:rFonts w:ascii="Times New Roman" w:hAnsi="Times New Roman"/>
                <w:color w:val="000000"/>
                <w:sz w:val="20"/>
                <w:szCs w:val="20"/>
              </w:rPr>
            </w:pPr>
          </w:p>
          <w:p w:rsidR="00B9451B" w:rsidRPr="00E264A1" w:rsidRDefault="00B9451B" w:rsidP="00E264A1">
            <w:pPr>
              <w:spacing w:after="0" w:line="240" w:lineRule="auto"/>
              <w:jc w:val="both"/>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Что не является коммуникативным качеством хорошей речи?</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1) богатство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выразительность</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последовательность</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чистота.</w:t>
            </w:r>
          </w:p>
        </w:tc>
        <w:tc>
          <w:tcPr>
            <w:tcW w:w="2551" w:type="dxa"/>
          </w:tcPr>
          <w:p w:rsidR="00B9451B" w:rsidRPr="00E264A1" w:rsidRDefault="00B9451B" w:rsidP="00E264A1">
            <w:pPr>
              <w:spacing w:line="240" w:lineRule="auto"/>
              <w:rPr>
                <w:rFonts w:ascii="Times New Roman" w:hAnsi="Times New Roman"/>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jc w:val="both"/>
              <w:rPr>
                <w:rFonts w:ascii="Times New Roman" w:hAnsi="Times New Roman"/>
                <w:b/>
                <w:color w:val="000000"/>
                <w:sz w:val="20"/>
                <w:szCs w:val="20"/>
              </w:rPr>
            </w:pPr>
          </w:p>
        </w:tc>
      </w:tr>
      <w:tr w:rsidR="00B9451B" w:rsidRPr="00E264A1" w:rsidTr="00987C1B">
        <w:trPr>
          <w:trHeight w:val="557"/>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  </w:t>
            </w:r>
          </w:p>
          <w:p w:rsidR="00B9451B" w:rsidRPr="00E264A1" w:rsidRDefault="00B9451B" w:rsidP="00E264A1">
            <w:pPr>
              <w:pStyle w:val="af2"/>
              <w:shd w:val="clear" w:color="auto" w:fill="FFFFFF"/>
              <w:spacing w:before="0" w:beforeAutospacing="0" w:after="150" w:afterAutospacing="0"/>
              <w:rPr>
                <w:color w:val="333333"/>
                <w:sz w:val="20"/>
                <w:szCs w:val="20"/>
              </w:rPr>
            </w:pPr>
            <w:r w:rsidRPr="00E264A1">
              <w:rPr>
                <w:b/>
                <w:bCs/>
                <w:color w:val="333333"/>
                <w:sz w:val="20"/>
                <w:szCs w:val="20"/>
              </w:rPr>
              <w:t>Слову б</w:t>
            </w:r>
            <w:r w:rsidR="00E264A1">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B9451B" w:rsidRPr="00E264A1" w:rsidRDefault="00B9451B" w:rsidP="00E264A1">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B9451B" w:rsidRPr="00E264A1" w:rsidRDefault="00B9451B" w:rsidP="00E264A1">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B9451B" w:rsidRPr="00E264A1" w:rsidRDefault="00B9451B" w:rsidP="00E264A1">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ind w:right="141"/>
              <w:rPr>
                <w:rFonts w:ascii="Times New Roman" w:hAnsi="Times New Roman"/>
                <w:b/>
                <w:bCs/>
                <w:color w:val="000000"/>
                <w:sz w:val="20"/>
                <w:szCs w:val="20"/>
              </w:rPr>
            </w:pPr>
          </w:p>
        </w:tc>
      </w:tr>
      <w:tr w:rsidR="00B9451B" w:rsidRPr="00E264A1" w:rsidTr="00987C1B">
        <w:trPr>
          <w:trHeight w:val="70"/>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№4</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Основным принципом русской орфографии является?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фонетический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традиционный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3)морфологический</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4)дифференцированный</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rPr>
                <w:rFonts w:ascii="Times New Roman" w:hAnsi="Times New Roman"/>
                <w:b/>
                <w:bCs/>
                <w:color w:val="000000"/>
                <w:sz w:val="20"/>
                <w:szCs w:val="20"/>
              </w:rPr>
            </w:pPr>
          </w:p>
          <w:p w:rsidR="00B9451B" w:rsidRPr="00E264A1" w:rsidRDefault="00B9451B" w:rsidP="00E264A1">
            <w:pPr>
              <w:spacing w:after="0" w:line="240" w:lineRule="auto"/>
              <w:ind w:right="141"/>
              <w:jc w:val="both"/>
              <w:rPr>
                <w:rFonts w:ascii="Times New Roman" w:hAnsi="Times New Roman"/>
                <w:b/>
                <w:color w:val="000000"/>
                <w:sz w:val="20"/>
                <w:szCs w:val="20"/>
              </w:rPr>
            </w:pPr>
          </w:p>
        </w:tc>
      </w:tr>
      <w:tr w:rsidR="00B9451B" w:rsidRPr="00E264A1" w:rsidTr="00E264A1">
        <w:trPr>
          <w:trHeight w:val="416"/>
        </w:trPr>
        <w:tc>
          <w:tcPr>
            <w:tcW w:w="1555" w:type="dxa"/>
            <w:vMerge/>
          </w:tcPr>
          <w:p w:rsidR="00B9451B" w:rsidRPr="00E264A1" w:rsidRDefault="00B9451B" w:rsidP="00E264A1">
            <w:pPr>
              <w:spacing w:after="0" w:line="240" w:lineRule="auto"/>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shd w:val="clear" w:color="auto" w:fill="auto"/>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№5 </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Укажите варианты ответов, в которых во всех словах одного ряда пропущена одна и та же буква. Запишите номера ответов.</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1) </w:t>
            </w:r>
            <w:proofErr w:type="spellStart"/>
            <w:proofErr w:type="gramStart"/>
            <w:r w:rsidRPr="00E264A1">
              <w:rPr>
                <w:color w:val="000000"/>
                <w:sz w:val="20"/>
                <w:szCs w:val="20"/>
              </w:rPr>
              <w:t>разб</w:t>
            </w:r>
            <w:proofErr w:type="spellEnd"/>
            <w:r w:rsidRPr="00E264A1">
              <w:rPr>
                <w:color w:val="000000"/>
                <w:sz w:val="20"/>
                <w:szCs w:val="20"/>
              </w:rPr>
              <w:t>..</w:t>
            </w:r>
            <w:proofErr w:type="spellStart"/>
            <w:proofErr w:type="gramEnd"/>
            <w:r w:rsidRPr="00E264A1">
              <w:rPr>
                <w:color w:val="000000"/>
                <w:sz w:val="20"/>
                <w:szCs w:val="20"/>
              </w:rPr>
              <w:t>гатеть</w:t>
            </w:r>
            <w:proofErr w:type="spellEnd"/>
            <w:r w:rsidRPr="00E264A1">
              <w:rPr>
                <w:color w:val="000000"/>
                <w:sz w:val="20"/>
                <w:szCs w:val="20"/>
              </w:rPr>
              <w:t>, (молодая) пор..</w:t>
            </w:r>
            <w:proofErr w:type="spellStart"/>
            <w:r w:rsidRPr="00E264A1">
              <w:rPr>
                <w:color w:val="000000"/>
                <w:sz w:val="20"/>
                <w:szCs w:val="20"/>
              </w:rPr>
              <w:t>сль</w:t>
            </w:r>
            <w:proofErr w:type="spellEnd"/>
            <w:r w:rsidRPr="00E264A1">
              <w:rPr>
                <w:color w:val="000000"/>
                <w:sz w:val="20"/>
                <w:szCs w:val="20"/>
              </w:rPr>
              <w:t xml:space="preserve"> (кустов), </w:t>
            </w:r>
            <w:proofErr w:type="spellStart"/>
            <w:r w:rsidRPr="00E264A1">
              <w:rPr>
                <w:color w:val="000000"/>
                <w:sz w:val="20"/>
                <w:szCs w:val="20"/>
              </w:rPr>
              <w:t>провозгл</w:t>
            </w:r>
            <w:proofErr w:type="spellEnd"/>
            <w:r w:rsidRPr="00E264A1">
              <w:rPr>
                <w:color w:val="000000"/>
                <w:sz w:val="20"/>
                <w:szCs w:val="20"/>
              </w:rPr>
              <w:t>..</w:t>
            </w:r>
            <w:proofErr w:type="spellStart"/>
            <w:r w:rsidRPr="00E264A1">
              <w:rPr>
                <w:color w:val="000000"/>
                <w:sz w:val="20"/>
                <w:szCs w:val="20"/>
              </w:rPr>
              <w:t>шать</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2)  </w:t>
            </w:r>
            <w:proofErr w:type="spellStart"/>
            <w:proofErr w:type="gramStart"/>
            <w:r w:rsidRPr="00E264A1">
              <w:rPr>
                <w:color w:val="000000"/>
                <w:sz w:val="20"/>
                <w:szCs w:val="20"/>
              </w:rPr>
              <w:t>поч</w:t>
            </w:r>
            <w:proofErr w:type="spellEnd"/>
            <w:r w:rsidRPr="00E264A1">
              <w:rPr>
                <w:color w:val="000000"/>
                <w:sz w:val="20"/>
                <w:szCs w:val="20"/>
              </w:rPr>
              <w:t>..</w:t>
            </w:r>
            <w:proofErr w:type="gramEnd"/>
            <w:r w:rsidRPr="00E264A1">
              <w:rPr>
                <w:color w:val="000000"/>
                <w:sz w:val="20"/>
                <w:szCs w:val="20"/>
              </w:rPr>
              <w:t xml:space="preserve">тать (старших), </w:t>
            </w:r>
            <w:proofErr w:type="spellStart"/>
            <w:r w:rsidRPr="00E264A1">
              <w:rPr>
                <w:color w:val="000000"/>
                <w:sz w:val="20"/>
                <w:szCs w:val="20"/>
              </w:rPr>
              <w:t>зап</w:t>
            </w:r>
            <w:proofErr w:type="spellEnd"/>
            <w:r w:rsidRPr="00E264A1">
              <w:rPr>
                <w:color w:val="000000"/>
                <w:sz w:val="20"/>
                <w:szCs w:val="20"/>
              </w:rPr>
              <w:t>..</w:t>
            </w:r>
            <w:proofErr w:type="spellStart"/>
            <w:r w:rsidRPr="00E264A1">
              <w:rPr>
                <w:color w:val="000000"/>
                <w:sz w:val="20"/>
                <w:szCs w:val="20"/>
              </w:rPr>
              <w:t>вать</w:t>
            </w:r>
            <w:proofErr w:type="spellEnd"/>
            <w:r w:rsidRPr="00E264A1">
              <w:rPr>
                <w:color w:val="000000"/>
                <w:sz w:val="20"/>
                <w:szCs w:val="20"/>
              </w:rPr>
              <w:t xml:space="preserve"> (водой), </w:t>
            </w:r>
            <w:proofErr w:type="spellStart"/>
            <w:r w:rsidRPr="00E264A1">
              <w:rPr>
                <w:color w:val="000000"/>
                <w:sz w:val="20"/>
                <w:szCs w:val="20"/>
              </w:rPr>
              <w:t>усм</w:t>
            </w:r>
            <w:proofErr w:type="spellEnd"/>
            <w:r w:rsidRPr="00E264A1">
              <w:rPr>
                <w:color w:val="000000"/>
                <w:sz w:val="20"/>
                <w:szCs w:val="20"/>
              </w:rPr>
              <w:t>..</w:t>
            </w:r>
            <w:proofErr w:type="spellStart"/>
            <w:r w:rsidRPr="00E264A1">
              <w:rPr>
                <w:color w:val="000000"/>
                <w:sz w:val="20"/>
                <w:szCs w:val="20"/>
              </w:rPr>
              <w:t>рённый</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3)  </w:t>
            </w:r>
            <w:proofErr w:type="spellStart"/>
            <w:proofErr w:type="gramStart"/>
            <w:r w:rsidRPr="00E264A1">
              <w:rPr>
                <w:color w:val="000000"/>
                <w:sz w:val="20"/>
                <w:szCs w:val="20"/>
              </w:rPr>
              <w:t>рац</w:t>
            </w:r>
            <w:proofErr w:type="spellEnd"/>
            <w:r w:rsidRPr="00E264A1">
              <w:rPr>
                <w:color w:val="000000"/>
                <w:sz w:val="20"/>
                <w:szCs w:val="20"/>
              </w:rPr>
              <w:t>..</w:t>
            </w:r>
            <w:proofErr w:type="spellStart"/>
            <w:proofErr w:type="gramEnd"/>
            <w:r w:rsidRPr="00E264A1">
              <w:rPr>
                <w:color w:val="000000"/>
                <w:sz w:val="20"/>
                <w:szCs w:val="20"/>
              </w:rPr>
              <w:t>ональный</w:t>
            </w:r>
            <w:proofErr w:type="spellEnd"/>
            <w:r w:rsidRPr="00E264A1">
              <w:rPr>
                <w:color w:val="000000"/>
                <w:sz w:val="20"/>
                <w:szCs w:val="20"/>
              </w:rPr>
              <w:t xml:space="preserve">, </w:t>
            </w:r>
            <w:proofErr w:type="spellStart"/>
            <w:r w:rsidRPr="00E264A1">
              <w:rPr>
                <w:color w:val="000000"/>
                <w:sz w:val="20"/>
                <w:szCs w:val="20"/>
              </w:rPr>
              <w:t>ц..ганский</w:t>
            </w:r>
            <w:proofErr w:type="spellEnd"/>
            <w:r w:rsidRPr="00E264A1">
              <w:rPr>
                <w:color w:val="000000"/>
                <w:sz w:val="20"/>
                <w:szCs w:val="20"/>
              </w:rPr>
              <w:t>, ц..</w:t>
            </w:r>
            <w:proofErr w:type="spellStart"/>
            <w:r w:rsidRPr="00E264A1">
              <w:rPr>
                <w:color w:val="000000"/>
                <w:sz w:val="20"/>
                <w:szCs w:val="20"/>
              </w:rPr>
              <w:t>трусовые</w:t>
            </w:r>
            <w:proofErr w:type="spellEnd"/>
            <w:r w:rsidRPr="00E264A1">
              <w:rPr>
                <w:color w:val="000000"/>
                <w:sz w:val="20"/>
                <w:szCs w:val="20"/>
              </w:rPr>
              <w:t xml:space="preserve"> (плоды)</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4)  </w:t>
            </w:r>
            <w:proofErr w:type="gramStart"/>
            <w:r w:rsidRPr="00E264A1">
              <w:rPr>
                <w:color w:val="000000"/>
                <w:sz w:val="20"/>
                <w:szCs w:val="20"/>
              </w:rPr>
              <w:t>выт..</w:t>
            </w:r>
            <w:proofErr w:type="spellStart"/>
            <w:proofErr w:type="gramEnd"/>
            <w:r w:rsidRPr="00E264A1">
              <w:rPr>
                <w:color w:val="000000"/>
                <w:sz w:val="20"/>
                <w:szCs w:val="20"/>
              </w:rPr>
              <w:t>реть</w:t>
            </w:r>
            <w:proofErr w:type="spellEnd"/>
            <w:r w:rsidRPr="00E264A1">
              <w:rPr>
                <w:color w:val="000000"/>
                <w:sz w:val="20"/>
                <w:szCs w:val="20"/>
              </w:rPr>
              <w:t xml:space="preserve"> (стол), выв..</w:t>
            </w:r>
            <w:proofErr w:type="spellStart"/>
            <w:r w:rsidRPr="00E264A1">
              <w:rPr>
                <w:color w:val="000000"/>
                <w:sz w:val="20"/>
                <w:szCs w:val="20"/>
              </w:rPr>
              <w:t>ска</w:t>
            </w:r>
            <w:proofErr w:type="spellEnd"/>
            <w:r w:rsidRPr="00E264A1">
              <w:rPr>
                <w:color w:val="000000"/>
                <w:sz w:val="20"/>
                <w:szCs w:val="20"/>
              </w:rPr>
              <w:t xml:space="preserve"> (на двери), </w:t>
            </w:r>
            <w:proofErr w:type="spellStart"/>
            <w:r w:rsidRPr="00E264A1">
              <w:rPr>
                <w:color w:val="000000"/>
                <w:sz w:val="20"/>
                <w:szCs w:val="20"/>
              </w:rPr>
              <w:t>ош</w:t>
            </w:r>
            <w:proofErr w:type="spellEnd"/>
            <w:r w:rsidRPr="00E264A1">
              <w:rPr>
                <w:color w:val="000000"/>
                <w:sz w:val="20"/>
                <w:szCs w:val="20"/>
              </w:rPr>
              <w:t>..</w:t>
            </w:r>
            <w:proofErr w:type="spellStart"/>
            <w:r w:rsidRPr="00E264A1">
              <w:rPr>
                <w:color w:val="000000"/>
                <w:sz w:val="20"/>
                <w:szCs w:val="20"/>
              </w:rPr>
              <w:t>ломлённый</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lastRenderedPageBreak/>
              <w:t>5)  б..</w:t>
            </w:r>
            <w:proofErr w:type="spellStart"/>
            <w:r w:rsidRPr="00E264A1">
              <w:rPr>
                <w:color w:val="000000"/>
                <w:sz w:val="20"/>
                <w:szCs w:val="20"/>
              </w:rPr>
              <w:t>ллетень</w:t>
            </w:r>
            <w:proofErr w:type="spellEnd"/>
            <w:r w:rsidRPr="00E264A1">
              <w:rPr>
                <w:color w:val="000000"/>
                <w:sz w:val="20"/>
                <w:szCs w:val="20"/>
              </w:rPr>
              <w:t xml:space="preserve">, </w:t>
            </w:r>
            <w:proofErr w:type="spellStart"/>
            <w:r w:rsidRPr="00E264A1">
              <w:rPr>
                <w:color w:val="000000"/>
                <w:sz w:val="20"/>
                <w:szCs w:val="20"/>
              </w:rPr>
              <w:t>параш..т</w:t>
            </w:r>
            <w:proofErr w:type="spellEnd"/>
            <w:r w:rsidRPr="00E264A1">
              <w:rPr>
                <w:color w:val="000000"/>
                <w:sz w:val="20"/>
                <w:szCs w:val="20"/>
              </w:rPr>
              <w:t>, (члены) ж..</w:t>
            </w:r>
            <w:proofErr w:type="spellStart"/>
            <w:r w:rsidRPr="00E264A1">
              <w:rPr>
                <w:color w:val="000000"/>
                <w:sz w:val="20"/>
                <w:szCs w:val="20"/>
              </w:rPr>
              <w:t>ри</w:t>
            </w:r>
            <w:proofErr w:type="spellEnd"/>
          </w:p>
        </w:tc>
        <w:tc>
          <w:tcPr>
            <w:tcW w:w="2551" w:type="dxa"/>
            <w:shd w:val="clear" w:color="auto" w:fill="auto"/>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2,4,5</w:t>
            </w: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lastRenderedPageBreak/>
              <w:t>ОК 04</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№6</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установленный порядок в разговоре;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2551" w:type="dxa"/>
          </w:tcPr>
          <w:p w:rsidR="00B9451B" w:rsidRPr="00E264A1" w:rsidRDefault="00B9451B" w:rsidP="00E264A1">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№7</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w:t>
            </w:r>
            <w:r w:rsidR="009416E0">
              <w:rPr>
                <w:rFonts w:ascii="Times New Roman" w:hAnsi="Times New Roman"/>
                <w:b/>
                <w:bCs/>
                <w:sz w:val="20"/>
                <w:szCs w:val="20"/>
                <w:shd w:val="clear" w:color="auto" w:fill="FFFFFF"/>
              </w:rPr>
              <w:t>дняв телефонную трубку (звонят В</w:t>
            </w:r>
            <w:r w:rsidRPr="00E264A1">
              <w:rPr>
                <w:rFonts w:ascii="Times New Roman" w:hAnsi="Times New Roman"/>
                <w:b/>
                <w:bCs/>
                <w:sz w:val="20"/>
                <w:szCs w:val="20"/>
                <w:shd w:val="clear" w:color="auto" w:fill="FFFFFF"/>
              </w:rPr>
              <w:t>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№8 </w:t>
            </w:r>
          </w:p>
          <w:p w:rsidR="00B9451B" w:rsidRPr="00E264A1" w:rsidRDefault="00B9451B" w:rsidP="00E264A1">
            <w:pPr>
              <w:spacing w:after="0" w:line="240" w:lineRule="auto"/>
              <w:rPr>
                <w:rFonts w:ascii="Times New Roman" w:hAnsi="Times New Roman"/>
                <w:b/>
                <w:bCs/>
                <w:sz w:val="20"/>
                <w:szCs w:val="20"/>
                <w:shd w:val="clear" w:color="auto" w:fill="FFFFFF"/>
              </w:rPr>
            </w:pPr>
            <w:r w:rsidRPr="00E264A1">
              <w:rPr>
                <w:rFonts w:ascii="Times New Roman" w:hAnsi="Times New Roman"/>
                <w:b/>
                <w:bCs/>
                <w:sz w:val="20"/>
                <w:szCs w:val="20"/>
                <w:shd w:val="clear" w:color="auto" w:fill="FFFFFF"/>
              </w:rPr>
              <w:t>Слово «этикет» в перевод</w:t>
            </w:r>
            <w:r w:rsidR="00A23029">
              <w:rPr>
                <w:rFonts w:ascii="Times New Roman" w:hAnsi="Times New Roman"/>
                <w:b/>
                <w:bCs/>
                <w:sz w:val="20"/>
                <w:szCs w:val="20"/>
                <w:shd w:val="clear" w:color="auto" w:fill="FFFFFF"/>
              </w:rPr>
              <w:t xml:space="preserve">е с французского обозначает.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b/>
                <w:bCs/>
                <w:sz w:val="20"/>
                <w:szCs w:val="20"/>
                <w:shd w:val="clear" w:color="auto" w:fill="FFFFFF"/>
              </w:rPr>
              <w:t>Выберите правильный вариант ответа</w:t>
            </w:r>
            <w:r w:rsidRPr="00E264A1">
              <w:rPr>
                <w:rFonts w:ascii="Times New Roman" w:hAnsi="Times New Roman"/>
                <w:sz w:val="20"/>
                <w:szCs w:val="20"/>
              </w:rPr>
              <w:br/>
            </w:r>
            <w:r w:rsidRPr="00E264A1">
              <w:rPr>
                <w:rFonts w:ascii="Times New Roman" w:hAnsi="Times New Roman"/>
                <w:sz w:val="20"/>
                <w:szCs w:val="20"/>
                <w:shd w:val="clear" w:color="auto" w:fill="FFFFFF"/>
              </w:rPr>
              <w:t>1) приличие</w:t>
            </w:r>
            <w:r w:rsidRPr="00E264A1">
              <w:rPr>
                <w:rFonts w:ascii="Times New Roman" w:hAnsi="Times New Roman"/>
                <w:sz w:val="20"/>
                <w:szCs w:val="20"/>
              </w:rPr>
              <w:br/>
            </w:r>
            <w:r w:rsidRPr="00E264A1">
              <w:rPr>
                <w:rFonts w:ascii="Times New Roman" w:hAnsi="Times New Roman"/>
                <w:sz w:val="20"/>
                <w:szCs w:val="20"/>
                <w:shd w:val="clear" w:color="auto" w:fill="FFFFFF"/>
              </w:rPr>
              <w:t>2) воспитанность</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ярлык </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ценностного отношения к русскому языку.</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№9</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 xml:space="preserve">На современном этапе своего развития русский язык является? Выберите правильный вариант ответа.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государственным языком Российской Федерации;</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одним из мировых языков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языком межнационального общения;</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языком государственного, межнационального и мирового общения.  </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4</w:t>
            </w: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№10</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 какой языковой семье относится современный русский язык?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индоевропейской семье языков;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тюркской семье языков;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уральской семье языков;</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финно-угорской семье языков.</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p w:rsidR="00B9451B" w:rsidRPr="00E264A1" w:rsidRDefault="00B9451B" w:rsidP="00E264A1">
            <w:pPr>
              <w:spacing w:after="0" w:line="240" w:lineRule="auto"/>
              <w:jc w:val="center"/>
              <w:rPr>
                <w:rFonts w:ascii="Times New Roman" w:hAnsi="Times New Roman"/>
                <w:b/>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№11</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Найдите неверные утверждения. Выберите правильные варианты ответов.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текст может быть большим или маленьким;</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предложения в тексте не связаны между собой;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3) текст – это высказывание на определённую тему;</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текст характеризуется смысловой и структурной целостностью;</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в тексте может быть нарушен порядок предложений.</w:t>
            </w:r>
          </w:p>
        </w:tc>
        <w:tc>
          <w:tcPr>
            <w:tcW w:w="2551" w:type="dxa"/>
          </w:tcPr>
          <w:p w:rsidR="00B9451B" w:rsidRPr="00E264A1" w:rsidRDefault="00B9451B" w:rsidP="00E264A1">
            <w:pPr>
              <w:spacing w:line="240" w:lineRule="auto"/>
              <w:rPr>
                <w:rFonts w:ascii="Times New Roman" w:hAnsi="Times New Roman"/>
                <w:b/>
                <w:color w:val="000000"/>
                <w:sz w:val="20"/>
                <w:szCs w:val="20"/>
              </w:rPr>
            </w:pPr>
            <w:r w:rsidRPr="00E264A1">
              <w:rPr>
                <w:rFonts w:ascii="Times New Roman" w:hAnsi="Times New Roman"/>
                <w:color w:val="000000"/>
                <w:sz w:val="20"/>
                <w:szCs w:val="20"/>
              </w:rPr>
              <w:lastRenderedPageBreak/>
              <w:t>2,5</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lastRenderedPageBreak/>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xml:space="preserve">- </w:t>
            </w:r>
            <w:proofErr w:type="spellStart"/>
            <w:r w:rsidRPr="00E264A1">
              <w:rPr>
                <w:rFonts w:ascii="Times New Roman" w:hAnsi="Times New Roman"/>
                <w:sz w:val="20"/>
                <w:szCs w:val="20"/>
              </w:rPr>
              <w:t>сформированность</w:t>
            </w:r>
            <w:proofErr w:type="spellEnd"/>
            <w:r w:rsidRPr="00E264A1">
              <w:rPr>
                <w:rFonts w:ascii="Times New Roman" w:hAnsi="Times New Roman"/>
                <w:sz w:val="20"/>
                <w:szCs w:val="20"/>
              </w:rPr>
              <w:t xml:space="preserve">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№12 </w:t>
            </w:r>
          </w:p>
          <w:p w:rsidR="00B9451B" w:rsidRPr="00E264A1" w:rsidRDefault="00B9451B" w:rsidP="00E264A1">
            <w:pPr>
              <w:spacing w:after="0" w:line="240" w:lineRule="auto"/>
              <w:rPr>
                <w:rFonts w:ascii="Times New Roman" w:hAnsi="Times New Roman"/>
                <w:b/>
                <w:bCs/>
                <w:sz w:val="20"/>
                <w:szCs w:val="20"/>
              </w:rPr>
            </w:pPr>
            <w:r w:rsidRPr="00E264A1">
              <w:rPr>
                <w:rFonts w:ascii="Times New Roman" w:hAnsi="Times New Roman"/>
                <w:b/>
                <w:bCs/>
                <w:sz w:val="20"/>
                <w:szCs w:val="20"/>
              </w:rPr>
              <w:t>Укажите грамматически правильное продолжение пр</w:t>
            </w:r>
            <w:r w:rsidR="00F41234">
              <w:rPr>
                <w:rFonts w:ascii="Times New Roman" w:hAnsi="Times New Roman"/>
                <w:b/>
                <w:bCs/>
                <w:sz w:val="20"/>
                <w:szCs w:val="20"/>
              </w:rPr>
              <w:t>едложения. Отыграв первый тайм.</w:t>
            </w:r>
          </w:p>
          <w:p w:rsidR="00B9451B" w:rsidRPr="00E264A1" w:rsidRDefault="00B9451B" w:rsidP="00E264A1">
            <w:pPr>
              <w:spacing w:after="0" w:line="240" w:lineRule="auto"/>
              <w:rPr>
                <w:rFonts w:ascii="Times New Roman" w:hAnsi="Times New Roman"/>
                <w:b/>
                <w:bCs/>
                <w:sz w:val="20"/>
                <w:szCs w:val="20"/>
              </w:rPr>
            </w:pPr>
            <w:r w:rsidRPr="00E264A1">
              <w:rPr>
                <w:rFonts w:ascii="Times New Roman" w:hAnsi="Times New Roman"/>
                <w:sz w:val="20"/>
                <w:szCs w:val="20"/>
              </w:rPr>
              <w:t xml:space="preserve"> </w:t>
            </w:r>
            <w:r w:rsidRPr="00E264A1">
              <w:rPr>
                <w:rFonts w:ascii="Times New Roman" w:hAnsi="Times New Roman"/>
                <w:b/>
                <w:bCs/>
                <w:sz w:val="20"/>
                <w:szCs w:val="20"/>
              </w:rPr>
              <w:t>Выберите правильный вариант ответа</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1) …он закончился со счётом 1:1. </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2) …футболисты отправились в раздевалку. </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3) …зрители были разочарованы.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sz w:val="20"/>
                <w:szCs w:val="20"/>
              </w:rPr>
              <w:t>4) …народу на стадионе поубавилось</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8D1F89" w:rsidP="00E264A1">
            <w:pPr>
              <w:spacing w:after="0" w:line="240" w:lineRule="auto"/>
              <w:ind w:right="141"/>
              <w:jc w:val="both"/>
              <w:rPr>
                <w:rFonts w:ascii="Times New Roman" w:hAnsi="Times New Roman"/>
                <w:b/>
                <w:color w:val="000000"/>
                <w:sz w:val="20"/>
                <w:szCs w:val="20"/>
              </w:rPr>
            </w:pPr>
            <w:r>
              <w:rPr>
                <w:rFonts w:ascii="Times New Roman" w:hAnsi="Times New Roman"/>
                <w:color w:val="000000"/>
                <w:sz w:val="20"/>
                <w:szCs w:val="20"/>
              </w:rPr>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Расположите предложения так, чтобы получился связный текст.</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Это вполне естественно, если учесть, что наиболее деятельным временем года у славян, земледельцев и скотоводов, было именно лето.</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древние времена означало «год».</w:t>
            </w:r>
          </w:p>
          <w:p w:rsidR="00B9451B" w:rsidRPr="00E264A1" w:rsidRDefault="00B9451B" w:rsidP="00E264A1">
            <w:pPr>
              <w:spacing w:after="0" w:line="240" w:lineRule="auto"/>
              <w:jc w:val="both"/>
              <w:rPr>
                <w:rFonts w:ascii="Times New Roman" w:hAnsi="Times New Roman"/>
                <w:i/>
                <w:iCs/>
                <w:color w:val="000000"/>
                <w:sz w:val="20"/>
                <w:szCs w:val="20"/>
              </w:rPr>
            </w:pPr>
            <w:r w:rsidRPr="00E264A1">
              <w:rPr>
                <w:rFonts w:ascii="Times New Roman" w:hAnsi="Times New Roman"/>
                <w:color w:val="000000"/>
                <w:sz w:val="20"/>
                <w:szCs w:val="20"/>
              </w:rPr>
              <w:t xml:space="preserve">3) </w:t>
            </w:r>
            <w:proofErr w:type="gramStart"/>
            <w:r w:rsidRPr="00E264A1">
              <w:rPr>
                <w:rFonts w:ascii="Times New Roman" w:hAnsi="Times New Roman"/>
                <w:color w:val="000000"/>
                <w:sz w:val="20"/>
                <w:szCs w:val="20"/>
              </w:rPr>
              <w:t>В</w:t>
            </w:r>
            <w:proofErr w:type="gramEnd"/>
            <w:r w:rsidRPr="00E264A1">
              <w:rPr>
                <w:rFonts w:ascii="Times New Roman" w:hAnsi="Times New Roman"/>
                <w:color w:val="000000"/>
                <w:sz w:val="20"/>
                <w:szCs w:val="20"/>
              </w:rPr>
              <w:t xml:space="preserve"> старом же значении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настоящее время употребляется только в род. п. мн. ч. в сочетании с числительными начиная с </w:t>
            </w:r>
            <w:r w:rsidRPr="00E264A1">
              <w:rPr>
                <w:rFonts w:ascii="Times New Roman" w:hAnsi="Times New Roman"/>
                <w:i/>
                <w:iCs/>
                <w:color w:val="000000"/>
                <w:sz w:val="20"/>
                <w:szCs w:val="20"/>
              </w:rPr>
              <w:t>пяти (пять, шесть... сто лет)</w:t>
            </w:r>
            <w:r w:rsidRPr="00E264A1">
              <w:rPr>
                <w:rFonts w:ascii="Times New Roman" w:hAnsi="Times New Roman"/>
                <w:color w:val="000000"/>
                <w:sz w:val="20"/>
                <w:szCs w:val="20"/>
              </w:rPr>
              <w:t>, а также в некоторых устойчивых сочетаниях: </w:t>
            </w:r>
            <w:r w:rsidRPr="00E264A1">
              <w:rPr>
                <w:rFonts w:ascii="Times New Roman" w:hAnsi="Times New Roman"/>
                <w:i/>
                <w:iCs/>
                <w:color w:val="000000"/>
                <w:sz w:val="20"/>
                <w:szCs w:val="20"/>
              </w:rPr>
              <w:t>человек преклонных лет, на склоне лет.</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color w:val="000000"/>
                <w:sz w:val="20"/>
                <w:szCs w:val="20"/>
              </w:rPr>
              <w:t xml:space="preserve">4) </w:t>
            </w:r>
            <w:proofErr w:type="gramStart"/>
            <w:r w:rsidRPr="00E264A1">
              <w:rPr>
                <w:rFonts w:ascii="Times New Roman" w:hAnsi="Times New Roman"/>
                <w:color w:val="000000"/>
                <w:sz w:val="20"/>
                <w:szCs w:val="20"/>
              </w:rPr>
              <w:t>В</w:t>
            </w:r>
            <w:proofErr w:type="gramEnd"/>
            <w:r w:rsidRPr="00E264A1">
              <w:rPr>
                <w:rFonts w:ascii="Times New Roman" w:hAnsi="Times New Roman"/>
                <w:color w:val="000000"/>
                <w:sz w:val="20"/>
                <w:szCs w:val="20"/>
              </w:rPr>
              <w:t xml:space="preserve"> современном языке сохранились следы подобного словоупотребления в сложных словах: </w:t>
            </w:r>
            <w:r w:rsidRPr="00E264A1">
              <w:rPr>
                <w:rFonts w:ascii="Times New Roman" w:hAnsi="Times New Roman"/>
                <w:i/>
                <w:iCs/>
                <w:color w:val="000000"/>
                <w:sz w:val="20"/>
                <w:szCs w:val="20"/>
              </w:rPr>
              <w:t>летопись</w:t>
            </w:r>
            <w:r w:rsidRPr="00E264A1">
              <w:rPr>
                <w:rFonts w:ascii="Times New Roman" w:hAnsi="Times New Roman"/>
                <w:color w:val="000000"/>
                <w:sz w:val="20"/>
                <w:szCs w:val="20"/>
              </w:rPr>
              <w:t>, т.е. запись событий по годам, и </w:t>
            </w:r>
            <w:r w:rsidRPr="00E264A1">
              <w:rPr>
                <w:rFonts w:ascii="Times New Roman" w:hAnsi="Times New Roman"/>
                <w:i/>
                <w:iCs/>
                <w:color w:val="000000"/>
                <w:sz w:val="20"/>
                <w:szCs w:val="20"/>
              </w:rPr>
              <w:t>летоисчисление</w:t>
            </w:r>
            <w:r w:rsidRPr="00E264A1">
              <w:rPr>
                <w:rFonts w:ascii="Times New Roman" w:hAnsi="Times New Roman"/>
                <w:color w:val="000000"/>
                <w:sz w:val="20"/>
                <w:szCs w:val="20"/>
              </w:rPr>
              <w:t>.</w:t>
            </w:r>
          </w:p>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B9451B" w:rsidRPr="00E264A1" w:rsidRDefault="00607DF3" w:rsidP="00E264A1">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2134</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-совершенствование умений использовать разные виды чтения и </w:t>
            </w:r>
            <w:proofErr w:type="spellStart"/>
            <w:r w:rsidRPr="00E264A1">
              <w:rPr>
                <w:rFonts w:ascii="Times New Roman" w:hAnsi="Times New Roman"/>
                <w:color w:val="000000"/>
                <w:sz w:val="20"/>
                <w:szCs w:val="20"/>
              </w:rPr>
              <w:t>аудирования</w:t>
            </w:r>
            <w:proofErr w:type="spellEnd"/>
            <w:r w:rsidRPr="00E264A1">
              <w:rPr>
                <w:rFonts w:ascii="Times New Roman" w:hAnsi="Times New Roman"/>
                <w:color w:val="000000"/>
                <w:sz w:val="20"/>
                <w:szCs w:val="20"/>
              </w:rPr>
              <w:t xml:space="preserve">, приемы информационно-смысловой переработки прочитанных и прослушанных текстов, включая гипертекст, графику, </w:t>
            </w:r>
            <w:proofErr w:type="spellStart"/>
            <w:r w:rsidRPr="00E264A1">
              <w:rPr>
                <w:rFonts w:ascii="Times New Roman" w:hAnsi="Times New Roman"/>
                <w:color w:val="000000"/>
                <w:sz w:val="20"/>
                <w:szCs w:val="20"/>
              </w:rPr>
              <w:t>инфографику</w:t>
            </w:r>
            <w:proofErr w:type="spellEnd"/>
            <w:r w:rsidRPr="00E264A1">
              <w:rPr>
                <w:rFonts w:ascii="Times New Roman" w:hAnsi="Times New Roman"/>
                <w:color w:val="000000"/>
                <w:sz w:val="20"/>
                <w:szCs w:val="20"/>
              </w:rPr>
              <w:t xml:space="preserve">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№14</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Какие виды работы относятся к типам переработки? Выберите правильные варианты ответов.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1) первичного текста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резюме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корректирование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выписка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5) перевод с иностранного языка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6)</w:t>
            </w:r>
            <w:r w:rsidRPr="00E264A1">
              <w:rPr>
                <w:rFonts w:ascii="Times New Roman" w:hAnsi="Times New Roman"/>
                <w:color w:val="000000"/>
                <w:sz w:val="20"/>
                <w:szCs w:val="20"/>
                <w:lang w:val="en-US"/>
              </w:rPr>
              <w:t xml:space="preserve"> </w:t>
            </w:r>
            <w:r w:rsidRPr="00E264A1">
              <w:rPr>
                <w:rFonts w:ascii="Times New Roman" w:hAnsi="Times New Roman"/>
                <w:color w:val="000000"/>
                <w:sz w:val="20"/>
                <w:szCs w:val="20"/>
              </w:rPr>
              <w:t>план</w:t>
            </w:r>
          </w:p>
        </w:tc>
        <w:tc>
          <w:tcPr>
            <w:tcW w:w="2551" w:type="dxa"/>
          </w:tcPr>
          <w:p w:rsidR="00B9451B" w:rsidRPr="00E264A1" w:rsidRDefault="00B8265F" w:rsidP="00E264A1">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2,4,</w:t>
            </w:r>
            <w:bookmarkStart w:id="0" w:name="_GoBack"/>
            <w:bookmarkEnd w:id="0"/>
            <w:r>
              <w:rPr>
                <w:rFonts w:ascii="Times New Roman" w:hAnsi="Times New Roman"/>
                <w:color w:val="000000"/>
                <w:sz w:val="20"/>
                <w:szCs w:val="20"/>
              </w:rPr>
              <w:t>6</w:t>
            </w:r>
            <w:r w:rsidR="00B9451B" w:rsidRPr="00E264A1">
              <w:rPr>
                <w:rFonts w:ascii="Times New Roman" w:hAnsi="Times New Roman"/>
                <w:b/>
                <w:color w:val="000000"/>
                <w:sz w:val="20"/>
                <w:szCs w:val="20"/>
              </w:rPr>
              <w:t xml:space="preserve"> </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№15</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B9451B" w:rsidRPr="00E264A1" w:rsidRDefault="00B9451B" w:rsidP="00E264A1">
                  <w:pPr>
                    <w:pStyle w:val="TableParagraph"/>
                    <w:tabs>
                      <w:tab w:val="left" w:pos="406"/>
                    </w:tabs>
                    <w:autoSpaceDE w:val="0"/>
                    <w:autoSpaceDN w:val="0"/>
                    <w:jc w:val="both"/>
                    <w:rPr>
                      <w:sz w:val="20"/>
                    </w:rPr>
                  </w:pPr>
                  <w:r w:rsidRPr="00E264A1">
                    <w:rPr>
                      <w:sz w:val="20"/>
                    </w:rPr>
                    <w:t xml:space="preserve">Анализ или оценка положительных и </w:t>
                  </w:r>
                  <w:r w:rsidRPr="00E264A1">
                    <w:rPr>
                      <w:sz w:val="20"/>
                    </w:rPr>
                    <w:lastRenderedPageBreak/>
                    <w:t>отрицательных сторон.</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Б</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Краткое изложение основных мыслей и положения произведения.</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Аннотация </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693"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Суждение, мнение, содержащее оценку чего-либо.</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Рецензия</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693"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Краткое содержание произведения.</w:t>
                  </w:r>
                </w:p>
              </w:tc>
            </w:tr>
          </w:tbl>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38"/>
              <w:gridCol w:w="1239"/>
              <w:gridCol w:w="1239"/>
              <w:gridCol w:w="1239"/>
            </w:tblGrid>
            <w:tr w:rsidR="00B9451B" w:rsidRPr="00E264A1" w:rsidTr="00987C1B">
              <w:tc>
                <w:tcPr>
                  <w:tcW w:w="1238"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38"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lastRenderedPageBreak/>
              <w:t>1</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Г</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2</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А</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Б</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bCs/>
                <w:color w:val="000000"/>
                <w:sz w:val="20"/>
                <w:szCs w:val="20"/>
              </w:rPr>
              <w:t>4</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В</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№16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2551" w:type="dxa"/>
          </w:tcPr>
          <w:p w:rsidR="00B9451B" w:rsidRPr="00E264A1" w:rsidRDefault="00A23029" w:rsidP="00E264A1">
            <w:pPr>
              <w:spacing w:line="240" w:lineRule="auto"/>
              <w:rPr>
                <w:rFonts w:ascii="Times New Roman" w:hAnsi="Times New Roman"/>
                <w:sz w:val="20"/>
                <w:szCs w:val="20"/>
              </w:rPr>
            </w:pPr>
            <w:r>
              <w:rPr>
                <w:rFonts w:ascii="Times New Roman" w:hAnsi="Times New Roman"/>
                <w:sz w:val="20"/>
                <w:szCs w:val="20"/>
              </w:rPr>
              <w:t>беги</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№17</w:t>
            </w:r>
          </w:p>
          <w:p w:rsidR="00B9451B" w:rsidRPr="00E264A1" w:rsidRDefault="00B9451B" w:rsidP="00E264A1">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b/>
                <w:bCs/>
                <w:color w:val="212529"/>
                <w:sz w:val="20"/>
                <w:szCs w:val="20"/>
              </w:rPr>
              <w:t>Выберите языковые средства, разрушающие чистоту речи.</w:t>
            </w:r>
            <w:r w:rsidRPr="00E264A1">
              <w:rPr>
                <w:rFonts w:ascii="Times New Roman" w:hAnsi="Times New Roman"/>
                <w:b/>
                <w:bCs/>
                <w:color w:val="000000"/>
                <w:sz w:val="20"/>
                <w:szCs w:val="20"/>
              </w:rPr>
              <w:t xml:space="preserve"> Выберите правильные варианты ответов</w:t>
            </w:r>
          </w:p>
          <w:p w:rsidR="00B9451B" w:rsidRPr="00E264A1" w:rsidRDefault="00B9451B" w:rsidP="00E264A1">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 xml:space="preserve">1) диалектизмы; </w:t>
            </w:r>
          </w:p>
          <w:p w:rsidR="00B9451B" w:rsidRPr="00E264A1" w:rsidRDefault="00B9451B" w:rsidP="00E264A1">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2) неологизмы</w:t>
            </w:r>
          </w:p>
          <w:p w:rsidR="00B9451B" w:rsidRPr="00E264A1" w:rsidRDefault="00B9451B" w:rsidP="00E264A1">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3) архаизмы;</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eastAsia="Times New Roman" w:hAnsi="Times New Roman"/>
                <w:color w:val="212529"/>
                <w:sz w:val="20"/>
                <w:szCs w:val="20"/>
              </w:rPr>
              <w:t>4) жаргонизмы.</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sz w:val="20"/>
                <w:szCs w:val="20"/>
              </w:rPr>
              <w:t>1,4</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№18</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Какие из единиц языка относятся к номинативному уровню?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фонема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фразеологизм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предложение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словоформа</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№19</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Укажите, какие единицы языка не относятся к служебным частям речи. Выберите варианты ответов.</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color w:val="000000"/>
                <w:sz w:val="20"/>
                <w:szCs w:val="20"/>
              </w:rPr>
              <w:t>1) междометие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 xml:space="preserve">2) имя существительное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категория состояния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предлог</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частица</w:t>
            </w:r>
          </w:p>
        </w:tc>
        <w:tc>
          <w:tcPr>
            <w:tcW w:w="2551" w:type="dxa"/>
          </w:tcPr>
          <w:p w:rsidR="00B9451B" w:rsidRPr="00E264A1" w:rsidRDefault="00B9451B" w:rsidP="00E264A1">
            <w:pPr>
              <w:spacing w:after="0" w:line="240" w:lineRule="auto"/>
              <w:ind w:right="141"/>
              <w:rPr>
                <w:rFonts w:ascii="Times New Roman" w:hAnsi="Times New Roman"/>
                <w:b/>
                <w:color w:val="000000"/>
                <w:sz w:val="20"/>
                <w:szCs w:val="20"/>
              </w:rPr>
            </w:pPr>
            <w:r w:rsidRPr="00E264A1">
              <w:rPr>
                <w:rFonts w:ascii="Times New Roman" w:hAnsi="Times New Roman"/>
                <w:color w:val="000000"/>
                <w:sz w:val="20"/>
                <w:szCs w:val="20"/>
              </w:rPr>
              <w:lastRenderedPageBreak/>
              <w:t>2,3</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№20</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Дипломатический, юридический, административный.</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B9451B" w:rsidRPr="00E264A1" w:rsidRDefault="00B9451B" w:rsidP="00E264A1">
                  <w:pPr>
                    <w:pStyle w:val="TableParagraph"/>
                    <w:tabs>
                      <w:tab w:val="left" w:pos="406"/>
                    </w:tabs>
                    <w:autoSpaceDE w:val="0"/>
                    <w:autoSpaceDN w:val="0"/>
                    <w:jc w:val="both"/>
                    <w:rPr>
                      <w:sz w:val="20"/>
                    </w:rPr>
                  </w:pPr>
                  <w:r w:rsidRPr="00E264A1">
                    <w:rPr>
                      <w:sz w:val="20"/>
                    </w:rPr>
                    <w:t>Официально-деловой стиль.</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B9451B" w:rsidRPr="00E264A1" w:rsidRDefault="00B9451B" w:rsidP="00E264A1">
            <w:pPr>
              <w:spacing w:after="0" w:line="240" w:lineRule="auto"/>
              <w:jc w:val="both"/>
              <w:rPr>
                <w:rFonts w:ascii="Times New Roman" w:hAnsi="Times New Roman"/>
                <w:b/>
                <w:bCs/>
                <w:color w:val="000000"/>
                <w:sz w:val="20"/>
                <w:szCs w:val="20"/>
              </w:rPr>
            </w:pP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1-А</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3-Б</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tcPr>
          <w:p w:rsidR="00B9451B" w:rsidRPr="00E264A1" w:rsidRDefault="00B9451B" w:rsidP="00E264A1">
            <w:pPr>
              <w:spacing w:after="0" w:line="240" w:lineRule="auto"/>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№21</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функциональным    стилем языка и его основными чертами.</w:t>
            </w:r>
          </w:p>
          <w:tbl>
            <w:tblPr>
              <w:tblStyle w:val="a3"/>
              <w:tblW w:w="0" w:type="auto"/>
              <w:tblLayout w:type="fixed"/>
              <w:tblLook w:val="04A0" w:firstRow="1" w:lastRow="0" w:firstColumn="1" w:lastColumn="0" w:noHBand="0" w:noVBand="1"/>
            </w:tblPr>
            <w:tblGrid>
              <w:gridCol w:w="426"/>
              <w:gridCol w:w="2120"/>
              <w:gridCol w:w="425"/>
              <w:gridCol w:w="2126"/>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B9451B" w:rsidRPr="00E264A1" w:rsidRDefault="00B9451B" w:rsidP="00E264A1">
                  <w:pPr>
                    <w:spacing w:after="0" w:line="240" w:lineRule="auto"/>
                    <w:jc w:val="both"/>
                    <w:rPr>
                      <w:rFonts w:ascii="Times New Roman" w:hAnsi="Times New Roman"/>
                      <w:sz w:val="20"/>
                      <w:szCs w:val="20"/>
                    </w:rPr>
                  </w:pPr>
                  <w:proofErr w:type="spellStart"/>
                  <w:r w:rsidRPr="00E264A1">
                    <w:rPr>
                      <w:rFonts w:ascii="Times New Roman" w:hAnsi="Times New Roman"/>
                      <w:color w:val="000000"/>
                      <w:sz w:val="20"/>
                      <w:szCs w:val="20"/>
                    </w:rPr>
                    <w:t>Призывность</w:t>
                  </w:r>
                  <w:proofErr w:type="spellEnd"/>
                  <w:r w:rsidRPr="00E264A1">
                    <w:rPr>
                      <w:rFonts w:ascii="Times New Roman" w:hAnsi="Times New Roman"/>
                      <w:color w:val="000000"/>
                      <w:sz w:val="20"/>
                      <w:szCs w:val="20"/>
                    </w:rPr>
                    <w:t>, страстность, оценочный характер</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B9451B" w:rsidRPr="00E264A1" w:rsidRDefault="00B9451B" w:rsidP="00E264A1">
                  <w:pPr>
                    <w:pStyle w:val="TableParagraph"/>
                    <w:tabs>
                      <w:tab w:val="left" w:pos="406"/>
                    </w:tabs>
                    <w:autoSpaceDE w:val="0"/>
                    <w:autoSpaceDN w:val="0"/>
                    <w:jc w:val="both"/>
                    <w:rPr>
                      <w:sz w:val="20"/>
                      <w:lang w:val="en-US"/>
                    </w:rPr>
                  </w:pPr>
                  <w:r w:rsidRPr="00E264A1">
                    <w:rPr>
                      <w:sz w:val="20"/>
                    </w:rPr>
                    <w:t>Официально-деловой</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Строгость, точность, краткость, наличие речевых штампов</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Непринужденность, эмоциональность, отсутствие строгой логичности, оценочный характер</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Точность, логичность, доказательность, наличие терминов.</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w:t>
                  </w:r>
                </w:p>
              </w:tc>
            </w:tr>
          </w:tbl>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 xml:space="preserve">1-Б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3-А </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4-В</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lastRenderedPageBreak/>
              <w:t>ОК 09</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№22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B9451B" w:rsidRPr="00E264A1" w:rsidRDefault="00B9451B" w:rsidP="00E264A1">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B9451B" w:rsidRPr="00E264A1" w:rsidRDefault="00B9451B" w:rsidP="00E264A1">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(К. Паустовский)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t>1</w:t>
            </w:r>
          </w:p>
        </w:tc>
      </w:tr>
      <w:tr w:rsidR="00B9451B" w:rsidRPr="00E264A1" w:rsidTr="00987C1B">
        <w:trPr>
          <w:trHeight w:val="96"/>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определением изобразительно-выразительных средств и их наименованием.</w:t>
            </w:r>
          </w:p>
          <w:tbl>
            <w:tblPr>
              <w:tblStyle w:val="a3"/>
              <w:tblW w:w="0" w:type="auto"/>
              <w:tblLayout w:type="fixed"/>
              <w:tblLook w:val="04A0" w:firstRow="1" w:lastRow="0" w:firstColumn="1" w:lastColumn="0" w:noHBand="0" w:noVBand="1"/>
            </w:tblPr>
            <w:tblGrid>
              <w:gridCol w:w="426"/>
              <w:gridCol w:w="2545"/>
              <w:gridCol w:w="425"/>
              <w:gridCol w:w="1701"/>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названия одного предмета на другой на основании смежности.</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1701" w:type="dxa"/>
                </w:tcPr>
                <w:p w:rsidR="00B9451B" w:rsidRPr="00E264A1" w:rsidRDefault="00B9451B" w:rsidP="00E264A1">
                  <w:pPr>
                    <w:pStyle w:val="TableParagraph"/>
                    <w:tabs>
                      <w:tab w:val="left" w:pos="406"/>
                    </w:tabs>
                    <w:autoSpaceDE w:val="0"/>
                    <w:autoSpaceDN w:val="0"/>
                    <w:jc w:val="both"/>
                    <w:rPr>
                      <w:sz w:val="20"/>
                      <w:lang w:val="en-US"/>
                    </w:rPr>
                  </w:pPr>
                  <w:r w:rsidRPr="00E264A1">
                    <w:rPr>
                      <w:sz w:val="20"/>
                    </w:rPr>
                    <w:t>метафора</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Наделение неодушевленных предметов признаками и свойствами человека.</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1701"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метонимия</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наименования одного предмета на другой на основании сходства/</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1701"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синекдоха</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Замена множественного числа единственным, использование части вместо целого и наоборот.</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170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олицетворение</w:t>
                  </w:r>
                </w:p>
                <w:p w:rsidR="00B9451B" w:rsidRPr="00E264A1" w:rsidRDefault="00B9451B" w:rsidP="00E264A1">
                  <w:pPr>
                    <w:spacing w:after="0" w:line="240" w:lineRule="auto"/>
                    <w:jc w:val="both"/>
                    <w:rPr>
                      <w:rFonts w:ascii="Times New Roman" w:hAnsi="Times New Roman"/>
                      <w:b/>
                      <w:sz w:val="20"/>
                      <w:szCs w:val="20"/>
                    </w:rPr>
                  </w:pPr>
                </w:p>
              </w:tc>
            </w:tr>
          </w:tbl>
          <w:p w:rsidR="00B9451B" w:rsidRPr="00E264A1" w:rsidRDefault="00B9451B" w:rsidP="00E264A1">
            <w:pPr>
              <w:spacing w:after="0" w:line="240" w:lineRule="auto"/>
              <w:jc w:val="both"/>
              <w:rPr>
                <w:rFonts w:ascii="Times New Roman" w:hAnsi="Times New Roman"/>
                <w:b/>
                <w:bCs/>
                <w:color w:val="000000"/>
                <w:sz w:val="20"/>
                <w:szCs w:val="20"/>
              </w:rPr>
            </w:pP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1-В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2-А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4-Б   </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rPr>
          <w:trHeight w:val="168"/>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функциях русского языка в современном мире (государственный язык Российской Федерации, язык межнационального общения, один из мировых </w:t>
            </w:r>
            <w:r w:rsidRPr="00E264A1">
              <w:rPr>
                <w:rFonts w:ascii="Times New Roman" w:hAnsi="Times New Roman"/>
                <w:color w:val="000000"/>
                <w:sz w:val="20"/>
                <w:szCs w:val="20"/>
              </w:rPr>
              <w:lastRenderedPageBreak/>
              <w:t>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№24</w:t>
            </w:r>
          </w:p>
          <w:p w:rsidR="00B9451B" w:rsidRPr="00E264A1" w:rsidRDefault="00B9451B" w:rsidP="00E264A1">
            <w:pPr>
              <w:pStyle w:val="c5"/>
              <w:shd w:val="clear" w:color="auto" w:fill="FFFFFF"/>
              <w:spacing w:before="0" w:beforeAutospacing="0" w:after="0" w:afterAutospacing="0"/>
              <w:jc w:val="both"/>
              <w:rPr>
                <w:color w:val="000000"/>
                <w:sz w:val="20"/>
                <w:szCs w:val="20"/>
              </w:rPr>
            </w:pPr>
            <w:r w:rsidRPr="00E264A1">
              <w:rPr>
                <w:rStyle w:val="c2"/>
                <w:b/>
                <w:bCs/>
                <w:color w:val="000000"/>
                <w:sz w:val="20"/>
                <w:szCs w:val="20"/>
              </w:rPr>
              <w:t>Что не является жанром официально-делового стиля? Выберите правильный вариант ответа.</w:t>
            </w:r>
          </w:p>
          <w:p w:rsidR="00B9451B" w:rsidRPr="00E264A1" w:rsidRDefault="00B9451B" w:rsidP="00E264A1">
            <w:pPr>
              <w:pStyle w:val="c5"/>
              <w:shd w:val="clear" w:color="auto" w:fill="FFFFFF"/>
              <w:spacing w:before="0" w:beforeAutospacing="0" w:after="0" w:afterAutospacing="0"/>
              <w:jc w:val="both"/>
              <w:rPr>
                <w:color w:val="000000"/>
                <w:sz w:val="20"/>
                <w:szCs w:val="20"/>
              </w:rPr>
            </w:pPr>
            <w:r w:rsidRPr="00E264A1">
              <w:rPr>
                <w:color w:val="000000"/>
                <w:sz w:val="20"/>
                <w:szCs w:val="20"/>
              </w:rPr>
              <w:lastRenderedPageBreak/>
              <w:t>1) заявление;            </w:t>
            </w:r>
          </w:p>
          <w:p w:rsidR="00B9451B" w:rsidRPr="00E264A1" w:rsidRDefault="00B9451B" w:rsidP="00E264A1">
            <w:pPr>
              <w:pStyle w:val="c5"/>
              <w:shd w:val="clear" w:color="auto" w:fill="FFFFFF"/>
              <w:spacing w:before="0" w:beforeAutospacing="0" w:after="0" w:afterAutospacing="0"/>
              <w:jc w:val="both"/>
              <w:rPr>
                <w:color w:val="000000"/>
                <w:sz w:val="20"/>
                <w:szCs w:val="20"/>
              </w:rPr>
            </w:pPr>
            <w:r w:rsidRPr="00E264A1">
              <w:rPr>
                <w:color w:val="000000"/>
                <w:sz w:val="20"/>
                <w:szCs w:val="20"/>
              </w:rPr>
              <w:t>2) протокол;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репортаж;</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автобиография.</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lastRenderedPageBreak/>
              <w:t>3</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rPr>
          <w:trHeight w:val="132"/>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№25</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E264A1">
              <w:rPr>
                <w:rFonts w:ascii="Times New Roman" w:hAnsi="Times New Roman"/>
                <w:color w:val="333333"/>
                <w:sz w:val="20"/>
                <w:szCs w:val="20"/>
                <w:shd w:val="clear" w:color="auto" w:fill="FFFFFF"/>
              </w:rPr>
              <w:t> </w:t>
            </w:r>
            <w:hyperlink r:id="rId19"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2551" w:type="dxa"/>
          </w:tcPr>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текст</w:t>
            </w:r>
          </w:p>
        </w:tc>
      </w:tr>
      <w:tr w:rsidR="00B9451B" w:rsidRPr="00E264A1" w:rsidTr="00987C1B">
        <w:trPr>
          <w:trHeight w:val="14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№26</w:t>
            </w:r>
          </w:p>
          <w:p w:rsidR="00B9451B" w:rsidRPr="00E264A1" w:rsidRDefault="00B9451B" w:rsidP="00E264A1">
            <w:pPr>
              <w:spacing w:after="0" w:line="240" w:lineRule="auto"/>
              <w:jc w:val="both"/>
              <w:rPr>
                <w:rFonts w:ascii="Times New Roman" w:hAnsi="Times New Roman"/>
                <w:b/>
                <w:color w:val="333333"/>
                <w:sz w:val="20"/>
                <w:szCs w:val="20"/>
                <w:shd w:val="clear" w:color="auto" w:fill="FFFFFF"/>
              </w:rPr>
            </w:pPr>
            <w:r w:rsidRPr="00E264A1">
              <w:rPr>
                <w:rFonts w:ascii="Times New Roman" w:hAnsi="Times New Roman"/>
                <w:b/>
                <w:color w:val="333333"/>
                <w:sz w:val="20"/>
                <w:szCs w:val="20"/>
                <w:shd w:val="clear" w:color="auto" w:fill="FFFFFF"/>
              </w:rPr>
              <w:t xml:space="preserve">Определите значение фразеологизма «как сонная муха».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color w:val="333333"/>
                <w:sz w:val="20"/>
                <w:szCs w:val="20"/>
                <w:shd w:val="clear" w:color="auto" w:fill="FFFFFF"/>
              </w:rPr>
              <w:t xml:space="preserve">Запишите правильный ответ </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медленно</w:t>
            </w:r>
          </w:p>
        </w:tc>
      </w:tr>
      <w:tr w:rsidR="00B9451B" w:rsidRPr="00E264A1" w:rsidTr="00987C1B">
        <w:trPr>
          <w:trHeight w:val="120"/>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-совершенствование умений выступать публично;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№27 </w:t>
            </w:r>
          </w:p>
          <w:p w:rsidR="00B9451B" w:rsidRPr="00E264A1" w:rsidRDefault="00B9451B" w:rsidP="00E264A1">
            <w:pPr>
              <w:shd w:val="clear" w:color="auto" w:fill="FFFFFF"/>
              <w:spacing w:after="0" w:line="240" w:lineRule="auto"/>
              <w:rPr>
                <w:rFonts w:ascii="Times New Roman" w:eastAsia="Times New Roman" w:hAnsi="Times New Roman"/>
                <w:b/>
                <w:bCs/>
                <w:color w:val="000000"/>
                <w:sz w:val="20"/>
                <w:szCs w:val="20"/>
                <w:lang w:eastAsia="ru-RU"/>
              </w:rPr>
            </w:pPr>
            <w:r w:rsidRPr="00E264A1">
              <w:rPr>
                <w:rFonts w:ascii="Times New Roman" w:eastAsia="Times New Roman" w:hAnsi="Times New Roman"/>
                <w:b/>
                <w:bCs/>
                <w:color w:val="000000"/>
                <w:sz w:val="20"/>
                <w:szCs w:val="20"/>
                <w:lang w:eastAsia="ru-RU"/>
              </w:rPr>
              <w:t>Чтобы выступать пере</w:t>
            </w:r>
            <w:r w:rsidR="00EF112B">
              <w:rPr>
                <w:rFonts w:ascii="Times New Roman" w:eastAsia="Times New Roman" w:hAnsi="Times New Roman"/>
                <w:b/>
                <w:bCs/>
                <w:color w:val="000000"/>
                <w:sz w:val="20"/>
                <w:szCs w:val="20"/>
                <w:lang w:eastAsia="ru-RU"/>
              </w:rPr>
              <w:t>д публикой, следует составлять.</w:t>
            </w:r>
            <w:r w:rsidRPr="00E264A1">
              <w:rPr>
                <w:rFonts w:ascii="Times New Roman" w:eastAsia="Times New Roman" w:hAnsi="Times New Roman"/>
                <w:b/>
                <w:bCs/>
                <w:color w:val="000000"/>
                <w:sz w:val="20"/>
                <w:szCs w:val="20"/>
                <w:lang w:eastAsia="ru-RU"/>
              </w:rPr>
              <w:t xml:space="preserve"> Выберите правильный вариант ответа.</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план выступления</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2)оба варианта верны</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грамотный и четкий текст</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B9451B" w:rsidRPr="00E264A1" w:rsidTr="00987C1B">
        <w:trPr>
          <w:trHeight w:val="96"/>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№28</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E264A1">
        <w:trPr>
          <w:trHeight w:val="27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№29</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Определите, какие понятия из левого столбика соответствуют словам из правого. Соотнесите слова и понятия.</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 устаревшие слова                     1) фломастер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Б) общеупотребительные слова   2) компьютер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В) неологизм                                  3) </w:t>
            </w:r>
            <w:proofErr w:type="spellStart"/>
            <w:r w:rsidRPr="00E264A1">
              <w:rPr>
                <w:rFonts w:ascii="Times New Roman" w:hAnsi="Times New Roman"/>
                <w:color w:val="000000"/>
                <w:sz w:val="20"/>
                <w:szCs w:val="20"/>
              </w:rPr>
              <w:t>фейк</w:t>
            </w:r>
            <w:proofErr w:type="spellEnd"/>
            <w:r w:rsidRPr="00E264A1">
              <w:rPr>
                <w:rFonts w:ascii="Times New Roman" w:hAnsi="Times New Roman"/>
                <w:color w:val="000000"/>
                <w:sz w:val="20"/>
                <w:szCs w:val="20"/>
              </w:rPr>
              <w:t xml:space="preserve">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4) нарком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5) велосипед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6) видеомагнитофон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7) бонус</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8) опричник</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9) десница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10) бутик</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А-4,8,9</w:t>
            </w:r>
          </w:p>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Б-1,2,5,6</w:t>
            </w:r>
          </w:p>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В-3,7,10</w:t>
            </w:r>
          </w:p>
        </w:tc>
      </w:tr>
      <w:tr w:rsidR="00B9451B" w:rsidRPr="00E264A1" w:rsidTr="00987C1B">
        <w:trPr>
          <w:trHeight w:val="108"/>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w:t>
            </w:r>
            <w:r w:rsidRPr="00E264A1">
              <w:rPr>
                <w:rFonts w:ascii="Times New Roman" w:hAnsi="Times New Roman"/>
                <w:color w:val="000000"/>
                <w:sz w:val="20"/>
                <w:szCs w:val="20"/>
              </w:rPr>
              <w:lastRenderedPageBreak/>
              <w:t xml:space="preserve">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№30</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Укажите грамматически правильное продолжение предложения: </w:t>
            </w:r>
            <w:r w:rsidRPr="00E264A1">
              <w:rPr>
                <w:rFonts w:ascii="Times New Roman" w:hAnsi="Times New Roman"/>
                <w:color w:val="000000"/>
                <w:sz w:val="20"/>
                <w:szCs w:val="20"/>
              </w:rPr>
              <w:t>Анализируя стихотворный текст,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Выберите правильный вариант ответа.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мной был неверно определён размер.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2) помните об особенностях поэтической речи.</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 нас завязался спор.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учениками часто не учитывается ритм.</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№31 </w:t>
            </w:r>
          </w:p>
          <w:p w:rsidR="00B9451B" w:rsidRPr="00E264A1" w:rsidRDefault="00B9451B" w:rsidP="00E264A1">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2551" w:type="dxa"/>
          </w:tcPr>
          <w:p w:rsidR="00B9451B" w:rsidRPr="00E264A1" w:rsidRDefault="00B9451B" w:rsidP="00E264A1">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B9451B" w:rsidRPr="00E264A1" w:rsidTr="00E264A1">
        <w:trPr>
          <w:trHeight w:val="2556"/>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№32</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551" w:type="dxa"/>
          </w:tcPr>
          <w:p w:rsidR="00B9451B" w:rsidRPr="00E264A1" w:rsidRDefault="00B9451B" w:rsidP="00E264A1">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ind w:right="141"/>
              <w:rPr>
                <w:rFonts w:ascii="Times New Roman" w:hAnsi="Times New Roman"/>
                <w:b/>
                <w:bCs/>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 xml:space="preserve"> </w:t>
            </w:r>
          </w:p>
        </w:tc>
      </w:tr>
      <w:tr w:rsidR="00B9451B" w:rsidRPr="00E264A1" w:rsidTr="00987C1B">
        <w:trPr>
          <w:trHeight w:val="553"/>
        </w:trPr>
        <w:tc>
          <w:tcPr>
            <w:tcW w:w="1555" w:type="dxa"/>
            <w:vMerge/>
          </w:tcPr>
          <w:p w:rsidR="00B9451B" w:rsidRPr="00E264A1" w:rsidRDefault="00B9451B" w:rsidP="00E264A1">
            <w:pPr>
              <w:spacing w:after="0" w:line="240" w:lineRule="auto"/>
              <w:rPr>
                <w:rFonts w:ascii="Times New Roman" w:hAnsi="Times New Roman"/>
                <w:color w:val="000000"/>
                <w:sz w:val="20"/>
                <w:szCs w:val="20"/>
              </w:rPr>
            </w:pPr>
          </w:p>
        </w:tc>
        <w:tc>
          <w:tcPr>
            <w:tcW w:w="5842" w:type="dxa"/>
            <w:vMerge/>
          </w:tcPr>
          <w:p w:rsidR="00B9451B" w:rsidRPr="00E264A1" w:rsidRDefault="00B9451B" w:rsidP="00E264A1">
            <w:pPr>
              <w:spacing w:after="0" w:line="240" w:lineRule="auto"/>
              <w:ind w:right="141"/>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sz w:val="20"/>
                <w:szCs w:val="20"/>
                <w:shd w:val="clear" w:color="auto" w:fill="FFFFFF"/>
              </w:rPr>
              <w:t>Какой стиль речи используется в СМИ? Запишите его название.</w:t>
            </w:r>
          </w:p>
        </w:tc>
        <w:tc>
          <w:tcPr>
            <w:tcW w:w="2551" w:type="dxa"/>
          </w:tcPr>
          <w:p w:rsidR="00B9451B" w:rsidRPr="00E264A1" w:rsidRDefault="00B9451B" w:rsidP="00E264A1">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публицистический</w:t>
            </w:r>
          </w:p>
        </w:tc>
      </w:tr>
      <w:tr w:rsidR="00B9451B" w:rsidRPr="00E264A1" w:rsidTr="00987C1B">
        <w:trPr>
          <w:trHeight w:val="156"/>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B9451B" w:rsidRPr="00E264A1" w:rsidRDefault="00B9451B" w:rsidP="00E264A1">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№34 </w:t>
            </w:r>
            <w:r w:rsidRPr="00E264A1">
              <w:rPr>
                <w:rFonts w:ascii="Times New Roman" w:eastAsia="Times New Roman" w:hAnsi="Times New Roman"/>
                <w:b/>
                <w:bCs/>
                <w:color w:val="000000"/>
                <w:sz w:val="20"/>
                <w:szCs w:val="20"/>
                <w:lang w:eastAsia="ru-RU"/>
              </w:rPr>
              <w:t>Отметьте словосочетание с ошибкой в определении рода существительного. Выберите правильный вариант ответа.</w:t>
            </w:r>
            <w:r w:rsidRPr="00E264A1">
              <w:rPr>
                <w:rFonts w:ascii="Times New Roman" w:hAnsi="Times New Roman"/>
                <w:b/>
                <w:bCs/>
                <w:color w:val="000000"/>
                <w:sz w:val="20"/>
                <w:szCs w:val="20"/>
              </w:rPr>
              <w:t xml:space="preserve"> </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eastAsia="Times New Roman" w:hAnsi="Times New Roman"/>
                <w:color w:val="000000"/>
                <w:sz w:val="20"/>
                <w:szCs w:val="20"/>
                <w:lang w:eastAsia="ru-RU"/>
              </w:rPr>
              <w:t xml:space="preserve"> 1) моют </w:t>
            </w:r>
            <w:proofErr w:type="spellStart"/>
            <w:r w:rsidRPr="00E264A1">
              <w:rPr>
                <w:rFonts w:ascii="Times New Roman" w:eastAsia="Times New Roman" w:hAnsi="Times New Roman"/>
                <w:color w:val="000000"/>
                <w:sz w:val="20"/>
                <w:szCs w:val="20"/>
                <w:lang w:eastAsia="ru-RU"/>
              </w:rPr>
              <w:t>шампунью</w:t>
            </w:r>
            <w:proofErr w:type="spellEnd"/>
            <w:r w:rsidRPr="00E264A1">
              <w:rPr>
                <w:rFonts w:ascii="Times New Roman" w:eastAsia="Times New Roman" w:hAnsi="Times New Roman"/>
                <w:color w:val="000000"/>
                <w:sz w:val="20"/>
                <w:szCs w:val="20"/>
                <w:lang w:eastAsia="ru-RU"/>
              </w:rPr>
              <w:t xml:space="preserve">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2) вкусный студень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3) полученная бандероль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новый тюль</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1</w:t>
            </w:r>
          </w:p>
        </w:tc>
      </w:tr>
      <w:tr w:rsidR="00B9451B" w:rsidRPr="00E264A1" w:rsidTr="00987C1B">
        <w:trPr>
          <w:trHeight w:val="8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№35</w:t>
            </w:r>
          </w:p>
          <w:p w:rsidR="00B9451B" w:rsidRPr="00E264A1" w:rsidRDefault="00B9451B" w:rsidP="00E264A1">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B9451B" w:rsidRPr="00E264A1" w:rsidRDefault="00B9451B" w:rsidP="00E264A1">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1)о</w:t>
            </w:r>
            <w:r w:rsidRPr="00E264A1">
              <w:rPr>
                <w:rFonts w:ascii="Times New Roman" w:eastAsia="Times New Roman" w:hAnsi="Times New Roman"/>
                <w:sz w:val="20"/>
                <w:szCs w:val="20"/>
                <w:lang w:eastAsia="ru-RU"/>
              </w:rPr>
              <w:t>бращение</w:t>
            </w:r>
          </w:p>
          <w:p w:rsidR="00B9451B" w:rsidRPr="00E264A1" w:rsidRDefault="00B9451B" w:rsidP="00E264A1">
            <w:pPr>
              <w:pStyle w:val="a8"/>
              <w:shd w:val="clear" w:color="auto" w:fill="FFFFFF"/>
              <w:ind w:left="0"/>
              <w:textAlignment w:val="baseline"/>
              <w:outlineLvl w:val="2"/>
              <w:rPr>
                <w:sz w:val="20"/>
                <w:szCs w:val="20"/>
              </w:rPr>
            </w:pPr>
            <w:r w:rsidRPr="00E264A1">
              <w:rPr>
                <w:sz w:val="20"/>
                <w:szCs w:val="20"/>
              </w:rPr>
              <w:t xml:space="preserve">2)разговор </w:t>
            </w:r>
          </w:p>
          <w:p w:rsidR="00B9451B" w:rsidRPr="00E264A1" w:rsidRDefault="00B9451B" w:rsidP="00E264A1">
            <w:pPr>
              <w:pStyle w:val="a8"/>
              <w:shd w:val="clear" w:color="auto" w:fill="FFFFFF"/>
              <w:ind w:left="0"/>
              <w:textAlignment w:val="baseline"/>
              <w:outlineLvl w:val="2"/>
              <w:rPr>
                <w:sz w:val="20"/>
                <w:szCs w:val="20"/>
              </w:rPr>
            </w:pPr>
            <w:r w:rsidRPr="00E264A1">
              <w:rPr>
                <w:sz w:val="20"/>
                <w:szCs w:val="20"/>
              </w:rPr>
              <w:t>3) ответ</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EF112B" w:rsidRDefault="009D3C78" w:rsidP="009D3C78">
      <w:pPr>
        <w:spacing w:after="0" w:line="240" w:lineRule="auto"/>
        <w:rPr>
          <w:rFonts w:ascii="Times New Roman" w:hAnsi="Times New Roman"/>
          <w:b/>
          <w:bCs/>
          <w:color w:val="000000"/>
          <w:sz w:val="28"/>
          <w:szCs w:val="28"/>
        </w:rPr>
      </w:pPr>
      <w:r w:rsidRPr="00E264A1">
        <w:rPr>
          <w:rFonts w:ascii="Times New Roman" w:hAnsi="Times New Roman"/>
          <w:b/>
          <w:bCs/>
          <w:color w:val="000000"/>
          <w:sz w:val="28"/>
          <w:szCs w:val="28"/>
        </w:rPr>
        <w:t xml:space="preserve">                                                                                                       </w:t>
      </w:r>
    </w:p>
    <w:p w:rsidR="00EF112B" w:rsidRDefault="00EF112B" w:rsidP="009D3C78">
      <w:pPr>
        <w:spacing w:after="0" w:line="240" w:lineRule="auto"/>
        <w:rPr>
          <w:rFonts w:ascii="Times New Roman" w:hAnsi="Times New Roman"/>
          <w:b/>
          <w:bCs/>
          <w:color w:val="000000"/>
          <w:sz w:val="28"/>
          <w:szCs w:val="28"/>
        </w:rPr>
      </w:pPr>
    </w:p>
    <w:p w:rsidR="00E264A1" w:rsidRDefault="00EF112B" w:rsidP="009D3C78">
      <w:pPr>
        <w:spacing w:after="0" w:line="240"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r w:rsidR="009D3C78" w:rsidRPr="00E264A1">
        <w:rPr>
          <w:rFonts w:ascii="Times New Roman" w:hAnsi="Times New Roman"/>
          <w:b/>
          <w:bCs/>
          <w:color w:val="000000"/>
          <w:sz w:val="28"/>
          <w:szCs w:val="28"/>
        </w:rPr>
        <w:t xml:space="preserve">           </w:t>
      </w:r>
      <w:r w:rsidR="002267E8" w:rsidRPr="00E264A1">
        <w:rPr>
          <w:rFonts w:ascii="Times New Roman" w:hAnsi="Times New Roman"/>
          <w:b/>
          <w:bCs/>
          <w:color w:val="000000"/>
          <w:sz w:val="28"/>
          <w:szCs w:val="28"/>
        </w:rPr>
        <w:t>О.1.02 Литература</w:t>
      </w:r>
      <w:r w:rsidR="00E264A1" w:rsidRPr="00E264A1">
        <w:rPr>
          <w:rFonts w:ascii="Times New Roman" w:hAnsi="Times New Roman"/>
          <w:b/>
          <w:bCs/>
          <w:color w:val="000000"/>
          <w:sz w:val="28"/>
          <w:szCs w:val="28"/>
        </w:rPr>
        <w:t xml:space="preserve"> </w:t>
      </w:r>
      <w:r w:rsidR="00E264A1">
        <w:rPr>
          <w:rFonts w:ascii="Times New Roman" w:hAnsi="Times New Roman"/>
          <w:b/>
          <w:bCs/>
          <w:color w:val="000000"/>
          <w:sz w:val="28"/>
          <w:szCs w:val="28"/>
        </w:rPr>
        <w:t xml:space="preserve"> </w:t>
      </w:r>
      <w:r w:rsidR="00E66F31">
        <w:rPr>
          <w:rFonts w:ascii="Times New Roman" w:hAnsi="Times New Roman"/>
          <w:b/>
          <w:bCs/>
          <w:color w:val="000000"/>
          <w:sz w:val="28"/>
          <w:szCs w:val="28"/>
        </w:rPr>
        <w:t xml:space="preserve"> </w:t>
      </w:r>
    </w:p>
    <w:p w:rsidR="00E66F31" w:rsidRDefault="00E66F31" w:rsidP="009D3C78">
      <w:pPr>
        <w:spacing w:after="0" w:line="240" w:lineRule="auto"/>
        <w:rPr>
          <w:rFonts w:ascii="Times New Roman" w:hAnsi="Times New Roman"/>
          <w:b/>
          <w:bCs/>
          <w:color w:val="000000"/>
          <w:sz w:val="28"/>
          <w:szCs w:val="28"/>
        </w:rPr>
      </w:pPr>
    </w:p>
    <w:tbl>
      <w:tblPr>
        <w:tblStyle w:val="a3"/>
        <w:tblW w:w="16013" w:type="dxa"/>
        <w:tblLayout w:type="fixed"/>
        <w:tblLook w:val="04A0" w:firstRow="1" w:lastRow="0" w:firstColumn="1" w:lastColumn="0" w:noHBand="0" w:noVBand="1"/>
      </w:tblPr>
      <w:tblGrid>
        <w:gridCol w:w="2547"/>
        <w:gridCol w:w="4394"/>
        <w:gridCol w:w="7229"/>
        <w:gridCol w:w="1843"/>
      </w:tblGrid>
      <w:tr w:rsidR="00E66F31" w:rsidRPr="00E66F31" w:rsidTr="00D652AE">
        <w:tc>
          <w:tcPr>
            <w:tcW w:w="2547" w:type="dxa"/>
            <w:shd w:val="clear" w:color="auto" w:fill="auto"/>
            <w:vAlign w:val="center"/>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Код и наименование формируемых компетенций</w:t>
            </w:r>
          </w:p>
        </w:tc>
        <w:tc>
          <w:tcPr>
            <w:tcW w:w="4394" w:type="dxa"/>
            <w:shd w:val="clear" w:color="auto" w:fill="auto"/>
            <w:vAlign w:val="center"/>
          </w:tcPr>
          <w:p w:rsidR="00E66F31" w:rsidRPr="00E66F31" w:rsidRDefault="00E66F31" w:rsidP="00E66F31">
            <w:pPr>
              <w:spacing w:after="0" w:line="240" w:lineRule="auto"/>
              <w:ind w:right="34"/>
              <w:jc w:val="center"/>
              <w:rPr>
                <w:rFonts w:ascii="Times New Roman" w:hAnsi="Times New Roman"/>
                <w:sz w:val="20"/>
                <w:szCs w:val="20"/>
              </w:rPr>
            </w:pPr>
            <w:r w:rsidRPr="00E66F31">
              <w:rPr>
                <w:rFonts w:ascii="Times New Roman" w:hAnsi="Times New Roman"/>
                <w:sz w:val="20"/>
                <w:szCs w:val="20"/>
              </w:rPr>
              <w:t>Предметные результаты</w:t>
            </w:r>
          </w:p>
        </w:tc>
        <w:tc>
          <w:tcPr>
            <w:tcW w:w="7229" w:type="dxa"/>
            <w:shd w:val="clear" w:color="auto" w:fill="auto"/>
            <w:vAlign w:val="center"/>
          </w:tcPr>
          <w:p w:rsidR="00E66F31" w:rsidRPr="00E66F31" w:rsidRDefault="00E66F31" w:rsidP="00E66F31">
            <w:pPr>
              <w:spacing w:after="0" w:line="240" w:lineRule="auto"/>
              <w:ind w:right="39"/>
              <w:jc w:val="center"/>
              <w:rPr>
                <w:rFonts w:ascii="Times New Roman" w:hAnsi="Times New Roman"/>
                <w:sz w:val="20"/>
                <w:szCs w:val="20"/>
              </w:rPr>
            </w:pPr>
            <w:r w:rsidRPr="00E66F31">
              <w:rPr>
                <w:rFonts w:ascii="Times New Roman" w:hAnsi="Times New Roman"/>
                <w:sz w:val="20"/>
                <w:szCs w:val="20"/>
              </w:rPr>
              <w:t>Тестовые задания</w:t>
            </w:r>
          </w:p>
        </w:tc>
        <w:tc>
          <w:tcPr>
            <w:tcW w:w="1843" w:type="dxa"/>
            <w:shd w:val="clear" w:color="auto" w:fill="auto"/>
            <w:vAlign w:val="center"/>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Эталон</w:t>
            </w:r>
          </w:p>
        </w:tc>
      </w:tr>
      <w:tr w:rsidR="00E66F31" w:rsidRPr="00E66F31" w:rsidTr="00E66F31">
        <w:trPr>
          <w:trHeight w:val="1769"/>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01. Выбирать способы решения задач профессиональной деятельности применительно </w:t>
            </w:r>
            <w:r w:rsidRPr="00E66F31">
              <w:rPr>
                <w:rFonts w:ascii="Times New Roman" w:hAnsi="Times New Roman"/>
                <w:iCs/>
                <w:sz w:val="20"/>
                <w:szCs w:val="20"/>
              </w:rPr>
              <w:br/>
              <w:t>к различным контекстам</w:t>
            </w:r>
          </w:p>
        </w:tc>
        <w:tc>
          <w:tcPr>
            <w:tcW w:w="4394" w:type="dxa"/>
            <w:vMerge w:val="restart"/>
            <w:shd w:val="clear" w:color="auto" w:fill="auto"/>
          </w:tcPr>
          <w:p w:rsidR="00E66F31" w:rsidRPr="00E66F31" w:rsidRDefault="00E66F31" w:rsidP="00E66F31">
            <w:pPr>
              <w:spacing w:after="0" w:line="240" w:lineRule="auto"/>
              <w:ind w:right="34"/>
              <w:jc w:val="both"/>
              <w:rPr>
                <w:rFonts w:ascii="Times New Roman" w:eastAsiaTheme="minorHAnsi" w:hAnsi="Times New Roman"/>
                <w:sz w:val="20"/>
                <w:szCs w:val="20"/>
              </w:rPr>
            </w:pPr>
            <w:r w:rsidRPr="00E66F31">
              <w:rPr>
                <w:rFonts w:ascii="Times New Roman" w:eastAsiaTheme="minorHAnsi" w:hAnsi="Times New Roman"/>
                <w:sz w:val="20"/>
                <w:szCs w:val="20"/>
              </w:rPr>
              <w:t xml:space="preserve">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ценностного отношения к литературе как неотъемлемой части культуры;</w:t>
            </w:r>
          </w:p>
          <w:p w:rsidR="00E66F31" w:rsidRPr="00E66F31" w:rsidRDefault="00E66F31" w:rsidP="00E66F31">
            <w:pPr>
              <w:spacing w:after="0" w:line="240" w:lineRule="auto"/>
              <w:ind w:right="34"/>
              <w:jc w:val="both"/>
              <w:rPr>
                <w:rFonts w:ascii="Times New Roman" w:eastAsiaTheme="minorHAnsi" w:hAnsi="Times New Roman"/>
                <w:sz w:val="20"/>
                <w:szCs w:val="20"/>
              </w:rPr>
            </w:pPr>
            <w:r w:rsidRPr="00E66F31">
              <w:rPr>
                <w:rFonts w:ascii="Times New Roman" w:eastAsiaTheme="minorHAnsi" w:hAnsi="Times New Roman"/>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 xml:space="preserve">ТЗ № 1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 каком варианте ответа хронологически верно расположены литературные направления?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contextualSpacing/>
              <w:rPr>
                <w:rFonts w:ascii="Times New Roman" w:hAnsi="Times New Roman"/>
                <w:sz w:val="20"/>
                <w:szCs w:val="20"/>
              </w:rPr>
            </w:pPr>
            <w:r w:rsidRPr="00E66F31">
              <w:rPr>
                <w:rFonts w:ascii="Times New Roman" w:hAnsi="Times New Roman"/>
                <w:sz w:val="20"/>
                <w:szCs w:val="20"/>
              </w:rPr>
              <w:t>1) романтизм, сентиментализм, реализм, классицизм </w:t>
            </w:r>
            <w:r w:rsidRPr="00E66F31">
              <w:rPr>
                <w:rFonts w:ascii="Times New Roman" w:hAnsi="Times New Roman"/>
                <w:sz w:val="20"/>
                <w:szCs w:val="20"/>
              </w:rPr>
              <w:br/>
              <w:t>2) классицизм, сентиментализм, реализм, романтизм </w:t>
            </w:r>
            <w:r w:rsidRPr="00E66F31">
              <w:rPr>
                <w:rFonts w:ascii="Times New Roman" w:hAnsi="Times New Roman"/>
                <w:sz w:val="20"/>
                <w:szCs w:val="20"/>
              </w:rPr>
              <w:br/>
              <w:t>3) классицизм, сентиментализм, романтизм, реализм </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rPr>
          <w:trHeight w:val="720"/>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vAlign w:val="center"/>
          </w:tcPr>
          <w:p w:rsidR="00E66F31" w:rsidRPr="00E66F31" w:rsidRDefault="00E66F31" w:rsidP="00E66F31">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ТЗ № 2 Установите</w:t>
            </w:r>
            <w:r w:rsidRPr="00E66F31">
              <w:rPr>
                <w:rFonts w:ascii="Times New Roman" w:hAnsi="Times New Roman"/>
                <w:sz w:val="20"/>
                <w:szCs w:val="20"/>
              </w:rPr>
              <w:t xml:space="preserve"> </w:t>
            </w:r>
            <w:r w:rsidRPr="00E66F31">
              <w:rPr>
                <w:rFonts w:ascii="Times New Roman" w:hAnsi="Times New Roman"/>
                <w:b/>
                <w:sz w:val="20"/>
                <w:szCs w:val="20"/>
              </w:rPr>
              <w:t xml:space="preserve">соответствие между тремя персонажами романа «Преступление и наказание» и их «взаимоотношениями» с Петербургом. </w:t>
            </w: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E66F31" w:rsidRPr="00E66F31" w:rsidTr="00D652AE">
              <w:tc>
                <w:tcPr>
                  <w:tcW w:w="2008" w:type="dxa"/>
                </w:tcPr>
                <w:p w:rsidR="00E66F31" w:rsidRPr="00E66F31" w:rsidRDefault="00E66F31" w:rsidP="00E66F31">
                  <w:pPr>
                    <w:spacing w:line="240" w:lineRule="auto"/>
                    <w:jc w:val="center"/>
                    <w:rPr>
                      <w:rFonts w:ascii="Times New Roman" w:hAnsi="Times New Roman"/>
                      <w:b/>
                      <w:sz w:val="20"/>
                      <w:szCs w:val="20"/>
                    </w:rPr>
                  </w:pPr>
                  <w:r w:rsidRPr="00E66F31">
                    <w:rPr>
                      <w:rFonts w:ascii="Times New Roman" w:hAnsi="Times New Roman"/>
                      <w:b/>
                      <w:sz w:val="20"/>
                      <w:szCs w:val="20"/>
                    </w:rPr>
                    <w:t>Персонажи</w:t>
                  </w:r>
                </w:p>
              </w:tc>
              <w:tc>
                <w:tcPr>
                  <w:tcW w:w="4829" w:type="dxa"/>
                </w:tcPr>
                <w:p w:rsidR="00E66F31" w:rsidRPr="00E66F31" w:rsidRDefault="00E66F31" w:rsidP="00E66F31">
                  <w:pPr>
                    <w:spacing w:line="240" w:lineRule="auto"/>
                    <w:jc w:val="center"/>
                    <w:rPr>
                      <w:rFonts w:ascii="Times New Roman" w:hAnsi="Times New Roman"/>
                      <w:b/>
                      <w:sz w:val="20"/>
                      <w:szCs w:val="20"/>
                    </w:rPr>
                  </w:pPr>
                  <w:r w:rsidRPr="00E66F31">
                    <w:rPr>
                      <w:rFonts w:ascii="Times New Roman" w:hAnsi="Times New Roman"/>
                      <w:b/>
                      <w:sz w:val="20"/>
                      <w:szCs w:val="20"/>
                    </w:rPr>
                    <w:t>Их взаимоотношения с Петербургом</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 xml:space="preserve">1)  Мармеладов </w:t>
                  </w:r>
                </w:p>
              </w:tc>
              <w:tc>
                <w:tcPr>
                  <w:tcW w:w="4829"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А) рассматривает Петербург как место, где можно сделать хорошую карьеру</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2)  Лужин</w:t>
                  </w:r>
                </w:p>
              </w:tc>
              <w:tc>
                <w:tcPr>
                  <w:tcW w:w="4829"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Б) будет задавлен каретой на улицах Петербурга</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3)  Свидригайлов</w:t>
                  </w:r>
                </w:p>
              </w:tc>
              <w:tc>
                <w:tcPr>
                  <w:tcW w:w="4829" w:type="dxa"/>
                </w:tcPr>
                <w:p w:rsidR="00E66F31" w:rsidRPr="00E66F31" w:rsidRDefault="00E66F31" w:rsidP="00E66F31">
                  <w:pPr>
                    <w:spacing w:after="0" w:line="240" w:lineRule="auto"/>
                    <w:rPr>
                      <w:rFonts w:ascii="Times New Roman" w:eastAsia="Times New Roman" w:hAnsi="Times New Roman"/>
                      <w:sz w:val="20"/>
                      <w:szCs w:val="20"/>
                    </w:rPr>
                  </w:pPr>
                  <w:r w:rsidRPr="00E66F31">
                    <w:rPr>
                      <w:rFonts w:ascii="Times New Roman" w:eastAsia="Times New Roman" w:hAnsi="Times New Roman"/>
                      <w:sz w:val="20"/>
                      <w:szCs w:val="20"/>
                    </w:rPr>
                    <w:t>В)</w:t>
                  </w:r>
                  <w:r w:rsidRPr="00E66F31">
                    <w:rPr>
                      <w:rFonts w:ascii="Times New Roman" w:hAnsi="Times New Roman"/>
                      <w:sz w:val="20"/>
                      <w:szCs w:val="20"/>
                    </w:rPr>
                    <w:t xml:space="preserve"> </w:t>
                  </w:r>
                  <w:r w:rsidRPr="00E66F31">
                    <w:rPr>
                      <w:rFonts w:ascii="Times New Roman" w:eastAsia="Times New Roman" w:hAnsi="Times New Roman"/>
                      <w:sz w:val="20"/>
                      <w:szCs w:val="20"/>
                    </w:rPr>
                    <w:t>имеет свежий, не петербургский цвет лица</w:t>
                  </w:r>
                </w:p>
              </w:tc>
            </w:tr>
          </w:tbl>
          <w:p w:rsidR="00E66F31" w:rsidRPr="00E66F31" w:rsidRDefault="00E66F31" w:rsidP="00E66F31">
            <w:pPr>
              <w:spacing w:after="0" w:line="240" w:lineRule="auto"/>
              <w:rPr>
                <w:rFonts w:ascii="Times New Roman" w:eastAsia="Times New Roman" w:hAnsi="Times New Roman"/>
                <w:sz w:val="20"/>
                <w:szCs w:val="20"/>
              </w:rPr>
            </w:pPr>
          </w:p>
          <w:p w:rsidR="00E66F31" w:rsidRPr="00E66F31" w:rsidRDefault="00E66F31" w:rsidP="00E66F31">
            <w:pPr>
              <w:spacing w:after="0" w:line="240" w:lineRule="auto"/>
              <w:rPr>
                <w:rFonts w:ascii="Times New Roman" w:eastAsia="Times New Roman" w:hAnsi="Times New Roman"/>
                <w:b/>
                <w:sz w:val="20"/>
                <w:szCs w:val="20"/>
              </w:rPr>
            </w:pPr>
            <w:r w:rsidRPr="00E66F31">
              <w:rPr>
                <w:rFonts w:ascii="Times New Roman" w:eastAsia="Times New Roman" w:hAnsi="Times New Roman"/>
                <w:b/>
                <w:sz w:val="20"/>
                <w:szCs w:val="20"/>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center"/>
              <w:rPr>
                <w:rFonts w:ascii="Times New Roman" w:hAnsi="Times New Roman"/>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1-Б, 2-А, 3-В</w:t>
            </w:r>
          </w:p>
        </w:tc>
      </w:tr>
      <w:tr w:rsidR="00E66F31" w:rsidRPr="00E66F31" w:rsidTr="00E66F31">
        <w:trPr>
          <w:trHeight w:val="2117"/>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vAlign w:val="center"/>
          </w:tcPr>
          <w:p w:rsidR="00E66F31" w:rsidRPr="00E66F31" w:rsidRDefault="00E66F31" w:rsidP="00E66F31">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 первая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 вторая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3) третья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4) четвертая часть</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4</w:t>
            </w:r>
          </w:p>
        </w:tc>
      </w:tr>
      <w:tr w:rsidR="00E66F31" w:rsidRPr="00E66F31" w:rsidTr="00D652AE">
        <w:trPr>
          <w:trHeight w:val="1994"/>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02. </w:t>
            </w:r>
            <w:r w:rsidRPr="00E66F31">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2" w:name="l49"/>
            <w:bookmarkEnd w:id="2"/>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РО 13 умение работать с разными информационными источниками, в том числе в </w:t>
            </w:r>
            <w:proofErr w:type="spellStart"/>
            <w:r w:rsidRPr="00E66F31">
              <w:rPr>
                <w:rFonts w:ascii="Times New Roman" w:eastAsiaTheme="minorHAnsi" w:hAnsi="Times New Roman"/>
                <w:sz w:val="20"/>
                <w:szCs w:val="20"/>
              </w:rPr>
              <w:t>медиапространстве</w:t>
            </w:r>
            <w:proofErr w:type="spellEnd"/>
            <w:r w:rsidRPr="00E66F31">
              <w:rPr>
                <w:rFonts w:ascii="Times New Roman" w:eastAsiaTheme="minorHAnsi" w:hAnsi="Times New Roman"/>
                <w:sz w:val="20"/>
                <w:szCs w:val="20"/>
              </w:rPr>
              <w:t>, использовать ресурсы традиционных библиотек и электронных библиотечных систем.</w:t>
            </w:r>
          </w:p>
          <w:p w:rsidR="00E66F31" w:rsidRPr="00E66F31" w:rsidRDefault="00E66F31" w:rsidP="00E66F31">
            <w:pPr>
              <w:spacing w:after="0" w:line="240" w:lineRule="auto"/>
              <w:ind w:right="34"/>
              <w:rPr>
                <w:rFonts w:ascii="Times New Roman"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b/>
                <w:sz w:val="20"/>
                <w:szCs w:val="20"/>
              </w:rPr>
              <w:t>ТЗ №4 Эта поэма, лирическая хроника, А. Твардовского посвящена судьбе простой крестьянской семьи, испытавшей все тяготы войны.</w:t>
            </w:r>
            <w:r w:rsidRPr="00E66F31">
              <w:rPr>
                <w:rFonts w:ascii="Times New Roman" w:hAnsi="Times New Roman"/>
                <w:sz w:val="20"/>
                <w:szCs w:val="20"/>
              </w:rPr>
              <w:t xml:space="preserve">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«Дом у дороги»;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2) «Страна </w:t>
            </w:r>
            <w:proofErr w:type="spellStart"/>
            <w:r w:rsidRPr="00E66F31">
              <w:rPr>
                <w:rFonts w:ascii="Times New Roman" w:hAnsi="Times New Roman"/>
                <w:sz w:val="20"/>
                <w:szCs w:val="20"/>
              </w:rPr>
              <w:t>Муравия</w:t>
            </w:r>
            <w:proofErr w:type="spellEnd"/>
            <w:r w:rsidRPr="00E66F31">
              <w:rPr>
                <w:rFonts w:ascii="Times New Roman" w:hAnsi="Times New Roman"/>
                <w:sz w:val="20"/>
                <w:szCs w:val="20"/>
              </w:rPr>
              <w:t xml:space="preserve">»;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3) «По праву памяти»;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sz w:val="20"/>
                <w:szCs w:val="20"/>
              </w:rPr>
              <w:t>4) «За далью – даль».</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w:t>
            </w:r>
          </w:p>
        </w:tc>
      </w:tr>
      <w:tr w:rsidR="00E66F31" w:rsidRPr="00E66F31" w:rsidTr="00D652AE">
        <w:trPr>
          <w:trHeight w:val="2250"/>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ТЗ №5 Назовите автора данного отрывка лирического произведения. </w:t>
            </w:r>
          </w:p>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Ответ напишите словом (только фамилия автора)</w:t>
            </w:r>
            <w:r w:rsidRPr="00E66F31">
              <w:rPr>
                <w:rStyle w:val="c4"/>
                <w:rFonts w:ascii="Times New Roman" w:hAnsi="Times New Roman"/>
                <w:b/>
                <w:sz w:val="20"/>
                <w:szCs w:val="20"/>
              </w:rPr>
              <w:t xml:space="preserve"> с заглавной (большой) буквы без инициалов.</w:t>
            </w:r>
          </w:p>
          <w:p w:rsidR="00E66F31" w:rsidRPr="00E66F31" w:rsidRDefault="00E66F31" w:rsidP="00E66F31">
            <w:pPr>
              <w:spacing w:after="0" w:line="240" w:lineRule="auto"/>
              <w:ind w:right="39"/>
              <w:jc w:val="both"/>
              <w:rPr>
                <w:rFonts w:ascii="Times New Roman" w:hAnsi="Times New Roman"/>
                <w:b/>
                <w:sz w:val="20"/>
                <w:szCs w:val="20"/>
              </w:rPr>
            </w:pPr>
          </w:p>
          <w:p w:rsidR="00E66F31" w:rsidRPr="00E66F31" w:rsidRDefault="00E66F31" w:rsidP="00E66F31">
            <w:pPr>
              <w:spacing w:after="0" w:line="240" w:lineRule="auto"/>
              <w:ind w:right="39"/>
              <w:rPr>
                <w:rFonts w:ascii="Times New Roman" w:hAnsi="Times New Roman"/>
                <w:sz w:val="20"/>
                <w:szCs w:val="20"/>
              </w:rPr>
            </w:pPr>
            <w:r w:rsidRPr="00E66F31">
              <w:rPr>
                <w:rFonts w:ascii="Times New Roman" w:hAnsi="Times New Roman"/>
                <w:sz w:val="20"/>
                <w:szCs w:val="20"/>
              </w:rPr>
              <w:t>Нет, и не под чуждым небосводом,</w:t>
            </w:r>
            <w:r w:rsidRPr="00E66F31">
              <w:rPr>
                <w:rFonts w:ascii="Times New Roman" w:hAnsi="Times New Roman"/>
                <w:sz w:val="20"/>
                <w:szCs w:val="20"/>
              </w:rPr>
              <w:br/>
              <w:t>И не под защитой чуждых крыл, —</w:t>
            </w:r>
            <w:r w:rsidRPr="00E66F31">
              <w:rPr>
                <w:rFonts w:ascii="Times New Roman" w:hAnsi="Times New Roman"/>
                <w:sz w:val="20"/>
                <w:szCs w:val="20"/>
              </w:rPr>
              <w:br/>
              <w:t>Я была тогда с моим народом,</w:t>
            </w:r>
            <w:r w:rsidRPr="00E66F31">
              <w:rPr>
                <w:rFonts w:ascii="Times New Roman" w:hAnsi="Times New Roman"/>
                <w:sz w:val="20"/>
                <w:szCs w:val="20"/>
              </w:rPr>
              <w:br/>
              <w:t>Там, где мой народ, к несчастью, был.</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Ахматова</w:t>
            </w:r>
          </w:p>
        </w:tc>
      </w:tr>
      <w:tr w:rsidR="00E66F31" w:rsidRPr="00E66F31" w:rsidTr="00D652AE">
        <w:trPr>
          <w:trHeight w:val="4392"/>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03. </w:t>
            </w:r>
            <w:r w:rsidRPr="00E66F31">
              <w:rPr>
                <w:rFonts w:ascii="Times New Roman" w:hAnsi="Times New Roman"/>
                <w:sz w:val="20"/>
                <w:szCs w:val="2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E66F31" w:rsidRPr="00E66F31" w:rsidRDefault="00E66F31" w:rsidP="00E66F31">
            <w:pPr>
              <w:spacing w:after="0" w:line="240" w:lineRule="auto"/>
              <w:ind w:right="34"/>
              <w:rPr>
                <w:rFonts w:ascii="Times New Roman" w:hAnsi="Times New Roman"/>
                <w:sz w:val="20"/>
                <w:szCs w:val="20"/>
              </w:rPr>
            </w:pPr>
            <w:r w:rsidRPr="00E66F31">
              <w:rPr>
                <w:rFonts w:ascii="Times New Roman" w:eastAsiaTheme="minorHAnsi"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1)  </w:t>
                  </w:r>
                  <w:proofErr w:type="spellStart"/>
                  <w:r w:rsidRPr="00E66F31">
                    <w:rPr>
                      <w:rFonts w:ascii="Times New Roman" w:eastAsia="Times New Roman" w:hAnsi="Times New Roman"/>
                      <w:sz w:val="20"/>
                      <w:szCs w:val="20"/>
                    </w:rPr>
                    <w:t>Воланд</w:t>
                  </w:r>
                  <w:proofErr w:type="spellEnd"/>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 xml:space="preserve">А) </w:t>
                  </w:r>
                  <w:r w:rsidRPr="00E66F31">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2)  Иван Бездомный</w:t>
                  </w:r>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Б)</w:t>
                  </w:r>
                  <w:r w:rsidRPr="00E66F31">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 xml:space="preserve">3) </w:t>
                  </w:r>
                  <w:proofErr w:type="spellStart"/>
                  <w:r w:rsidRPr="00E66F31">
                    <w:rPr>
                      <w:rFonts w:ascii="Times New Roman" w:eastAsia="Times New Roman" w:hAnsi="Times New Roman"/>
                      <w:sz w:val="20"/>
                      <w:szCs w:val="20"/>
                    </w:rPr>
                    <w:t>Коровьев</w:t>
                  </w:r>
                  <w:proofErr w:type="spellEnd"/>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В)</w:t>
                  </w:r>
                  <w:r w:rsidRPr="00E66F31">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E66F31" w:rsidRPr="00E66F31" w:rsidRDefault="00E66F31" w:rsidP="00E66F31">
            <w:pPr>
              <w:spacing w:after="0" w:line="240" w:lineRule="auto"/>
              <w:ind w:right="39"/>
              <w:jc w:val="both"/>
              <w:rPr>
                <w:rFonts w:ascii="Times New Roman" w:hAnsi="Times New Roman"/>
                <w:sz w:val="20"/>
                <w:szCs w:val="20"/>
              </w:rPr>
            </w:pP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both"/>
              <w:rPr>
                <w:rFonts w:ascii="Times New Roman" w:hAnsi="Times New Roman"/>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1-В, 2-Б,</w:t>
            </w:r>
          </w:p>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3-А</w:t>
            </w:r>
          </w:p>
        </w:tc>
      </w:tr>
      <w:tr w:rsidR="00E66F31" w:rsidRPr="00E66F31" w:rsidTr="00D652AE">
        <w:trPr>
          <w:trHeight w:val="94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ТЗ № 7 </w:t>
            </w:r>
            <w:r w:rsidRPr="00E66F31">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 поэма «Руслан и Людмила»;</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 издает собственный журнал «Современник»;</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3) ссылка в Михайловское.</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E66F31" w:rsidRPr="00E66F31" w:rsidTr="00D652AE">
              <w:tc>
                <w:tcPr>
                  <w:tcW w:w="850"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c>
                <w:tcPr>
                  <w:tcW w:w="851" w:type="dxa"/>
                </w:tcPr>
                <w:p w:rsidR="00E66F31" w:rsidRPr="00E66F31" w:rsidRDefault="00E66F31" w:rsidP="00E66F31">
                  <w:pPr>
                    <w:spacing w:line="240" w:lineRule="auto"/>
                    <w:rPr>
                      <w:rFonts w:ascii="Times New Roman" w:hAnsi="Times New Roman"/>
                      <w:sz w:val="20"/>
                      <w:szCs w:val="20"/>
                    </w:rPr>
                  </w:pPr>
                </w:p>
              </w:tc>
            </w:tr>
          </w:tbl>
          <w:p w:rsidR="00E66F31" w:rsidRPr="00E66F31" w:rsidRDefault="00E66F31" w:rsidP="00E66F31">
            <w:pPr>
              <w:spacing w:after="0" w:line="240" w:lineRule="auto"/>
              <w:ind w:right="39"/>
              <w:jc w:val="both"/>
              <w:rPr>
                <w:rFonts w:ascii="Times New Roman" w:hAnsi="Times New Roman"/>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1,3,2</w:t>
            </w:r>
          </w:p>
        </w:tc>
      </w:tr>
      <w:tr w:rsidR="00E66F31" w:rsidRPr="00E66F31" w:rsidTr="00D652AE">
        <w:trPr>
          <w:trHeight w:val="1408"/>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04. </w:t>
            </w:r>
            <w:r w:rsidRPr="00E66F31">
              <w:rPr>
                <w:rFonts w:ascii="Times New Roman" w:hAnsi="Times New Roman"/>
                <w:sz w:val="20"/>
                <w:szCs w:val="20"/>
              </w:rPr>
              <w:t>Эффективно взаимодействовать и работать в коллективе и команде</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8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умений выразительно (с учетом индивидуальных особенностей </w:t>
            </w:r>
            <w:r w:rsidRPr="00E66F31">
              <w:rPr>
                <w:rFonts w:ascii="Times New Roman" w:eastAsiaTheme="minorHAnsi" w:hAnsi="Times New Roman"/>
                <w:sz w:val="20"/>
                <w:szCs w:val="20"/>
              </w:rPr>
              <w:lastRenderedPageBreak/>
              <w:t>обучающихся) читать, в том числе наизусть, не менее 10 произведений и (или) фрагментов.</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lastRenderedPageBreak/>
              <w:t xml:space="preserve">ТЗ №8 </w:t>
            </w:r>
            <w:proofErr w:type="gramStart"/>
            <w:r w:rsidRPr="00E66F31">
              <w:rPr>
                <w:rFonts w:ascii="Times New Roman" w:hAnsi="Times New Roman"/>
                <w:b/>
                <w:sz w:val="20"/>
                <w:szCs w:val="20"/>
              </w:rPr>
              <w:t>С</w:t>
            </w:r>
            <w:proofErr w:type="gramEnd"/>
            <w:r w:rsidRPr="00E66F31">
              <w:rPr>
                <w:rFonts w:ascii="Times New Roman" w:hAnsi="Times New Roman"/>
                <w:b/>
                <w:sz w:val="20"/>
                <w:szCs w:val="20"/>
              </w:rPr>
              <w:t xml:space="preserve"> какого века начинается отсчет новой русской литературы, эры авторской литературы, «изящной словесности»?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с 17 века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2) с 18 века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3) с первой половины 19 века</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rPr>
          <w:trHeight w:val="1613"/>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ТЗ №9 Вставьте в стихотворение С. Есенина пропущенное слово. </w:t>
            </w:r>
            <w:r w:rsidRPr="00E66F31">
              <w:rPr>
                <w:rStyle w:val="c4"/>
                <w:rFonts w:ascii="Times New Roman" w:hAnsi="Times New Roman"/>
                <w:b/>
                <w:sz w:val="20"/>
                <w:szCs w:val="20"/>
              </w:rPr>
              <w:t>Ответ напишите, словом, со строчной (маленькой) буквы во единственном числе, в именительном падеже.</w:t>
            </w:r>
          </w:p>
          <w:p w:rsidR="00E66F31" w:rsidRPr="00E66F31" w:rsidRDefault="00E66F31" w:rsidP="00E66F31">
            <w:pPr>
              <w:spacing w:after="0" w:line="240" w:lineRule="auto"/>
              <w:ind w:left="360"/>
              <w:rPr>
                <w:rFonts w:ascii="Times New Roman" w:hAnsi="Times New Roman"/>
                <w:sz w:val="20"/>
                <w:szCs w:val="20"/>
              </w:rPr>
            </w:pPr>
            <w:r w:rsidRPr="00E66F31">
              <w:rPr>
                <w:rFonts w:ascii="Times New Roman" w:hAnsi="Times New Roman"/>
                <w:sz w:val="20"/>
                <w:szCs w:val="20"/>
              </w:rPr>
              <w:t>Я последний ________ деревни.</w:t>
            </w:r>
          </w:p>
          <w:p w:rsidR="00E66F31" w:rsidRPr="00E66F31" w:rsidRDefault="00E66F31" w:rsidP="00E66F31">
            <w:pPr>
              <w:spacing w:after="0" w:line="240" w:lineRule="auto"/>
              <w:ind w:left="360"/>
              <w:rPr>
                <w:rFonts w:ascii="Times New Roman" w:hAnsi="Times New Roman"/>
                <w:sz w:val="20"/>
                <w:szCs w:val="20"/>
              </w:rPr>
            </w:pPr>
            <w:r w:rsidRPr="00E66F31">
              <w:rPr>
                <w:rFonts w:ascii="Times New Roman" w:hAnsi="Times New Roman"/>
                <w:sz w:val="20"/>
                <w:szCs w:val="20"/>
              </w:rPr>
              <w:t>Скромен в песнях дощатый мост.</w:t>
            </w:r>
          </w:p>
          <w:p w:rsidR="00E66F31" w:rsidRPr="00E66F31" w:rsidRDefault="00E66F31" w:rsidP="00E66F31">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За прощальной стою обедней</w:t>
            </w:r>
          </w:p>
          <w:p w:rsidR="00E66F31" w:rsidRPr="00E66F31" w:rsidRDefault="00E66F31" w:rsidP="00E66F31">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Кадящих листвой берёз.</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поэт</w:t>
            </w:r>
          </w:p>
        </w:tc>
      </w:tr>
      <w:tr w:rsidR="00E66F31" w:rsidRPr="00E66F31" w:rsidTr="00D652AE">
        <w:trPr>
          <w:trHeight w:val="2124"/>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05. </w:t>
            </w:r>
            <w:r w:rsidRPr="00E66F31">
              <w:rPr>
                <w:rFonts w:ascii="Times New Roman" w:hAnsi="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11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w:t>
            </w:r>
            <w:r w:rsidRPr="00E66F31">
              <w:rPr>
                <w:rFonts w:ascii="Times New Roman" w:eastAsiaTheme="minorHAnsi" w:hAnsi="Times New Roman"/>
                <w:sz w:val="20"/>
                <w:szCs w:val="20"/>
              </w:rPr>
              <w:lastRenderedPageBreak/>
              <w:t>изобразительно-выразительных возможностях русского языка в художественной литературе и умение применять их в речевой практике.</w:t>
            </w:r>
          </w:p>
        </w:tc>
        <w:tc>
          <w:tcPr>
            <w:tcW w:w="7229" w:type="dxa"/>
            <w:shd w:val="clear" w:color="auto" w:fill="auto"/>
          </w:tcPr>
          <w:p w:rsidR="00E66F31" w:rsidRPr="00E66F31" w:rsidRDefault="00E66F31" w:rsidP="00E66F31">
            <w:pPr>
              <w:pStyle w:val="c0"/>
              <w:shd w:val="clear" w:color="auto" w:fill="FFFFFF"/>
              <w:spacing w:before="0" w:beforeAutospacing="0" w:after="0" w:afterAutospacing="0"/>
              <w:rPr>
                <w:color w:val="000000"/>
                <w:sz w:val="20"/>
                <w:szCs w:val="20"/>
              </w:rPr>
            </w:pPr>
            <w:r w:rsidRPr="00E66F31">
              <w:rPr>
                <w:b/>
                <w:sz w:val="20"/>
                <w:szCs w:val="20"/>
              </w:rPr>
              <w:lastRenderedPageBreak/>
              <w:t>ТЗ № 10</w:t>
            </w:r>
            <w:r w:rsidRPr="00E66F31">
              <w:rPr>
                <w:sz w:val="20"/>
                <w:szCs w:val="20"/>
              </w:rPr>
              <w:t xml:space="preserve"> </w:t>
            </w:r>
            <w:r w:rsidRPr="00E66F31">
              <w:rPr>
                <w:rStyle w:val="c4"/>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E66F31" w:rsidRPr="00E66F31" w:rsidTr="00D652AE">
              <w:tc>
                <w:tcPr>
                  <w:tcW w:w="4852" w:type="dxa"/>
                </w:tcPr>
                <w:p w:rsidR="00E66F31" w:rsidRPr="00E66F31" w:rsidRDefault="00E66F31" w:rsidP="00E66F31">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Евгений Базаров</w:t>
                  </w:r>
                </w:p>
              </w:tc>
            </w:tr>
            <w:tr w:rsidR="00E66F31" w:rsidRPr="00E66F31" w:rsidTr="00D652AE">
              <w:tc>
                <w:tcPr>
                  <w:tcW w:w="4852" w:type="dxa"/>
                </w:tcPr>
                <w:p w:rsidR="00E66F31" w:rsidRPr="00E66F31" w:rsidRDefault="00E66F31" w:rsidP="00E66F31">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Аркадий Кирсанов</w:t>
                  </w:r>
                </w:p>
              </w:tc>
            </w:tr>
            <w:tr w:rsidR="00E66F31" w:rsidRPr="00E66F31" w:rsidTr="00D652AE">
              <w:tc>
                <w:tcPr>
                  <w:tcW w:w="4852" w:type="dxa"/>
                </w:tcPr>
                <w:p w:rsidR="00E66F31" w:rsidRPr="00E66F31" w:rsidRDefault="00F41234" w:rsidP="00E66F31">
                  <w:pPr>
                    <w:pStyle w:val="c0"/>
                    <w:shd w:val="clear" w:color="auto" w:fill="FFFFFF"/>
                    <w:spacing w:before="0" w:beforeAutospacing="0" w:after="0" w:afterAutospacing="0"/>
                    <w:jc w:val="both"/>
                    <w:rPr>
                      <w:color w:val="000000"/>
                      <w:sz w:val="20"/>
                      <w:szCs w:val="20"/>
                    </w:rPr>
                  </w:pPr>
                  <w:r>
                    <w:rPr>
                      <w:rStyle w:val="c3"/>
                      <w:color w:val="000000"/>
                      <w:sz w:val="20"/>
                      <w:szCs w:val="20"/>
                    </w:rPr>
                    <w:t>3</w:t>
                  </w:r>
                  <w:r w:rsidR="00E66F31" w:rsidRPr="00E66F31">
                    <w:rPr>
                      <w:rStyle w:val="c3"/>
                      <w:color w:val="000000"/>
                      <w:sz w:val="20"/>
                      <w:szCs w:val="20"/>
                    </w:rPr>
                    <w:t>) Натура независимая, не склоняющаяся ни перед какими авторитетами, нигилист.</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Павел Петрович К</w:t>
                  </w:r>
                  <w:r w:rsidRPr="00E66F31">
                    <w:rPr>
                      <w:rFonts w:ascii="Times New Roman" w:hAnsi="Times New Roman"/>
                      <w:sz w:val="20"/>
                      <w:szCs w:val="20"/>
                      <w:shd w:val="clear" w:color="auto" w:fill="FFFFFF"/>
                    </w:rPr>
                    <w:t>ирсанов</w:t>
                  </w:r>
                </w:p>
              </w:tc>
            </w:tr>
          </w:tbl>
          <w:p w:rsidR="00E66F31" w:rsidRPr="00E66F31" w:rsidRDefault="00E66F31" w:rsidP="00E66F31">
            <w:pPr>
              <w:spacing w:after="0" w:line="240" w:lineRule="auto"/>
              <w:rPr>
                <w:rFonts w:ascii="Times New Roman" w:hAnsi="Times New Roman"/>
                <w:b/>
                <w:sz w:val="20"/>
                <w:szCs w:val="20"/>
              </w:rPr>
            </w:pP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line="240" w:lineRule="auto"/>
              <w:rPr>
                <w:rFonts w:ascii="Times New Roman" w:hAnsi="Times New Roman"/>
                <w:sz w:val="20"/>
                <w:szCs w:val="20"/>
              </w:rPr>
            </w:pPr>
          </w:p>
        </w:tc>
        <w:tc>
          <w:tcPr>
            <w:tcW w:w="1843" w:type="dxa"/>
            <w:shd w:val="clear" w:color="auto" w:fill="auto"/>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sz w:val="20"/>
                <w:szCs w:val="20"/>
              </w:rPr>
              <w:t>1-Б, 2-В, 3-А</w:t>
            </w:r>
          </w:p>
          <w:p w:rsidR="00E66F31" w:rsidRPr="00E66F31" w:rsidRDefault="00E66F31" w:rsidP="00E66F31">
            <w:pPr>
              <w:spacing w:after="0" w:line="240" w:lineRule="auto"/>
              <w:jc w:val="center"/>
              <w:rPr>
                <w:rFonts w:ascii="Times New Roman" w:hAnsi="Times New Roman"/>
                <w:sz w:val="20"/>
                <w:szCs w:val="20"/>
              </w:rPr>
            </w:pPr>
          </w:p>
        </w:tc>
      </w:tr>
      <w:tr w:rsidR="00E66F31" w:rsidRPr="00E66F31" w:rsidTr="00D652AE">
        <w:trPr>
          <w:trHeight w:val="94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pStyle w:val="c0"/>
              <w:shd w:val="clear" w:color="auto" w:fill="FFFFFF"/>
              <w:spacing w:before="0" w:beforeAutospacing="0" w:after="0" w:afterAutospacing="0"/>
              <w:rPr>
                <w:b/>
                <w:sz w:val="20"/>
                <w:szCs w:val="20"/>
              </w:rPr>
            </w:pPr>
            <w:r w:rsidRPr="00E66F31">
              <w:rPr>
                <w:b/>
                <w:sz w:val="20"/>
                <w:szCs w:val="20"/>
              </w:rPr>
              <w:t xml:space="preserve">ТЗ № 11 Прочитайте определение литературного термина и напишите его название. </w:t>
            </w:r>
          </w:p>
          <w:p w:rsidR="00E66F31" w:rsidRPr="00E66F31" w:rsidRDefault="00E66F31" w:rsidP="00E66F31">
            <w:pPr>
              <w:pStyle w:val="c0"/>
              <w:shd w:val="clear" w:color="auto" w:fill="FFFFFF"/>
              <w:spacing w:before="0" w:beforeAutospacing="0" w:after="0" w:afterAutospacing="0"/>
              <w:rPr>
                <w:rStyle w:val="c4"/>
                <w:b/>
                <w:sz w:val="20"/>
                <w:szCs w:val="20"/>
              </w:rPr>
            </w:pPr>
            <w:r w:rsidRPr="00E66F31">
              <w:rPr>
                <w:rStyle w:val="c4"/>
                <w:b/>
                <w:sz w:val="20"/>
                <w:szCs w:val="20"/>
              </w:rPr>
              <w:t>Ответ напишите одним словом со строчной (маленькой) буквы в единственном числе.</w:t>
            </w:r>
          </w:p>
          <w:p w:rsidR="00E66F31" w:rsidRPr="00E66F31" w:rsidRDefault="00E66F31" w:rsidP="00E66F31">
            <w:pPr>
              <w:pStyle w:val="c0"/>
              <w:shd w:val="clear" w:color="auto" w:fill="FFFFFF"/>
              <w:spacing w:before="0" w:beforeAutospacing="0" w:after="0" w:afterAutospacing="0"/>
              <w:rPr>
                <w:b/>
                <w:sz w:val="20"/>
                <w:szCs w:val="20"/>
              </w:rPr>
            </w:pPr>
          </w:p>
          <w:p w:rsidR="00E66F31" w:rsidRPr="00E66F31" w:rsidRDefault="00E66F31" w:rsidP="00E66F31">
            <w:pPr>
              <w:pStyle w:val="c0"/>
              <w:shd w:val="clear" w:color="auto" w:fill="FFFFFF"/>
              <w:spacing w:before="0" w:beforeAutospacing="0" w:after="0" w:afterAutospacing="0"/>
              <w:rPr>
                <w:sz w:val="20"/>
                <w:szCs w:val="20"/>
              </w:rPr>
            </w:pPr>
            <w:r w:rsidRPr="00E66F31">
              <w:rPr>
                <w:sz w:val="20"/>
                <w:szCs w:val="20"/>
              </w:rPr>
              <w:t xml:space="preserve">Высшее напряжение действия в художественном произведении – это </w:t>
            </w:r>
          </w:p>
          <w:p w:rsidR="00E66F31" w:rsidRPr="00E66F31" w:rsidRDefault="00E66F31" w:rsidP="00E66F31">
            <w:pPr>
              <w:pStyle w:val="c0"/>
              <w:shd w:val="clear" w:color="auto" w:fill="FFFFFF"/>
              <w:spacing w:before="0" w:beforeAutospacing="0" w:after="0" w:afterAutospacing="0"/>
              <w:rPr>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кульминация</w:t>
            </w:r>
          </w:p>
        </w:tc>
      </w:tr>
      <w:tr w:rsidR="00E66F31" w:rsidRPr="00E66F31" w:rsidTr="00D652AE">
        <w:trPr>
          <w:trHeight w:val="1018"/>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06. </w:t>
            </w:r>
            <w:r w:rsidRPr="00E66F31">
              <w:rPr>
                <w:rFonts w:ascii="Times New Roman" w:hAnsi="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РО 3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5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b/>
                <w:sz w:val="20"/>
                <w:szCs w:val="20"/>
              </w:rPr>
              <w:t>ТЗ № 12 Какой поэт сравнил Россию 18 века с кораблем, спущенным на воду «при стуке топора и при громе пушек»?</w:t>
            </w:r>
            <w:r w:rsidRPr="00E66F31">
              <w:rPr>
                <w:rFonts w:ascii="Times New Roman" w:hAnsi="Times New Roman"/>
                <w:sz w:val="20"/>
                <w:szCs w:val="20"/>
              </w:rPr>
              <w:t xml:space="preserve">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Ответ напишите словом (фамилия поэта)</w:t>
            </w:r>
            <w:r w:rsidRPr="00E66F31">
              <w:rPr>
                <w:rStyle w:val="c4"/>
                <w:rFonts w:ascii="Times New Roman" w:hAnsi="Times New Roman"/>
                <w:b/>
                <w:sz w:val="20"/>
                <w:szCs w:val="20"/>
              </w:rPr>
              <w:t xml:space="preserve"> с заглавной (большой) буквы без инициалов в именительном падеже.</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Пушкин</w:t>
            </w:r>
          </w:p>
        </w:tc>
      </w:tr>
      <w:tr w:rsidR="00E66F31" w:rsidRPr="00E66F31" w:rsidTr="00D652AE">
        <w:trPr>
          <w:trHeight w:val="25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1) </w:t>
                  </w:r>
                  <w:r w:rsidRPr="00E66F31">
                    <w:rPr>
                      <w:sz w:val="20"/>
                      <w:szCs w:val="20"/>
                      <w:shd w:val="clear" w:color="auto" w:fill="FFFFFF"/>
                    </w:rPr>
                    <w:t>«Мастер и Маргарита» (роман)</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Достоевский Ф. М.</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2) </w:t>
                  </w:r>
                  <w:r w:rsidRPr="00E66F31">
                    <w:rPr>
                      <w:sz w:val="20"/>
                      <w:szCs w:val="20"/>
                      <w:shd w:val="clear" w:color="auto" w:fill="FFFFFF"/>
                    </w:rPr>
                    <w:t>«</w:t>
                  </w:r>
                  <w:proofErr w:type="spellStart"/>
                  <w:r w:rsidRPr="00E66F31">
                    <w:rPr>
                      <w:sz w:val="20"/>
                      <w:szCs w:val="20"/>
                      <w:shd w:val="clear" w:color="auto" w:fill="FFFFFF"/>
                    </w:rPr>
                    <w:t>Ионыч</w:t>
                  </w:r>
                  <w:proofErr w:type="spellEnd"/>
                  <w:r w:rsidRPr="00E66F31">
                    <w:rPr>
                      <w:sz w:val="20"/>
                      <w:szCs w:val="20"/>
                      <w:shd w:val="clear" w:color="auto" w:fill="FFFFFF"/>
                    </w:rPr>
                    <w:t>» (рассказ)</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Бунин И. А.</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3) </w:t>
                  </w:r>
                  <w:r w:rsidRPr="00E66F31">
                    <w:rPr>
                      <w:rStyle w:val="affffff8"/>
                      <w:sz w:val="20"/>
                      <w:szCs w:val="20"/>
                      <w:shd w:val="clear" w:color="auto" w:fill="FFFFFF"/>
                    </w:rPr>
                    <w:t>«Преступление и наказание» (роман)</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Булгаков М. А.</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4) </w:t>
                  </w:r>
                  <w:r w:rsidRPr="00E66F31">
                    <w:rPr>
                      <w:rStyle w:val="affffff8"/>
                      <w:sz w:val="20"/>
                      <w:szCs w:val="20"/>
                      <w:shd w:val="clear" w:color="auto" w:fill="FFFFFF"/>
                    </w:rPr>
                    <w:t>«Господин из Сан-Франциско» (рассказ)</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Г) Чехов А. П.</w:t>
                  </w:r>
                </w:p>
              </w:tc>
            </w:tr>
          </w:tbl>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4</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sz w:val="20"/>
                <w:szCs w:val="20"/>
              </w:rPr>
              <w:t>1-В, 2-Г, 3-А, 4-Б</w:t>
            </w:r>
          </w:p>
          <w:p w:rsidR="00E66F31" w:rsidRPr="00E66F31" w:rsidRDefault="00E66F31" w:rsidP="00E66F31">
            <w:pPr>
              <w:spacing w:after="0" w:line="240" w:lineRule="auto"/>
              <w:jc w:val="center"/>
              <w:rPr>
                <w:rFonts w:ascii="Times New Roman" w:hAnsi="Times New Roman"/>
                <w:sz w:val="20"/>
                <w:szCs w:val="20"/>
              </w:rPr>
            </w:pPr>
          </w:p>
        </w:tc>
      </w:tr>
      <w:tr w:rsidR="00E66F31" w:rsidRPr="00E66F31" w:rsidTr="00D652AE">
        <w:tc>
          <w:tcPr>
            <w:tcW w:w="2547" w:type="dxa"/>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09. </w:t>
            </w:r>
            <w:r w:rsidRPr="00E66F31">
              <w:rPr>
                <w:rFonts w:ascii="Times New Roman" w:hAnsi="Times New Roman"/>
                <w:sz w:val="20"/>
                <w:szCs w:val="20"/>
              </w:rPr>
              <w:t>Пользоваться профессиональной документацией на государственном и иностранном языках</w:t>
            </w:r>
          </w:p>
        </w:tc>
        <w:tc>
          <w:tcPr>
            <w:tcW w:w="4394" w:type="dxa"/>
            <w:shd w:val="clear" w:color="auto" w:fill="auto"/>
          </w:tcPr>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hAnsi="Times New Roman"/>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ТЗ № 14 Соотнесите цитаты из стихотворений с именами их авторов:</w:t>
            </w:r>
          </w:p>
          <w:p w:rsidR="00E66F31" w:rsidRPr="00E66F31" w:rsidRDefault="00E66F31" w:rsidP="00E66F31">
            <w:pPr>
              <w:spacing w:after="0" w:line="240" w:lineRule="auto"/>
              <w:contextualSpacing/>
              <w:rPr>
                <w:rFonts w:ascii="Times New Roman" w:hAnsi="Times New Roman"/>
                <w:sz w:val="20"/>
                <w:szCs w:val="20"/>
              </w:rPr>
            </w:pPr>
            <w:r w:rsidRPr="00E66F31">
              <w:rPr>
                <w:rFonts w:ascii="Times New Roman" w:hAnsi="Times New Roman"/>
                <w:b/>
                <w:sz w:val="20"/>
                <w:szCs w:val="20"/>
              </w:rPr>
              <w:t>1</w:t>
            </w:r>
            <w:r w:rsidRPr="00E66F31">
              <w:rPr>
                <w:rFonts w:ascii="Times New Roman" w:hAnsi="Times New Roman"/>
                <w:sz w:val="20"/>
                <w:szCs w:val="20"/>
              </w:rPr>
              <w:t>. Светить всегда, светить везде,</w:t>
            </w:r>
            <w:r w:rsidRPr="00E66F31">
              <w:rPr>
                <w:rFonts w:ascii="Times New Roman" w:hAnsi="Times New Roman"/>
                <w:sz w:val="20"/>
                <w:szCs w:val="20"/>
              </w:rPr>
              <w:br/>
              <w:t>до дней последних донца, светить -</w:t>
            </w:r>
            <w:r w:rsidRPr="00E66F31">
              <w:rPr>
                <w:rFonts w:ascii="Times New Roman" w:hAnsi="Times New Roman"/>
                <w:sz w:val="20"/>
                <w:szCs w:val="20"/>
              </w:rPr>
              <w:br/>
              <w:t xml:space="preserve">и никаких гвоздей! Вот лозунг мой </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sz w:val="20"/>
                <w:szCs w:val="20"/>
              </w:rPr>
              <w:t xml:space="preserve">и солнца! </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sz w:val="20"/>
                <w:szCs w:val="20"/>
              </w:rPr>
              <w:t>(«Необычайное приключение…»)</w:t>
            </w:r>
          </w:p>
          <w:p w:rsidR="00E66F31" w:rsidRPr="00E66F31" w:rsidRDefault="00E66F31" w:rsidP="00E66F31">
            <w:pPr>
              <w:spacing w:after="0" w:line="240" w:lineRule="auto"/>
              <w:ind w:left="30"/>
              <w:contextualSpacing/>
              <w:rPr>
                <w:rFonts w:ascii="Times New Roman" w:hAnsi="Times New Roman"/>
                <w:sz w:val="20"/>
                <w:szCs w:val="20"/>
              </w:rPr>
            </w:pP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2</w:t>
            </w:r>
            <w:r w:rsidRPr="00E66F31">
              <w:rPr>
                <w:rFonts w:ascii="Times New Roman" w:hAnsi="Times New Roman"/>
                <w:sz w:val="20"/>
                <w:szCs w:val="20"/>
              </w:rPr>
              <w:t>. Моим стихам, написанным так рано,</w:t>
            </w:r>
            <w:r w:rsidRPr="00E66F31">
              <w:rPr>
                <w:rFonts w:ascii="Times New Roman" w:hAnsi="Times New Roman"/>
                <w:sz w:val="20"/>
                <w:szCs w:val="20"/>
              </w:rPr>
              <w:br/>
              <w:t>Что и не знала я, что я - поэт,</w:t>
            </w:r>
            <w:r w:rsidRPr="00E66F31">
              <w:rPr>
                <w:rFonts w:ascii="Times New Roman" w:hAnsi="Times New Roman"/>
                <w:sz w:val="20"/>
                <w:szCs w:val="20"/>
              </w:rPr>
              <w:br/>
              <w:t>Сорвавшимся, как брызги из фонтана,</w:t>
            </w:r>
            <w:r w:rsidRPr="00E66F31">
              <w:rPr>
                <w:rFonts w:ascii="Times New Roman" w:hAnsi="Times New Roman"/>
                <w:sz w:val="20"/>
                <w:szCs w:val="20"/>
              </w:rPr>
              <w:br/>
              <w:t xml:space="preserve">Как искры из ракет… </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(«Моим стихам…»)</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А</w:t>
            </w:r>
            <w:r w:rsidRPr="00E66F31">
              <w:rPr>
                <w:rFonts w:ascii="Times New Roman" w:hAnsi="Times New Roman"/>
                <w:sz w:val="20"/>
                <w:szCs w:val="20"/>
              </w:rPr>
              <w:t xml:space="preserve">. </w:t>
            </w:r>
            <w:proofErr w:type="spellStart"/>
            <w:r w:rsidRPr="00E66F31">
              <w:rPr>
                <w:rFonts w:ascii="Times New Roman" w:hAnsi="Times New Roman"/>
                <w:sz w:val="20"/>
                <w:szCs w:val="20"/>
              </w:rPr>
              <w:t>М.И.Цветаева</w:t>
            </w:r>
            <w:proofErr w:type="spellEnd"/>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Б</w:t>
            </w:r>
            <w:r w:rsidRPr="00E66F31">
              <w:rPr>
                <w:rFonts w:ascii="Times New Roman" w:hAnsi="Times New Roman"/>
                <w:sz w:val="20"/>
                <w:szCs w:val="20"/>
              </w:rPr>
              <w:t xml:space="preserve">. </w:t>
            </w:r>
            <w:proofErr w:type="spellStart"/>
            <w:r w:rsidRPr="00E66F31">
              <w:rPr>
                <w:rFonts w:ascii="Times New Roman" w:hAnsi="Times New Roman"/>
                <w:sz w:val="20"/>
                <w:szCs w:val="20"/>
              </w:rPr>
              <w:t>В.В.Маяковский</w:t>
            </w:r>
            <w:proofErr w:type="spellEnd"/>
          </w:p>
          <w:p w:rsidR="00E66F31" w:rsidRPr="00E66F31" w:rsidRDefault="00E66F31" w:rsidP="00E66F31">
            <w:pPr>
              <w:spacing w:after="0" w:line="240" w:lineRule="auto"/>
              <w:ind w:left="30" w:right="39"/>
              <w:rPr>
                <w:rFonts w:ascii="Times New Roman" w:hAnsi="Times New Roman"/>
                <w:sz w:val="20"/>
                <w:szCs w:val="20"/>
              </w:rPr>
            </w:pP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lastRenderedPageBreak/>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left="30" w:right="39"/>
              <w:rPr>
                <w:rFonts w:ascii="Times New Roman" w:hAnsi="Times New Roman"/>
                <w:sz w:val="20"/>
                <w:szCs w:val="20"/>
              </w:rPr>
            </w:pPr>
          </w:p>
        </w:tc>
        <w:tc>
          <w:tcPr>
            <w:tcW w:w="1843" w:type="dxa"/>
            <w:shd w:val="clear" w:color="auto" w:fill="auto"/>
          </w:tcPr>
          <w:p w:rsidR="00E66F31" w:rsidRPr="00E66F31" w:rsidRDefault="00F41234" w:rsidP="00E66F31">
            <w:pPr>
              <w:spacing w:after="0" w:line="240" w:lineRule="auto"/>
              <w:jc w:val="center"/>
              <w:rPr>
                <w:rFonts w:ascii="Times New Roman" w:hAnsi="Times New Roman"/>
                <w:sz w:val="20"/>
                <w:szCs w:val="20"/>
              </w:rPr>
            </w:pPr>
            <w:r>
              <w:rPr>
                <w:rFonts w:ascii="Times New Roman" w:hAnsi="Times New Roman"/>
                <w:sz w:val="20"/>
                <w:szCs w:val="20"/>
              </w:rPr>
              <w:lastRenderedPageBreak/>
              <w:t>1-Б, 2-А</w:t>
            </w:r>
          </w:p>
        </w:tc>
      </w:tr>
      <w:tr w:rsidR="00E66F31" w:rsidRPr="00E66F31" w:rsidTr="00D652AE">
        <w:trPr>
          <w:trHeight w:val="2479"/>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sz w:val="20"/>
                <w:szCs w:val="20"/>
              </w:rPr>
              <w:lastRenderedPageBreak/>
              <w:t>ПК 2.2. Разрабатывать документацию по эксплуатации электрического и электромеханического оборудования.</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13 умение работать с разными информационными источниками, в том числе в </w:t>
            </w:r>
            <w:proofErr w:type="spellStart"/>
            <w:r w:rsidRPr="00E66F31">
              <w:rPr>
                <w:rFonts w:ascii="Times New Roman" w:eastAsiaTheme="minorHAnsi" w:hAnsi="Times New Roman"/>
                <w:sz w:val="20"/>
                <w:szCs w:val="20"/>
              </w:rPr>
              <w:t>медиапространстве</w:t>
            </w:r>
            <w:proofErr w:type="spellEnd"/>
            <w:r w:rsidRPr="00E66F31">
              <w:rPr>
                <w:rFonts w:ascii="Times New Roman" w:eastAsiaTheme="minorHAnsi" w:hAnsi="Times New Roman"/>
                <w:sz w:val="20"/>
                <w:szCs w:val="20"/>
              </w:rPr>
              <w:t>, использовать ресурсы традиционных библиотек и электронных библиотечных систем.</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 xml:space="preserve">1) </w:t>
            </w:r>
            <w:proofErr w:type="spellStart"/>
            <w:r w:rsidRPr="00E66F31">
              <w:rPr>
                <w:rFonts w:ascii="Times New Roman" w:hAnsi="Times New Roman"/>
                <w:sz w:val="20"/>
                <w:szCs w:val="20"/>
              </w:rPr>
              <w:t>Тильзитский</w:t>
            </w:r>
            <w:proofErr w:type="spellEnd"/>
            <w:r w:rsidRPr="00E66F31">
              <w:rPr>
                <w:rFonts w:ascii="Times New Roman" w:hAnsi="Times New Roman"/>
                <w:sz w:val="20"/>
                <w:szCs w:val="20"/>
              </w:rPr>
              <w:t xml:space="preserve"> мир;</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2) Бородинское сражение;</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 xml:space="preserve">3) </w:t>
            </w:r>
            <w:proofErr w:type="spellStart"/>
            <w:r w:rsidRPr="00E66F31">
              <w:rPr>
                <w:rFonts w:ascii="Times New Roman" w:hAnsi="Times New Roman"/>
                <w:sz w:val="20"/>
                <w:szCs w:val="20"/>
              </w:rPr>
              <w:t>Шенграбенское</w:t>
            </w:r>
            <w:proofErr w:type="spellEnd"/>
            <w:r w:rsidRPr="00E66F31">
              <w:rPr>
                <w:rFonts w:ascii="Times New Roman" w:hAnsi="Times New Roman"/>
                <w:sz w:val="20"/>
                <w:szCs w:val="20"/>
              </w:rPr>
              <w:t xml:space="preserve"> сражение.</w:t>
            </w:r>
          </w:p>
          <w:p w:rsidR="00E66F31" w:rsidRPr="00E66F31" w:rsidRDefault="00E66F31" w:rsidP="00E66F31">
            <w:pPr>
              <w:spacing w:after="0" w:line="240" w:lineRule="auto"/>
              <w:rPr>
                <w:rFonts w:ascii="Times New Roman" w:hAnsi="Times New Roman"/>
                <w:b/>
                <w:sz w:val="20"/>
                <w:szCs w:val="20"/>
              </w:rPr>
            </w:pP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E66F31" w:rsidRPr="00E66F31" w:rsidTr="00D652AE">
              <w:tc>
                <w:tcPr>
                  <w:tcW w:w="904"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r>
          </w:tbl>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3,1,2</w:t>
            </w:r>
          </w:p>
        </w:tc>
      </w:tr>
      <w:tr w:rsidR="00E66F31" w:rsidRPr="00E66F31" w:rsidTr="00D652AE">
        <w:trPr>
          <w:trHeight w:val="810"/>
        </w:trPr>
        <w:tc>
          <w:tcPr>
            <w:tcW w:w="2547" w:type="dxa"/>
            <w:vMerge/>
            <w:shd w:val="clear" w:color="auto" w:fill="auto"/>
          </w:tcPr>
          <w:p w:rsidR="00E66F31" w:rsidRPr="00E66F31" w:rsidRDefault="00E66F31" w:rsidP="00E66F31">
            <w:pPr>
              <w:spacing w:after="0" w:line="240" w:lineRule="auto"/>
              <w:jc w:val="both"/>
              <w:rPr>
                <w:rFonts w:ascii="Times New Roman" w:hAnsi="Times New Roman"/>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16 Прочитайте текст.</w:t>
            </w:r>
          </w:p>
          <w:p w:rsidR="00E66F31" w:rsidRPr="00E66F31" w:rsidRDefault="00E66F31" w:rsidP="00E66F31">
            <w:pPr>
              <w:spacing w:line="240" w:lineRule="auto"/>
              <w:ind w:firstLine="709"/>
              <w:contextualSpacing/>
              <w:jc w:val="center"/>
              <w:rPr>
                <w:rFonts w:ascii="Times New Roman" w:hAnsi="Times New Roman"/>
                <w:color w:val="000000"/>
                <w:sz w:val="20"/>
                <w:szCs w:val="20"/>
                <w:shd w:val="clear" w:color="auto" w:fill="FFFFFF"/>
              </w:rPr>
            </w:pPr>
            <w:r w:rsidRPr="00E66F31">
              <w:rPr>
                <w:rFonts w:ascii="Times New Roman" w:hAnsi="Times New Roman"/>
                <w:color w:val="000000"/>
                <w:sz w:val="20"/>
                <w:szCs w:val="20"/>
                <w:shd w:val="clear" w:color="auto" w:fill="FFFFFF"/>
              </w:rPr>
              <w:t>Структура книги</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E66F31">
              <w:rPr>
                <w:rStyle w:val="affffff8"/>
                <w:rFonts w:ascii="Times New Roman" w:eastAsia="Calibri" w:hAnsi="Times New Roman"/>
                <w:sz w:val="20"/>
                <w:szCs w:val="20"/>
                <w:shd w:val="clear" w:color="auto" w:fill="FFFFFF"/>
              </w:rPr>
              <w:t>_____ (1)</w:t>
            </w:r>
            <w:r w:rsidRPr="00E66F31">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E66F31">
              <w:rPr>
                <w:rFonts w:ascii="Times New Roman" w:hAnsi="Times New Roman"/>
                <w:color w:val="333333"/>
                <w:sz w:val="20"/>
                <w:szCs w:val="20"/>
                <w:shd w:val="clear" w:color="auto" w:fill="FFFFFF"/>
              </w:rPr>
              <w:t> </w:t>
            </w:r>
            <w:r w:rsidRPr="00E66F31">
              <w:rPr>
                <w:rStyle w:val="affffff8"/>
                <w:rFonts w:ascii="Times New Roman" w:eastAsia="Calibri" w:hAnsi="Times New Roman"/>
                <w:sz w:val="20"/>
                <w:szCs w:val="20"/>
                <w:shd w:val="clear" w:color="auto" w:fill="FFFFFF"/>
              </w:rPr>
              <w:t>На обратной стороне титульного листа</w:t>
            </w:r>
            <w:r w:rsidRPr="00E66F31">
              <w:rPr>
                <w:rFonts w:ascii="Times New Roman" w:hAnsi="Times New Roman"/>
                <w:b/>
                <w:sz w:val="20"/>
                <w:szCs w:val="20"/>
                <w:shd w:val="clear" w:color="auto" w:fill="FFFFFF"/>
              </w:rPr>
              <w:t> </w:t>
            </w:r>
            <w:r w:rsidRPr="00E66F31">
              <w:rPr>
                <w:rFonts w:ascii="Times New Roman" w:hAnsi="Times New Roman"/>
                <w:sz w:val="20"/>
                <w:szCs w:val="20"/>
                <w:shd w:val="clear" w:color="auto" w:fill="FFFFFF"/>
              </w:rPr>
              <w:t>книги или</w:t>
            </w:r>
            <w:r w:rsidRPr="00E66F31">
              <w:rPr>
                <w:rFonts w:ascii="Times New Roman" w:hAnsi="Times New Roman"/>
                <w:b/>
                <w:sz w:val="20"/>
                <w:szCs w:val="20"/>
                <w:shd w:val="clear" w:color="auto" w:fill="FFFFFF"/>
              </w:rPr>
              <w:t> </w:t>
            </w:r>
            <w:r w:rsidRPr="00E66F31">
              <w:rPr>
                <w:rStyle w:val="affffff8"/>
                <w:rFonts w:ascii="Times New Roman" w:eastAsia="Calibri" w:hAnsi="Times New Roman"/>
                <w:sz w:val="20"/>
                <w:szCs w:val="20"/>
                <w:shd w:val="clear" w:color="auto" w:fill="FFFFFF"/>
              </w:rPr>
              <w:t>в её конце (2)</w:t>
            </w:r>
            <w:r w:rsidRPr="00E66F31">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E66F31">
              <w:rPr>
                <w:rStyle w:val="affffff8"/>
                <w:rFonts w:ascii="Times New Roman" w:eastAsia="Calibri" w:hAnsi="Times New Roman"/>
                <w:sz w:val="20"/>
                <w:szCs w:val="20"/>
                <w:shd w:val="clear" w:color="auto" w:fill="FFFFFF"/>
              </w:rPr>
              <w:t>________ (3)</w:t>
            </w:r>
            <w:r w:rsidRPr="00E66F31">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Вставьте в текст пропущенные слова. Ответ напишите </w:t>
            </w:r>
            <w:r w:rsidRPr="00E66F31">
              <w:rPr>
                <w:rStyle w:val="c4"/>
                <w:rFonts w:ascii="Times New Roman" w:hAnsi="Times New Roman"/>
                <w:b/>
                <w:sz w:val="20"/>
                <w:szCs w:val="20"/>
              </w:rPr>
              <w:t>словом со строчной (маленькой) буквы в единственном числе, в именительном падеже.</w:t>
            </w:r>
          </w:p>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w:t>
            </w:r>
            <w:r>
              <w:rPr>
                <w:rFonts w:ascii="Times New Roman" w:hAnsi="Times New Roman"/>
                <w:sz w:val="20"/>
                <w:szCs w:val="20"/>
              </w:rPr>
              <w:t xml:space="preserve"> </w:t>
            </w:r>
            <w:r w:rsidRPr="00E66F31">
              <w:rPr>
                <w:rFonts w:ascii="Times New Roman" w:hAnsi="Times New Roman"/>
                <w:sz w:val="20"/>
                <w:szCs w:val="20"/>
              </w:rPr>
              <w:t xml:space="preserve">предисловие </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w:t>
            </w:r>
            <w:r>
              <w:rPr>
                <w:rFonts w:ascii="Times New Roman" w:hAnsi="Times New Roman"/>
                <w:sz w:val="20"/>
                <w:szCs w:val="20"/>
              </w:rPr>
              <w:t xml:space="preserve"> </w:t>
            </w:r>
            <w:r w:rsidRPr="00E66F31">
              <w:rPr>
                <w:rFonts w:ascii="Times New Roman" w:hAnsi="Times New Roman"/>
                <w:sz w:val="20"/>
                <w:szCs w:val="20"/>
              </w:rPr>
              <w:t>аннотация</w:t>
            </w:r>
          </w:p>
          <w:p w:rsidR="00E66F31" w:rsidRPr="00E66F31" w:rsidRDefault="00E66F31" w:rsidP="00A751B8">
            <w:pPr>
              <w:pStyle w:val="a8"/>
              <w:numPr>
                <w:ilvl w:val="0"/>
                <w:numId w:val="58"/>
              </w:numPr>
              <w:ind w:left="0" w:hanging="283"/>
              <w:rPr>
                <w:sz w:val="20"/>
                <w:szCs w:val="20"/>
              </w:rPr>
            </w:pPr>
            <w:r w:rsidRPr="00E66F31">
              <w:rPr>
                <w:sz w:val="20"/>
                <w:szCs w:val="20"/>
              </w:rPr>
              <w:t>3</w:t>
            </w:r>
            <w:r>
              <w:rPr>
                <w:sz w:val="20"/>
                <w:szCs w:val="20"/>
              </w:rPr>
              <w:t xml:space="preserve"> </w:t>
            </w:r>
            <w:r w:rsidRPr="00E66F31">
              <w:rPr>
                <w:sz w:val="20"/>
                <w:szCs w:val="20"/>
              </w:rPr>
              <w:t>словарь</w:t>
            </w:r>
          </w:p>
        </w:tc>
      </w:tr>
    </w:tbl>
    <w:p w:rsidR="007F3278" w:rsidRPr="007F3278" w:rsidRDefault="00953AD5" w:rsidP="00195540">
      <w:pPr>
        <w:jc w:val="center"/>
        <w:rPr>
          <w:rFonts w:ascii="Times New Roman" w:hAnsi="Times New Roman"/>
          <w:b/>
          <w:bCs/>
          <w:sz w:val="28"/>
          <w:szCs w:val="28"/>
        </w:rPr>
      </w:pPr>
      <w:r w:rsidRPr="007F3278">
        <w:rPr>
          <w:rFonts w:ascii="Times New Roman" w:hAnsi="Times New Roman"/>
          <w:b/>
          <w:bCs/>
          <w:sz w:val="28"/>
          <w:szCs w:val="28"/>
        </w:rPr>
        <w:lastRenderedPageBreak/>
        <w:t>О.1.03 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7F3278" w:rsidRPr="00E264A1" w:rsidTr="00987C1B">
        <w:tc>
          <w:tcPr>
            <w:tcW w:w="1526" w:type="dxa"/>
            <w:shd w:val="clear" w:color="auto" w:fill="auto"/>
            <w:vAlign w:val="center"/>
          </w:tcPr>
          <w:p w:rsidR="007F3278" w:rsidRPr="00E264A1" w:rsidRDefault="007F3278" w:rsidP="00E264A1">
            <w:pPr>
              <w:spacing w:after="0" w:line="240" w:lineRule="auto"/>
              <w:jc w:val="center"/>
              <w:rPr>
                <w:rFonts w:ascii="Times New Roman" w:hAnsi="Times New Roman"/>
                <w:sz w:val="20"/>
                <w:szCs w:val="20"/>
              </w:rPr>
            </w:pPr>
            <w:r w:rsidRPr="00E264A1">
              <w:rPr>
                <w:rFonts w:ascii="Times New Roman" w:hAnsi="Times New Roman"/>
                <w:sz w:val="20"/>
                <w:szCs w:val="20"/>
              </w:rPr>
              <w:t>Код компетенций</w:t>
            </w:r>
          </w:p>
        </w:tc>
        <w:tc>
          <w:tcPr>
            <w:tcW w:w="5812" w:type="dxa"/>
            <w:shd w:val="clear" w:color="auto" w:fill="auto"/>
            <w:vAlign w:val="center"/>
          </w:tcPr>
          <w:p w:rsidR="007F3278" w:rsidRPr="00E264A1" w:rsidRDefault="007F3278" w:rsidP="00E264A1">
            <w:pPr>
              <w:spacing w:after="0" w:line="240" w:lineRule="auto"/>
              <w:ind w:right="34"/>
              <w:jc w:val="center"/>
              <w:rPr>
                <w:rFonts w:ascii="Times New Roman" w:hAnsi="Times New Roman"/>
                <w:sz w:val="20"/>
                <w:szCs w:val="20"/>
              </w:rPr>
            </w:pPr>
            <w:r w:rsidRPr="00E264A1">
              <w:rPr>
                <w:rFonts w:ascii="Times New Roman" w:hAnsi="Times New Roman"/>
                <w:sz w:val="20"/>
                <w:szCs w:val="20"/>
              </w:rPr>
              <w:t>Предметные результаты</w:t>
            </w:r>
          </w:p>
        </w:tc>
        <w:tc>
          <w:tcPr>
            <w:tcW w:w="6407" w:type="dxa"/>
            <w:shd w:val="clear" w:color="auto" w:fill="auto"/>
            <w:vAlign w:val="center"/>
          </w:tcPr>
          <w:p w:rsidR="007F3278" w:rsidRPr="00E264A1" w:rsidRDefault="007F3278" w:rsidP="00E264A1">
            <w:pPr>
              <w:spacing w:after="0" w:line="240" w:lineRule="auto"/>
              <w:ind w:right="39"/>
              <w:jc w:val="center"/>
              <w:rPr>
                <w:rFonts w:ascii="Times New Roman" w:hAnsi="Times New Roman"/>
                <w:sz w:val="20"/>
                <w:szCs w:val="20"/>
              </w:rPr>
            </w:pPr>
            <w:r w:rsidRPr="00E264A1">
              <w:rPr>
                <w:rFonts w:ascii="Times New Roman" w:hAnsi="Times New Roman"/>
                <w:sz w:val="20"/>
                <w:szCs w:val="20"/>
              </w:rPr>
              <w:t>Тестовые задания</w:t>
            </w:r>
          </w:p>
        </w:tc>
        <w:tc>
          <w:tcPr>
            <w:tcW w:w="2098" w:type="dxa"/>
            <w:shd w:val="clear" w:color="auto" w:fill="auto"/>
            <w:vAlign w:val="center"/>
          </w:tcPr>
          <w:p w:rsidR="007F3278" w:rsidRPr="00E264A1" w:rsidRDefault="007F3278" w:rsidP="00E264A1">
            <w:pPr>
              <w:spacing w:after="0" w:line="240" w:lineRule="auto"/>
              <w:jc w:val="center"/>
              <w:rPr>
                <w:rFonts w:ascii="Times New Roman" w:hAnsi="Times New Roman"/>
                <w:sz w:val="20"/>
                <w:szCs w:val="20"/>
              </w:rPr>
            </w:pPr>
            <w:r w:rsidRPr="00E264A1">
              <w:rPr>
                <w:rFonts w:ascii="Times New Roman" w:hAnsi="Times New Roman"/>
                <w:sz w:val="20"/>
                <w:szCs w:val="20"/>
              </w:rPr>
              <w:t>Эталон</w:t>
            </w:r>
          </w:p>
        </w:tc>
      </w:tr>
      <w:tr w:rsidR="007F3278" w:rsidRPr="00E264A1" w:rsidTr="00987C1B">
        <w:trPr>
          <w:trHeight w:val="1704"/>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ОК 01</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06.</w:t>
            </w:r>
            <w:r w:rsidRPr="00E264A1">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Когда произошел распад Советского Союза? Выберите правильный вариант ответ.</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1985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1991</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3) 1975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2000</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968"/>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b/>
                <w:sz w:val="20"/>
                <w:szCs w:val="20"/>
              </w:rPr>
              <w:t>ТЗ №2.</w:t>
            </w:r>
            <w:r w:rsidRPr="00E264A1">
              <w:rPr>
                <w:rFonts w:ascii="Times New Roman" w:hAnsi="Times New Roman"/>
                <w:sz w:val="20"/>
                <w:szCs w:val="20"/>
              </w:rPr>
              <w:t xml:space="preserve">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Китай</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Япония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Индия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Корея</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№2.</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1800"/>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lang w:val="en-US"/>
              </w:rPr>
            </w:pPr>
            <w:r w:rsidRPr="00E264A1">
              <w:rPr>
                <w:rFonts w:ascii="Times New Roman" w:hAnsi="Times New Roman"/>
                <w:sz w:val="20"/>
                <w:szCs w:val="20"/>
              </w:rPr>
              <w:t>ОК</w:t>
            </w:r>
            <w:r w:rsidRPr="00E264A1">
              <w:rPr>
                <w:rFonts w:ascii="Times New Roman" w:hAnsi="Times New Roman"/>
                <w:sz w:val="20"/>
                <w:szCs w:val="20"/>
                <w:lang w:val="en-US"/>
              </w:rPr>
              <w:t xml:space="preserve"> 02</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07. </w:t>
            </w:r>
          </w:p>
          <w:p w:rsidR="007F3278" w:rsidRPr="00E264A1" w:rsidRDefault="007F3278" w:rsidP="00E264A1">
            <w:pPr>
              <w:spacing w:after="0" w:line="240" w:lineRule="auto"/>
              <w:ind w:right="34"/>
              <w:jc w:val="both"/>
              <w:rPr>
                <w:rFonts w:ascii="Times New Roman" w:hAnsi="Times New Roman"/>
                <w:b/>
                <w:sz w:val="20"/>
                <w:szCs w:val="20"/>
                <w:highlight w:val="yellow"/>
              </w:rPr>
            </w:pPr>
            <w:r w:rsidRPr="00E264A1">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F3278" w:rsidRPr="00E264A1" w:rsidRDefault="007F3278" w:rsidP="00E264A1">
            <w:pPr>
              <w:spacing w:after="0" w:line="240" w:lineRule="auto"/>
              <w:ind w:right="34"/>
              <w:jc w:val="both"/>
              <w:rPr>
                <w:rFonts w:ascii="Times New Roman" w:hAnsi="Times New Roman"/>
                <w:b/>
                <w:sz w:val="20"/>
                <w:szCs w:val="20"/>
                <w:highlight w:val="yellow"/>
              </w:rPr>
            </w:pPr>
          </w:p>
          <w:p w:rsidR="007F3278" w:rsidRPr="00E264A1" w:rsidRDefault="007F3278" w:rsidP="00E264A1">
            <w:pPr>
              <w:spacing w:after="0" w:line="240" w:lineRule="auto"/>
              <w:ind w:right="34"/>
              <w:jc w:val="both"/>
              <w:rPr>
                <w:rFonts w:ascii="Times New Roman" w:hAnsi="Times New Roman"/>
                <w:b/>
                <w:sz w:val="20"/>
                <w:szCs w:val="20"/>
                <w:highlight w:val="yellow"/>
              </w:rPr>
            </w:pPr>
          </w:p>
          <w:p w:rsidR="007F3278" w:rsidRPr="00E264A1" w:rsidRDefault="007F3278" w:rsidP="00E264A1">
            <w:pPr>
              <w:spacing w:after="0" w:line="240" w:lineRule="auto"/>
              <w:ind w:right="34"/>
              <w:jc w:val="both"/>
              <w:rPr>
                <w:rFonts w:ascii="Times New Roman" w:hAnsi="Times New Roman"/>
                <w:sz w:val="20"/>
                <w:szCs w:val="20"/>
                <w:highlight w:val="yellow"/>
              </w:rPr>
            </w:pPr>
          </w:p>
        </w:tc>
        <w:tc>
          <w:tcPr>
            <w:tcW w:w="6407" w:type="dxa"/>
            <w:tcBorders>
              <w:bottom w:val="single" w:sz="4" w:space="0" w:color="auto"/>
            </w:tcBorders>
            <w:shd w:val="clear" w:color="auto" w:fill="auto"/>
            <w:vAlign w:val="center"/>
          </w:tcPr>
          <w:p w:rsidR="007F3278" w:rsidRPr="00E264A1" w:rsidRDefault="007F3278" w:rsidP="00E264A1">
            <w:pPr>
              <w:spacing w:after="0" w:line="240" w:lineRule="auto"/>
              <w:rPr>
                <w:rFonts w:ascii="Times New Roman" w:eastAsia="Aptos" w:hAnsi="Times New Roman"/>
                <w:kern w:val="2"/>
                <w:sz w:val="20"/>
                <w:szCs w:val="20"/>
              </w:rPr>
            </w:pPr>
            <w:r w:rsidRPr="00E264A1">
              <w:rPr>
                <w:rFonts w:ascii="Times New Roman" w:hAnsi="Times New Roman"/>
                <w:b/>
                <w:sz w:val="20"/>
                <w:szCs w:val="20"/>
              </w:rPr>
              <w:t>ТЗ №3</w:t>
            </w:r>
            <w:r w:rsidRPr="00E264A1">
              <w:rPr>
                <w:rFonts w:ascii="Times New Roman" w:eastAsia="Aptos" w:hAnsi="Times New Roman"/>
                <w:kern w:val="2"/>
                <w:sz w:val="20"/>
                <w:szCs w:val="20"/>
              </w:rPr>
              <w:t xml:space="preserve">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Какие страны были противниками России в Первой мировой войне?</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Германия.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Франция.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Австро-Венгрия.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Великобритания.</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№3.</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sz w:val="20"/>
                <w:szCs w:val="20"/>
              </w:rPr>
              <w:t>1,3</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87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№4.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hAnsi="Times New Roman"/>
                <w:b/>
                <w:sz w:val="20"/>
                <w:szCs w:val="20"/>
              </w:rPr>
              <w:t xml:space="preserve">Какая партия пришла к власти в результате Октябрьской революции? </w:t>
            </w:r>
            <w:r w:rsidRPr="00E264A1">
              <w:rPr>
                <w:rFonts w:ascii="Times New Roman" w:eastAsia="Times New Roman" w:hAnsi="Times New Roman"/>
                <w:b/>
                <w:sz w:val="20"/>
                <w:szCs w:val="20"/>
              </w:rPr>
              <w:t>Выберите правильный вариант ответ.</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меньшевики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эсеры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3) кадеты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большевики</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№4.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w:t>
            </w: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1974"/>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ОК 03</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08.</w:t>
            </w:r>
            <w:r w:rsidRPr="00E264A1">
              <w:rPr>
                <w:rFonts w:ascii="Times New Roman" w:hAnsi="Times New Roman"/>
                <w:sz w:val="20"/>
                <w:szCs w:val="20"/>
              </w:rPr>
              <w:t xml:space="preserve"> П</w:t>
            </w:r>
            <w:r w:rsidRPr="00E264A1">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№5. </w:t>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1) Германия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2) Италия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3) Англия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4) Франция</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№5 </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42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№6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Рассмотрите изображение и выполните задание</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noProof/>
                <w:sz w:val="20"/>
                <w:szCs w:val="20"/>
                <w:lang w:eastAsia="ru-RU"/>
              </w:rPr>
              <w:drawing>
                <wp:inline distT="0" distB="0" distL="0" distR="0" wp14:anchorId="2E27C16C" wp14:editId="463410A5">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eastAsia="Times New Roman" w:hAnsi="Times New Roman"/>
                <w:b/>
                <w:color w:val="000000"/>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1) данная купюра выпущена в период президентства Б. Н. Ельцина</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2) на купюре изображена башня Московского Кремля</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3) данная купюра выпущена в период президентства В.В. Путина</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4) купюры данного образца имели хождение в период существования СССР</w:t>
            </w:r>
          </w:p>
          <w:p w:rsidR="007F3278" w:rsidRPr="00E264A1" w:rsidRDefault="007F3278" w:rsidP="00E264A1">
            <w:pPr>
              <w:spacing w:after="0" w:line="240" w:lineRule="auto"/>
              <w:rPr>
                <w:rFonts w:ascii="Times New Roman" w:hAnsi="Times New Roman"/>
                <w:sz w:val="20"/>
                <w:szCs w:val="20"/>
              </w:rPr>
            </w:pPr>
            <w:r w:rsidRPr="00E264A1">
              <w:rPr>
                <w:rFonts w:ascii="Times New Roman" w:eastAsia="Times New Roman" w:hAnsi="Times New Roman"/>
                <w:color w:val="000000"/>
                <w:sz w:val="20"/>
                <w:szCs w:val="20"/>
              </w:rPr>
              <w:t>5) на купюре изображён п</w:t>
            </w:r>
            <w:r w:rsidRPr="00E264A1">
              <w:rPr>
                <w:rFonts w:ascii="Times New Roman" w:hAnsi="Times New Roman"/>
                <w:sz w:val="20"/>
                <w:szCs w:val="20"/>
              </w:rPr>
              <w:t>амятник затопленным кораблям в г. Севастополе.</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№6 </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000000"/>
                <w:sz w:val="20"/>
                <w:szCs w:val="20"/>
              </w:rPr>
              <w:t>3,5</w:t>
            </w: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2505"/>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ОК 04</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09.</w:t>
            </w:r>
            <w:r w:rsidRPr="00E264A1">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ТЗ №7 Как называется это движение народных масс?</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Как называется это движение народных масс?</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Выберите правильный вариант ответа.</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 xml:space="preserve">1) </w:t>
            </w:r>
            <w:r w:rsidRPr="00E264A1">
              <w:rPr>
                <w:rFonts w:ascii="Times New Roman" w:hAnsi="Times New Roman"/>
                <w:sz w:val="20"/>
                <w:szCs w:val="20"/>
              </w:rPr>
              <w:t>партизанское движение</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2) национально-освободительное движение</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3) движение за свободу и права человека</w:t>
            </w:r>
          </w:p>
          <w:p w:rsidR="007F3278" w:rsidRPr="00E264A1" w:rsidRDefault="007F3278" w:rsidP="00E264A1">
            <w:pPr>
              <w:spacing w:after="0" w:line="240" w:lineRule="auto"/>
              <w:ind w:right="39"/>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 xml:space="preserve">4) антиколониальное движение </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№7</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eastAsia="Times New Roman" w:hAnsi="Times New Roman"/>
                <w:color w:val="000000"/>
                <w:sz w:val="20"/>
                <w:szCs w:val="20"/>
              </w:rPr>
              <w:t>1</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237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№8 </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E264A1">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ускорение</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индустриализация</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коллективизация</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4) программа «Большого скачка»</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№8</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1</w:t>
            </w:r>
          </w:p>
        </w:tc>
      </w:tr>
      <w:tr w:rsidR="007F3278" w:rsidRPr="00E264A1" w:rsidTr="00195540">
        <w:trPr>
          <w:trHeight w:val="2399"/>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ОК 05</w:t>
            </w:r>
          </w:p>
          <w:p w:rsidR="007F3278" w:rsidRPr="00E264A1" w:rsidRDefault="007F3278" w:rsidP="00E264A1">
            <w:pPr>
              <w:spacing w:line="240" w:lineRule="auto"/>
              <w:rPr>
                <w:rFonts w:ascii="Times New Roman" w:hAnsi="Times New Roman"/>
                <w:sz w:val="20"/>
                <w:szCs w:val="20"/>
              </w:rPr>
            </w:pP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03. </w:t>
            </w:r>
            <w:r w:rsidRPr="00E264A1">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sz w:val="20"/>
                <w:szCs w:val="20"/>
              </w:rPr>
            </w:pPr>
          </w:p>
        </w:tc>
        <w:tc>
          <w:tcPr>
            <w:tcW w:w="6407" w:type="dxa"/>
            <w:tcBorders>
              <w:bottom w:val="single" w:sz="4" w:space="0" w:color="auto"/>
            </w:tcBorders>
            <w:shd w:val="clear" w:color="auto" w:fill="auto"/>
          </w:tcPr>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b/>
                <w:sz w:val="20"/>
                <w:szCs w:val="20"/>
              </w:rPr>
              <w:lastRenderedPageBreak/>
              <w:t>ТЗ №9</w:t>
            </w:r>
            <w:r w:rsidRPr="00E264A1">
              <w:rPr>
                <w:rFonts w:ascii="Times New Roman" w:hAnsi="Times New Roman"/>
                <w:sz w:val="20"/>
                <w:szCs w:val="20"/>
              </w:rPr>
              <w:t xml:space="preserve"> </w:t>
            </w:r>
            <w:r w:rsidRPr="00E264A1">
              <w:rPr>
                <w:rFonts w:ascii="Times New Roman" w:hAnsi="Times New Roman"/>
                <w:b/>
                <w:sz w:val="20"/>
                <w:szCs w:val="20"/>
              </w:rPr>
              <w:t>Под каким названием данное сражение вошло в историю? Выберите правильный вариант ответа</w:t>
            </w:r>
            <w:r w:rsidRPr="00E264A1">
              <w:rPr>
                <w:rFonts w:ascii="Times New Roman" w:hAnsi="Times New Roman"/>
                <w:sz w:val="20"/>
                <w:szCs w:val="20"/>
              </w:rPr>
              <w:t>.</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1) битва за Сталинград</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битва за Москву</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битва за Киев</w:t>
            </w:r>
          </w:p>
          <w:p w:rsidR="007F3278" w:rsidRPr="00E264A1" w:rsidRDefault="007F3278" w:rsidP="00E264A1">
            <w:pPr>
              <w:spacing w:after="0" w:line="240" w:lineRule="auto"/>
              <w:ind w:right="39"/>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4) битва за Смоленск</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№9</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1</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373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№10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color w:val="181818"/>
                <w:sz w:val="20"/>
                <w:szCs w:val="20"/>
              </w:rPr>
              <w:t>В 1930-х гг. Япония спровоцировала вооруженные конфликты против СССР и Монголии. Выберите правильный вариант ответа.</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 озера Хасан;</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на полуострове Ханко;</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 xml:space="preserve">3) у горы </w:t>
            </w:r>
            <w:proofErr w:type="spellStart"/>
            <w:r w:rsidRPr="00E264A1">
              <w:rPr>
                <w:rFonts w:ascii="Times New Roman" w:eastAsia="Times New Roman" w:hAnsi="Times New Roman"/>
                <w:color w:val="181818"/>
                <w:sz w:val="20"/>
                <w:szCs w:val="20"/>
              </w:rPr>
              <w:t>Алашань</w:t>
            </w:r>
            <w:proofErr w:type="spellEnd"/>
            <w:r w:rsidRPr="00E264A1">
              <w:rPr>
                <w:rFonts w:ascii="Times New Roman" w:eastAsia="Times New Roman" w:hAnsi="Times New Roman"/>
                <w:color w:val="181818"/>
                <w:sz w:val="20"/>
                <w:szCs w:val="20"/>
              </w:rPr>
              <w:t>;</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 xml:space="preserve">4) на острове </w:t>
            </w:r>
            <w:proofErr w:type="spellStart"/>
            <w:r w:rsidRPr="00E264A1">
              <w:rPr>
                <w:rFonts w:ascii="Times New Roman" w:eastAsia="Times New Roman" w:hAnsi="Times New Roman"/>
                <w:color w:val="181818"/>
                <w:sz w:val="20"/>
                <w:szCs w:val="20"/>
              </w:rPr>
              <w:t>Даманский</w:t>
            </w:r>
            <w:proofErr w:type="spellEnd"/>
            <w:r w:rsidRPr="00E264A1">
              <w:rPr>
                <w:rFonts w:ascii="Times New Roman" w:eastAsia="Times New Roman" w:hAnsi="Times New Roman"/>
                <w:color w:val="181818"/>
                <w:sz w:val="20"/>
                <w:szCs w:val="20"/>
              </w:rPr>
              <w:t>;</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5) на Китайско-Восточной железной дороге;</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6) у реки Халхин-Гол.</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№10</w:t>
            </w:r>
          </w:p>
          <w:p w:rsidR="007F3278" w:rsidRPr="00E264A1" w:rsidRDefault="007F3278" w:rsidP="00195540">
            <w:pPr>
              <w:spacing w:after="0" w:line="240" w:lineRule="auto"/>
              <w:rPr>
                <w:rFonts w:ascii="Times New Roman" w:hAnsi="Times New Roman"/>
                <w:sz w:val="20"/>
                <w:szCs w:val="20"/>
              </w:rPr>
            </w:pPr>
            <w:r w:rsidRPr="00E264A1">
              <w:rPr>
                <w:rFonts w:ascii="Times New Roman" w:eastAsia="Times New Roman" w:hAnsi="Times New Roman"/>
                <w:color w:val="181818"/>
                <w:sz w:val="20"/>
                <w:szCs w:val="20"/>
              </w:rPr>
              <w:t xml:space="preserve">16 </w:t>
            </w:r>
          </w:p>
        </w:tc>
      </w:tr>
      <w:tr w:rsidR="007F3278" w:rsidRPr="00E264A1" w:rsidTr="00987C1B">
        <w:trPr>
          <w:trHeight w:val="1655"/>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ОК 06</w:t>
            </w: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04.</w:t>
            </w:r>
            <w:r w:rsidRPr="00E264A1">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F3278" w:rsidRPr="00E264A1" w:rsidRDefault="007F3278" w:rsidP="00E264A1">
            <w:pPr>
              <w:spacing w:after="0" w:line="240" w:lineRule="auto"/>
              <w:jc w:val="both"/>
              <w:rPr>
                <w:rFonts w:ascii="Times New Roman" w:hAnsi="Times New Roman"/>
                <w:sz w:val="20"/>
                <w:szCs w:val="20"/>
                <w:highlight w:val="white"/>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05.</w:t>
            </w:r>
            <w:r w:rsidRPr="00E264A1">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7F3278" w:rsidRPr="00E264A1" w:rsidRDefault="007F3278" w:rsidP="00E264A1">
            <w:pPr>
              <w:spacing w:after="0" w:line="240" w:lineRule="auto"/>
              <w:jc w:val="both"/>
              <w:rPr>
                <w:rFonts w:ascii="Times New Roman" w:hAnsi="Times New Roman"/>
                <w:sz w:val="20"/>
                <w:szCs w:val="20"/>
                <w:highlight w:val="white"/>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08.</w:t>
            </w:r>
            <w:r w:rsidRPr="00E264A1">
              <w:rPr>
                <w:rFonts w:ascii="Times New Roman" w:hAnsi="Times New Roman"/>
                <w:sz w:val="20"/>
                <w:szCs w:val="20"/>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10.</w:t>
            </w:r>
            <w:r w:rsidRPr="00E264A1">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7F3278" w:rsidRPr="00E264A1" w:rsidRDefault="007F3278" w:rsidP="00E264A1">
            <w:pPr>
              <w:shd w:val="clear" w:color="auto" w:fill="FFFFFF"/>
              <w:spacing w:after="0" w:line="240" w:lineRule="auto"/>
              <w:rPr>
                <w:rFonts w:ascii="Times New Roman" w:eastAsia="Times New Roman" w:hAnsi="Times New Roman"/>
                <w:bCs/>
                <w:sz w:val="20"/>
                <w:szCs w:val="20"/>
              </w:rPr>
            </w:pPr>
            <w:r w:rsidRPr="00E264A1">
              <w:rPr>
                <w:rFonts w:ascii="Times New Roman" w:eastAsia="Times New Roman" w:hAnsi="Times New Roman"/>
                <w:b/>
                <w:sz w:val="20"/>
                <w:szCs w:val="20"/>
              </w:rPr>
              <w:t>ТЗ №11</w:t>
            </w:r>
            <w:r w:rsidRPr="00E264A1">
              <w:rPr>
                <w:rFonts w:ascii="Times New Roman" w:eastAsia="Times New Roman" w:hAnsi="Times New Roman"/>
                <w:bCs/>
                <w:sz w:val="20"/>
                <w:szCs w:val="20"/>
              </w:rPr>
              <w:t xml:space="preserve">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color w:val="000000"/>
                <w:sz w:val="20"/>
                <w:szCs w:val="20"/>
              </w:rPr>
              <w:t>Какой город выдержал блокаду во время Великой Отечественной войны?</w:t>
            </w:r>
            <w:r w:rsidRPr="00E264A1">
              <w:rPr>
                <w:rFonts w:ascii="Times New Roman" w:hAnsi="Times New Roman"/>
                <w:b/>
                <w:sz w:val="20"/>
                <w:szCs w:val="20"/>
              </w:rPr>
              <w:t xml:space="preserve"> </w:t>
            </w:r>
            <w:r w:rsidRPr="00E264A1">
              <w:rPr>
                <w:rFonts w:ascii="Times New Roman" w:eastAsia="Times New Roman" w:hAnsi="Times New Roman"/>
                <w:b/>
                <w:color w:val="181818"/>
                <w:sz w:val="20"/>
                <w:szCs w:val="20"/>
              </w:rPr>
              <w:t>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Ленинград;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Москва;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3) Сталинград;</w:t>
            </w:r>
          </w:p>
          <w:p w:rsidR="007F3278" w:rsidRPr="00E024F1" w:rsidRDefault="007F3278" w:rsidP="00E024F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Киев</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№11</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1</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p>
        </w:tc>
      </w:tr>
      <w:tr w:rsidR="007F3278" w:rsidRPr="00E264A1" w:rsidTr="00987C1B">
        <w:trPr>
          <w:trHeight w:val="270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№12</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К периоду 1945-1947 гг. относится?</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Корейская война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испытание СССР первого ядерного устройства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начало «холодной войны»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4) Карибский кризис</w:t>
            </w:r>
          </w:p>
          <w:p w:rsidR="007F3278" w:rsidRPr="00E264A1" w:rsidRDefault="007F3278" w:rsidP="00E264A1">
            <w:pPr>
              <w:spacing w:after="0" w:line="240" w:lineRule="auto"/>
              <w:jc w:val="both"/>
              <w:rPr>
                <w:rFonts w:ascii="Times New Roman" w:eastAsia="Times New Roman" w:hAnsi="Times New Roman"/>
                <w:b/>
                <w:sz w:val="20"/>
                <w:szCs w:val="20"/>
              </w:rPr>
            </w:pP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№12</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3</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E024F1">
        <w:trPr>
          <w:trHeight w:val="1550"/>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№13</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Для первого послевоенного десятилетия было характерно?</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усиление культа личности Сталина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сокращение состава и функций репрессивных органов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усиление роли армии, военачальников в управлении страной </w:t>
            </w:r>
          </w:p>
          <w:p w:rsidR="007F3278" w:rsidRPr="00E024F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№13</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241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 xml:space="preserve">ТЗ №14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Что из названного относится к последствиям начала «холодной войны» во внутриполитической жизни СССР второй половины 1940-х гг.?</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широкое развитие диссидентского движения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репрессии против видных военачальников времен Великой Отечественной войны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установление армейского контроля над партийным и государственным аппаратом </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4) борьба с космополитизмом</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№14</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4</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66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№15</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sz w:val="20"/>
                <w:szCs w:val="20"/>
              </w:rPr>
              <w:t>Какая страна является основным поставщиком нефти на Ближнем Востоке?</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hAnsi="Times New Roman"/>
                <w:sz w:val="20"/>
                <w:szCs w:val="20"/>
              </w:rPr>
              <w:t xml:space="preserve">1) </w:t>
            </w:r>
            <w:r w:rsidRPr="00E264A1">
              <w:rPr>
                <w:rFonts w:ascii="Times New Roman" w:eastAsia="Times New Roman" w:hAnsi="Times New Roman"/>
                <w:sz w:val="20"/>
                <w:szCs w:val="20"/>
              </w:rPr>
              <w:t>Саудовская Аравия</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Иран</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3) Ирак</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Кувейт</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№15</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 xml:space="preserve">1 </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77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№16</w:t>
            </w:r>
          </w:p>
          <w:p w:rsidR="007F3278" w:rsidRPr="00E264A1" w:rsidRDefault="007F3278" w:rsidP="00E264A1">
            <w:pPr>
              <w:spacing w:after="0" w:line="240" w:lineRule="auto"/>
              <w:ind w:right="39"/>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1) христианство</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ислам</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буддизм</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индуизм</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№16</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ind w:right="39"/>
              <w:rPr>
                <w:rFonts w:ascii="Times New Roman" w:eastAsia="Times New Roman" w:hAnsi="Times New Roman"/>
                <w:sz w:val="20"/>
                <w:szCs w:val="20"/>
              </w:rPr>
            </w:pPr>
          </w:p>
          <w:p w:rsidR="007F3278" w:rsidRPr="00E264A1" w:rsidRDefault="007F3278" w:rsidP="00E264A1">
            <w:pPr>
              <w:spacing w:after="0" w:line="240" w:lineRule="auto"/>
              <w:ind w:right="39"/>
              <w:rPr>
                <w:rFonts w:ascii="Times New Roman" w:eastAsia="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68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№17</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 xml:space="preserve">1) война в Афганистане </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война в Корее</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война во Вьетнаме</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война в Чечни</w:t>
            </w:r>
          </w:p>
        </w:tc>
        <w:tc>
          <w:tcPr>
            <w:tcW w:w="2098" w:type="dxa"/>
            <w:tcBorders>
              <w:top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№17</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832"/>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ПК </w:t>
            </w:r>
            <w:r w:rsidRPr="00E264A1">
              <w:rPr>
                <w:rFonts w:ascii="Times New Roman" w:hAnsi="Times New Roman"/>
                <w:sz w:val="20"/>
                <w:szCs w:val="20"/>
                <w:lang w:val="en-US"/>
              </w:rPr>
              <w:t>2</w:t>
            </w:r>
            <w:r w:rsidRPr="00E264A1">
              <w:rPr>
                <w:rFonts w:ascii="Times New Roman" w:hAnsi="Times New Roman"/>
                <w:sz w:val="20"/>
                <w:szCs w:val="20"/>
              </w:rPr>
              <w:t>.1</w:t>
            </w: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04.</w:t>
            </w:r>
            <w:r w:rsidRPr="00E264A1">
              <w:rPr>
                <w:rFonts w:ascii="Times New Roman" w:hAnsi="Times New Roman"/>
                <w:sz w:val="20"/>
                <w:szCs w:val="20"/>
              </w:rPr>
              <w:t xml:space="preserve"> </w:t>
            </w:r>
            <w:r w:rsidRPr="00E264A1">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№18</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каком году состоялся XX съезд КПСС? Выберите правильный вариант ответа.</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1) 1957г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2) 1956г.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1953г. </w:t>
            </w:r>
          </w:p>
          <w:p w:rsidR="007F3278" w:rsidRPr="00E264A1" w:rsidRDefault="007F3278" w:rsidP="00E264A1">
            <w:pPr>
              <w:spacing w:after="0" w:line="240" w:lineRule="auto"/>
              <w:jc w:val="both"/>
              <w:rPr>
                <w:rFonts w:ascii="Times New Roman" w:hAnsi="Times New Roman"/>
                <w:sz w:val="20"/>
                <w:szCs w:val="20"/>
                <w:highlight w:val="yellow"/>
              </w:rPr>
            </w:pPr>
            <w:r w:rsidRPr="00E264A1">
              <w:rPr>
                <w:rFonts w:ascii="Times New Roman" w:eastAsia="Times New Roman" w:hAnsi="Times New Roman"/>
                <w:sz w:val="20"/>
                <w:szCs w:val="20"/>
              </w:rPr>
              <w:t>4) 1958г</w:t>
            </w:r>
            <w:r w:rsidRPr="00E264A1">
              <w:rPr>
                <w:rFonts w:ascii="Times New Roman" w:hAnsi="Times New Roman"/>
                <w:sz w:val="20"/>
                <w:szCs w:val="20"/>
                <w:highlight w:val="yellow"/>
              </w:rPr>
              <w:t xml:space="preserve"> </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№18</w:t>
            </w:r>
          </w:p>
          <w:p w:rsidR="007F3278" w:rsidRPr="00E264A1" w:rsidRDefault="007F3278" w:rsidP="00E264A1">
            <w:pPr>
              <w:spacing w:after="0" w:line="240" w:lineRule="auto"/>
              <w:rPr>
                <w:rFonts w:ascii="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p>
        </w:tc>
      </w:tr>
      <w:tr w:rsidR="007F3278" w:rsidRPr="00E264A1" w:rsidTr="00987C1B">
        <w:trPr>
          <w:trHeight w:val="156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№19</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Карибском кризисе участвовали? 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США, СССР, Куба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США, Куба, Франция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СССР, Куба, Япония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США, Вьетнам, Куба</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№19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2254"/>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№20</w:t>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коммунистическая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консервативная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либеральная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социальный дарвинизм</w:t>
            </w:r>
          </w:p>
        </w:tc>
        <w:tc>
          <w:tcPr>
            <w:tcW w:w="2098"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№20</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eastAsia="Times New Roman" w:hAnsi="Times New Roman"/>
                <w:sz w:val="20"/>
                <w:szCs w:val="20"/>
              </w:rPr>
            </w:pPr>
          </w:p>
        </w:tc>
      </w:tr>
    </w:tbl>
    <w:p w:rsidR="007F3278" w:rsidRPr="00E264A1" w:rsidRDefault="007F3278" w:rsidP="00E264A1">
      <w:pPr>
        <w:spacing w:after="0" w:line="240" w:lineRule="auto"/>
        <w:jc w:val="center"/>
        <w:rPr>
          <w:rFonts w:ascii="Times New Roman" w:hAnsi="Times New Roman"/>
          <w:b/>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                                                                                                                                       </w:t>
      </w: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r w:rsidRPr="007F3278">
        <w:rPr>
          <w:rFonts w:ascii="Times New Roman" w:hAnsi="Times New Roman"/>
          <w:bCs/>
          <w:color w:val="000000"/>
          <w:sz w:val="20"/>
          <w:szCs w:val="20"/>
        </w:rPr>
        <w:t xml:space="preserve">                                                                                                                                </w:t>
      </w: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225A0" w:rsidRDefault="007225A0" w:rsidP="00061334">
      <w:pPr>
        <w:spacing w:after="0" w:line="240" w:lineRule="auto"/>
        <w:rPr>
          <w:rFonts w:ascii="Times New Roman" w:hAnsi="Times New Roman"/>
          <w:bCs/>
          <w:color w:val="000000"/>
          <w:sz w:val="20"/>
          <w:szCs w:val="20"/>
        </w:rPr>
      </w:pPr>
    </w:p>
    <w:p w:rsidR="007F3278" w:rsidRDefault="007F3278" w:rsidP="00061334">
      <w:pPr>
        <w:spacing w:after="0" w:line="240" w:lineRule="auto"/>
        <w:rPr>
          <w:rFonts w:ascii="Times New Roman" w:hAnsi="Times New Roman"/>
          <w:bCs/>
          <w:color w:val="000000"/>
          <w:sz w:val="20"/>
          <w:szCs w:val="20"/>
        </w:rPr>
      </w:pPr>
    </w:p>
    <w:p w:rsidR="002208A9" w:rsidRDefault="002267E8" w:rsidP="007225A0">
      <w:pPr>
        <w:spacing w:after="0" w:line="240" w:lineRule="auto"/>
        <w:jc w:val="center"/>
        <w:rPr>
          <w:rFonts w:ascii="Times New Roman" w:hAnsi="Times New Roman"/>
          <w:b/>
          <w:bCs/>
          <w:color w:val="000000"/>
          <w:sz w:val="28"/>
          <w:szCs w:val="28"/>
        </w:rPr>
      </w:pPr>
      <w:r w:rsidRPr="007225A0">
        <w:rPr>
          <w:rFonts w:ascii="Times New Roman" w:hAnsi="Times New Roman"/>
          <w:b/>
          <w:bCs/>
          <w:color w:val="000000"/>
          <w:sz w:val="28"/>
          <w:szCs w:val="28"/>
        </w:rPr>
        <w:lastRenderedPageBreak/>
        <w:t>0.1.04 Обществознание</w:t>
      </w:r>
      <w:r w:rsidR="00987C1B">
        <w:rPr>
          <w:rFonts w:ascii="Times New Roman" w:hAnsi="Times New Roman"/>
          <w:b/>
          <w:bCs/>
          <w:color w:val="000000"/>
          <w:sz w:val="28"/>
          <w:szCs w:val="28"/>
        </w:rPr>
        <w:t xml:space="preserve"> </w:t>
      </w:r>
    </w:p>
    <w:p w:rsidR="00987C1B" w:rsidRDefault="00987C1B" w:rsidP="007225A0">
      <w:pPr>
        <w:spacing w:after="0" w:line="240" w:lineRule="auto"/>
        <w:jc w:val="center"/>
        <w:rPr>
          <w:rFonts w:ascii="Times New Roman" w:hAnsi="Times New Roman"/>
          <w:b/>
          <w:bCs/>
          <w:color w:val="000000"/>
          <w:sz w:val="28"/>
          <w:szCs w:val="28"/>
        </w:rPr>
      </w:pPr>
    </w:p>
    <w:tbl>
      <w:tblPr>
        <w:tblStyle w:val="a3"/>
        <w:tblW w:w="15985" w:type="dxa"/>
        <w:tblLayout w:type="fixed"/>
        <w:tblLook w:val="04A0" w:firstRow="1" w:lastRow="0" w:firstColumn="1" w:lastColumn="0" w:noHBand="0" w:noVBand="1"/>
      </w:tblPr>
      <w:tblGrid>
        <w:gridCol w:w="1526"/>
        <w:gridCol w:w="5812"/>
        <w:gridCol w:w="7229"/>
        <w:gridCol w:w="1418"/>
      </w:tblGrid>
      <w:tr w:rsidR="00987C1B" w:rsidRPr="003B5BD9" w:rsidTr="00987C1B">
        <w:trPr>
          <w:trHeight w:val="687"/>
        </w:trPr>
        <w:tc>
          <w:tcPr>
            <w:tcW w:w="1526" w:type="dxa"/>
            <w:shd w:val="clear" w:color="auto" w:fill="auto"/>
            <w:vAlign w:val="center"/>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Код и наименование формируемых компетенций</w:t>
            </w:r>
          </w:p>
        </w:tc>
        <w:tc>
          <w:tcPr>
            <w:tcW w:w="5812" w:type="dxa"/>
            <w:shd w:val="clear" w:color="auto" w:fill="auto"/>
            <w:vAlign w:val="center"/>
          </w:tcPr>
          <w:p w:rsidR="00987C1B" w:rsidRPr="003B5BD9" w:rsidRDefault="00987C1B" w:rsidP="003B5BD9">
            <w:pPr>
              <w:spacing w:after="0" w:line="240" w:lineRule="auto"/>
              <w:ind w:right="34"/>
              <w:jc w:val="center"/>
              <w:rPr>
                <w:rFonts w:ascii="Times New Roman" w:hAnsi="Times New Roman"/>
                <w:sz w:val="20"/>
                <w:szCs w:val="20"/>
              </w:rPr>
            </w:pPr>
            <w:r w:rsidRPr="003B5BD9">
              <w:rPr>
                <w:rFonts w:ascii="Times New Roman" w:hAnsi="Times New Roman"/>
                <w:sz w:val="20"/>
                <w:szCs w:val="20"/>
              </w:rPr>
              <w:t>Предметные результаты</w:t>
            </w:r>
          </w:p>
        </w:tc>
        <w:tc>
          <w:tcPr>
            <w:tcW w:w="7229" w:type="dxa"/>
            <w:shd w:val="clear" w:color="auto" w:fill="auto"/>
            <w:vAlign w:val="center"/>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Тестовые задания</w:t>
            </w:r>
          </w:p>
        </w:tc>
        <w:tc>
          <w:tcPr>
            <w:tcW w:w="1418" w:type="dxa"/>
            <w:shd w:val="clear" w:color="auto" w:fill="auto"/>
            <w:vAlign w:val="center"/>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Эталон</w:t>
            </w:r>
          </w:p>
        </w:tc>
      </w:tr>
      <w:tr w:rsidR="00987C1B" w:rsidRPr="003B5BD9" w:rsidTr="00987C1B">
        <w:tc>
          <w:tcPr>
            <w:tcW w:w="1526" w:type="dxa"/>
            <w:shd w:val="clear" w:color="auto" w:fill="auto"/>
          </w:tcPr>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ОК 01</w:t>
            </w:r>
          </w:p>
        </w:tc>
        <w:tc>
          <w:tcPr>
            <w:tcW w:w="5812" w:type="dxa"/>
            <w:shd w:val="clear" w:color="auto" w:fill="auto"/>
          </w:tcPr>
          <w:p w:rsidR="00987C1B" w:rsidRPr="003B5BD9" w:rsidRDefault="00987C1B" w:rsidP="003B5BD9">
            <w:pPr>
              <w:spacing w:after="0" w:line="240" w:lineRule="auto"/>
              <w:ind w:right="34"/>
              <w:rPr>
                <w:rFonts w:ascii="Times New Roman" w:hAnsi="Times New Roman"/>
                <w:sz w:val="20"/>
                <w:szCs w:val="20"/>
              </w:rPr>
            </w:pPr>
            <w:proofErr w:type="spellStart"/>
            <w:proofErr w:type="gram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знания</w:t>
            </w:r>
            <w:proofErr w:type="gramEnd"/>
            <w:r w:rsidRPr="003B5BD9">
              <w:rPr>
                <w:rFonts w:ascii="Times New Roman" w:hAnsi="Times New Roman"/>
                <w:sz w:val="20"/>
                <w:szCs w:val="20"/>
              </w:rPr>
              <w:t xml:space="preserve"> об (о):</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xml:space="preserve">- экономике как науке и хозяйстве, роли государства в экономике, в том числе государственной политики поддержки конкуренции и </w:t>
            </w:r>
            <w:proofErr w:type="spellStart"/>
            <w:r w:rsidRPr="003B5BD9">
              <w:rPr>
                <w:rFonts w:ascii="Times New Roman" w:hAnsi="Times New Roman"/>
                <w:sz w:val="20"/>
                <w:szCs w:val="20"/>
              </w:rPr>
              <w:t>импортозамещения</w:t>
            </w:r>
            <w:proofErr w:type="spellEnd"/>
            <w:r w:rsidRPr="003B5BD9">
              <w:rPr>
                <w:rFonts w:ascii="Times New Roman" w:hAnsi="Times New Roman"/>
                <w:sz w:val="20"/>
                <w:szCs w:val="20"/>
              </w:rPr>
              <w:t>, особенностях рыночных отношений в современной экономике;</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системе права и законодательства Российской Федерации;</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w:t>
            </w:r>
            <w:r w:rsidRPr="003B5BD9">
              <w:rPr>
                <w:rFonts w:ascii="Times New Roman" w:hAnsi="Times New Roman"/>
                <w:sz w:val="20"/>
                <w:szCs w:val="20"/>
              </w:rPr>
              <w:lastRenderedPageBreak/>
              <w:t>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987C1B" w:rsidRPr="003B5BD9" w:rsidRDefault="00987C1B" w:rsidP="003B5BD9">
            <w:pPr>
              <w:pStyle w:val="TableParagraph"/>
              <w:ind w:right="34"/>
              <w:jc w:val="both"/>
              <w:rPr>
                <w:b/>
                <w:sz w:val="20"/>
              </w:rPr>
            </w:pPr>
            <w:r w:rsidRPr="003B5BD9">
              <w:rPr>
                <w:b/>
                <w:sz w:val="20"/>
              </w:rPr>
              <w:lastRenderedPageBreak/>
              <w:t xml:space="preserve">  ТЗ №1.</w:t>
            </w:r>
          </w:p>
          <w:p w:rsidR="00987C1B" w:rsidRPr="003B5BD9" w:rsidRDefault="00987C1B" w:rsidP="003B5BD9">
            <w:pPr>
              <w:pStyle w:val="TableParagraph"/>
              <w:ind w:left="100" w:right="34"/>
              <w:jc w:val="both"/>
              <w:rPr>
                <w:b/>
                <w:sz w:val="20"/>
              </w:rPr>
            </w:pPr>
            <w:r w:rsidRPr="003B5BD9">
              <w:rPr>
                <w:b/>
                <w:sz w:val="20"/>
              </w:rPr>
              <w:t>Прочитайте текст, выберите правильный ответ:</w:t>
            </w:r>
          </w:p>
          <w:p w:rsidR="00987C1B" w:rsidRPr="003B5BD9" w:rsidRDefault="00987C1B" w:rsidP="003B5BD9">
            <w:pPr>
              <w:pStyle w:val="TableParagraph"/>
              <w:ind w:left="100" w:right="34"/>
              <w:jc w:val="both"/>
              <w:rPr>
                <w:spacing w:val="-67"/>
                <w:sz w:val="20"/>
              </w:rPr>
            </w:pPr>
            <w:r w:rsidRPr="003B5BD9">
              <w:rPr>
                <w:sz w:val="20"/>
              </w:rPr>
              <w:t>Общество в широком смысле слова обозначает:</w:t>
            </w:r>
            <w:r w:rsidRPr="003B5BD9">
              <w:rPr>
                <w:spacing w:val="-67"/>
                <w:sz w:val="20"/>
              </w:rPr>
              <w:t xml:space="preserve"> </w:t>
            </w:r>
          </w:p>
          <w:p w:rsidR="00987C1B" w:rsidRPr="003B5BD9" w:rsidRDefault="00987C1B" w:rsidP="003B5BD9">
            <w:pPr>
              <w:pStyle w:val="TableParagraph"/>
              <w:ind w:left="100" w:right="34"/>
              <w:jc w:val="both"/>
              <w:rPr>
                <w:spacing w:val="-67"/>
                <w:sz w:val="20"/>
              </w:rPr>
            </w:pPr>
          </w:p>
          <w:p w:rsidR="00987C1B" w:rsidRPr="003B5BD9" w:rsidRDefault="00987C1B" w:rsidP="003B5BD9">
            <w:pPr>
              <w:pStyle w:val="a8"/>
              <w:tabs>
                <w:tab w:val="left" w:pos="459"/>
              </w:tabs>
              <w:ind w:left="100" w:right="34"/>
              <w:jc w:val="both"/>
              <w:rPr>
                <w:sz w:val="20"/>
                <w:szCs w:val="20"/>
              </w:rPr>
            </w:pPr>
            <w:r w:rsidRPr="003B5BD9">
              <w:rPr>
                <w:sz w:val="20"/>
                <w:szCs w:val="20"/>
              </w:rPr>
              <w:t>1)</w:t>
            </w:r>
            <w:r w:rsidR="003B5BD9">
              <w:rPr>
                <w:sz w:val="20"/>
                <w:szCs w:val="20"/>
              </w:rPr>
              <w:t xml:space="preserve"> о</w:t>
            </w:r>
            <w:r w:rsidRPr="003B5BD9">
              <w:rPr>
                <w:sz w:val="20"/>
                <w:szCs w:val="20"/>
              </w:rPr>
              <w:t>бособившаяся от природы, но тесно с ней связанная часть мира, которая включает в себя способы взаимодействия людей и формы их объединения.</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2) </w:t>
            </w:r>
            <w:r w:rsidR="003B5BD9">
              <w:rPr>
                <w:rFonts w:eastAsia="Calibri"/>
                <w:sz w:val="20"/>
                <w:szCs w:val="20"/>
                <w:lang w:eastAsia="en-US"/>
              </w:rPr>
              <w:t>к</w:t>
            </w:r>
            <w:r w:rsidRPr="003B5BD9">
              <w:rPr>
                <w:rFonts w:eastAsia="Calibri"/>
                <w:sz w:val="20"/>
                <w:szCs w:val="20"/>
                <w:lang w:eastAsia="en-US"/>
              </w:rPr>
              <w:t>руг людей, объединенных общностью целей, интересов, происхождения (общество книголюбов)</w:t>
            </w:r>
          </w:p>
          <w:p w:rsidR="00987C1B" w:rsidRPr="003B5BD9" w:rsidRDefault="00987C1B" w:rsidP="003B5BD9">
            <w:pPr>
              <w:pStyle w:val="a8"/>
              <w:tabs>
                <w:tab w:val="left" w:pos="459"/>
              </w:tabs>
              <w:ind w:left="100" w:right="34"/>
              <w:jc w:val="both"/>
              <w:rPr>
                <w:sz w:val="20"/>
                <w:szCs w:val="20"/>
              </w:rPr>
            </w:pPr>
            <w:r w:rsidRPr="003B5BD9">
              <w:rPr>
                <w:sz w:val="20"/>
                <w:szCs w:val="20"/>
              </w:rPr>
              <w:t>3)</w:t>
            </w:r>
            <w:r w:rsidR="003B5BD9">
              <w:rPr>
                <w:sz w:val="20"/>
                <w:szCs w:val="20"/>
              </w:rPr>
              <w:t xml:space="preserve"> и</w:t>
            </w:r>
            <w:r w:rsidRPr="003B5BD9">
              <w:rPr>
                <w:sz w:val="20"/>
                <w:szCs w:val="20"/>
              </w:rPr>
              <w:t>сторический этап в развитии человечества (феодальное общество, первобытное общество)</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4) </w:t>
            </w:r>
            <w:r w:rsidR="003B5BD9">
              <w:rPr>
                <w:sz w:val="20"/>
                <w:szCs w:val="20"/>
              </w:rPr>
              <w:tab/>
              <w:t>о</w:t>
            </w:r>
            <w:r w:rsidRPr="003B5BD9">
              <w:rPr>
                <w:sz w:val="20"/>
                <w:szCs w:val="20"/>
              </w:rPr>
              <w:t xml:space="preserve">тдельное конкретное общество, страна, государство, регион (российское общество, французское общества) </w:t>
            </w:r>
          </w:p>
          <w:p w:rsidR="00987C1B" w:rsidRPr="003B5BD9" w:rsidRDefault="00987C1B" w:rsidP="003B5BD9">
            <w:pPr>
              <w:tabs>
                <w:tab w:val="left" w:pos="459"/>
              </w:tabs>
              <w:spacing w:line="240" w:lineRule="auto"/>
              <w:ind w:right="34"/>
              <w:jc w:val="both"/>
              <w:rPr>
                <w:rFonts w:ascii="Times New Roman" w:hAnsi="Times New Roman"/>
                <w:sz w:val="20"/>
                <w:szCs w:val="20"/>
              </w:rPr>
            </w:pPr>
          </w:p>
          <w:p w:rsidR="00987C1B" w:rsidRPr="003B5BD9" w:rsidRDefault="00987C1B" w:rsidP="003B5BD9">
            <w:pPr>
              <w:spacing w:after="0" w:line="240" w:lineRule="auto"/>
              <w:ind w:left="100" w:right="141"/>
              <w:rPr>
                <w:rFonts w:ascii="Times New Roman" w:hAnsi="Times New Roman"/>
                <w:b/>
                <w:sz w:val="20"/>
                <w:szCs w:val="20"/>
              </w:rPr>
            </w:pPr>
            <w:r w:rsidRPr="003B5BD9">
              <w:rPr>
                <w:rFonts w:ascii="Times New Roman" w:hAnsi="Times New Roman"/>
                <w:b/>
                <w:sz w:val="20"/>
                <w:szCs w:val="20"/>
              </w:rPr>
              <w:t>ТЗ №2.</w:t>
            </w:r>
          </w:p>
          <w:p w:rsidR="00987C1B" w:rsidRPr="003B5BD9" w:rsidRDefault="00987C1B" w:rsidP="003B5BD9">
            <w:pPr>
              <w:spacing w:after="0" w:line="240" w:lineRule="auto"/>
              <w:ind w:left="100" w:right="141"/>
              <w:jc w:val="both"/>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w:t>
            </w:r>
          </w:p>
          <w:p w:rsidR="00987C1B" w:rsidRPr="003B5BD9" w:rsidRDefault="00987C1B" w:rsidP="003B5BD9">
            <w:pPr>
              <w:spacing w:after="0" w:line="240" w:lineRule="auto"/>
              <w:ind w:right="141"/>
              <w:jc w:val="both"/>
              <w:rPr>
                <w:rFonts w:ascii="Times New Roman" w:hAnsi="Times New Roman"/>
                <w:b/>
                <w:sz w:val="20"/>
                <w:szCs w:val="20"/>
              </w:rPr>
            </w:pPr>
            <w:r w:rsidRPr="003B5BD9">
              <w:rPr>
                <w:rFonts w:ascii="Times New Roman" w:hAnsi="Times New Roman"/>
                <w:b/>
                <w:sz w:val="20"/>
                <w:szCs w:val="20"/>
              </w:rPr>
              <w:t>Общество как </w:t>
            </w:r>
            <w:r w:rsidRPr="003B5BD9">
              <w:rPr>
                <w:rFonts w:ascii="Times New Roman" w:hAnsi="Times New Roman"/>
                <w:b/>
                <w:bCs/>
                <w:sz w:val="20"/>
                <w:szCs w:val="20"/>
              </w:rPr>
              <w:t>динамическая сложноорганизованная саморазвивающаяся система имеет подсистемы (сферы).</w:t>
            </w:r>
          </w:p>
          <w:p w:rsidR="00987C1B" w:rsidRPr="003B5BD9" w:rsidRDefault="00987C1B" w:rsidP="003B5BD9">
            <w:pPr>
              <w:spacing w:after="0" w:line="240" w:lineRule="auto"/>
              <w:ind w:left="100" w:right="141" w:firstLine="363"/>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left="100" w:right="141" w:firstLine="363"/>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Экономическая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является организация управления обществом.</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Политическая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Регулирует взаимоотношения между отдельными личностями, социальными группами, классами общества. </w:t>
                  </w:r>
                  <w:r w:rsidRPr="003B5BD9">
                    <w:rPr>
                      <w:rFonts w:ascii="Times New Roman" w:hAnsi="Times New Roman"/>
                      <w:sz w:val="20"/>
                      <w:szCs w:val="20"/>
                    </w:rPr>
                    <w:lastRenderedPageBreak/>
                    <w:t>К её основным элементам относятся классы и сословия, нации и межнациональное взаимодействие, семейно-бытовые отношения.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Социальная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Духовная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tabs>
                <w:tab w:val="left" w:pos="459"/>
              </w:tabs>
              <w:spacing w:line="240" w:lineRule="auto"/>
              <w:ind w:right="34"/>
              <w:jc w:val="both"/>
              <w:rPr>
                <w:rFonts w:ascii="Times New Roman" w:hAnsi="Times New Roman"/>
                <w:sz w:val="20"/>
                <w:szCs w:val="20"/>
              </w:rPr>
            </w:pPr>
          </w:p>
          <w:p w:rsidR="00987C1B" w:rsidRPr="003B5BD9" w:rsidRDefault="00987C1B" w:rsidP="003B5BD9">
            <w:pPr>
              <w:spacing w:after="0" w:line="240" w:lineRule="auto"/>
              <w:ind w:left="100" w:right="141"/>
              <w:rPr>
                <w:rFonts w:ascii="Times New Roman" w:hAnsi="Times New Roman"/>
                <w:b/>
                <w:sz w:val="20"/>
                <w:szCs w:val="20"/>
              </w:rPr>
            </w:pPr>
            <w:r w:rsidRPr="003B5BD9">
              <w:rPr>
                <w:rFonts w:ascii="Times New Roman" w:hAnsi="Times New Roman"/>
                <w:b/>
                <w:sz w:val="20"/>
                <w:szCs w:val="20"/>
              </w:rPr>
              <w:t>ТЗ №3.</w:t>
            </w:r>
          </w:p>
          <w:p w:rsidR="00987C1B" w:rsidRPr="003B5BD9" w:rsidRDefault="00987C1B" w:rsidP="003B5BD9">
            <w:pPr>
              <w:spacing w:after="0" w:line="240" w:lineRule="auto"/>
              <w:ind w:left="100" w:right="141"/>
              <w:jc w:val="both"/>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со строчной (маленькой) буквы).</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№4.</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2024 году в стране Z доходная часть бюджета составила 40,3 трлн рублей, а расходная часть бюджета – 41,47 трлн рублей. Эти данные свидетельствуют:</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о</w:t>
            </w:r>
            <w:r w:rsidR="00987C1B" w:rsidRPr="003B5BD9">
              <w:rPr>
                <w:rFonts w:ascii="Times New Roman" w:hAnsi="Times New Roman"/>
                <w:sz w:val="20"/>
                <w:szCs w:val="20"/>
              </w:rPr>
              <w:t>б увеличении налоговых поступлений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о</w:t>
            </w:r>
            <w:r w:rsidR="00987C1B" w:rsidRPr="003B5BD9">
              <w:rPr>
                <w:rFonts w:ascii="Times New Roman" w:hAnsi="Times New Roman"/>
                <w:sz w:val="20"/>
                <w:szCs w:val="20"/>
              </w:rPr>
              <w:t>б устойчивом экономическом росте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о</w:t>
            </w:r>
            <w:r w:rsidR="00987C1B" w:rsidRPr="003B5BD9">
              <w:rPr>
                <w:rFonts w:ascii="Times New Roman" w:hAnsi="Times New Roman"/>
                <w:sz w:val="20"/>
                <w:szCs w:val="20"/>
              </w:rPr>
              <w:t xml:space="preserve"> дефиците государственного бюджета</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о</w:t>
            </w:r>
            <w:r w:rsidR="00987C1B" w:rsidRPr="003B5BD9">
              <w:rPr>
                <w:rFonts w:ascii="Times New Roman" w:hAnsi="Times New Roman"/>
                <w:sz w:val="20"/>
                <w:szCs w:val="20"/>
              </w:rPr>
              <w:t xml:space="preserve"> девальвации национальной валюты</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А-4, Б-1, В-2, Г-3</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глобальными</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02</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особенностях процесса </w:t>
            </w:r>
            <w:proofErr w:type="spellStart"/>
            <w:r w:rsidRPr="003B5BD9">
              <w:rPr>
                <w:rFonts w:ascii="Times New Roman" w:hAnsi="Times New Roman"/>
                <w:sz w:val="20"/>
                <w:szCs w:val="20"/>
              </w:rPr>
              <w:t>цифровизации</w:t>
            </w:r>
            <w:proofErr w:type="spellEnd"/>
            <w:r w:rsidRPr="003B5BD9">
              <w:rPr>
                <w:rFonts w:ascii="Times New Roman" w:hAnsi="Times New Roman"/>
                <w:sz w:val="20"/>
                <w:szCs w:val="20"/>
              </w:rPr>
              <w:t xml:space="preserve"> и влиянии массовых коммуникаций на все сферы жизни общества;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уметь определять связи социальных объектов и явлений с помощью различных знаковых систем;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987C1B" w:rsidRPr="003B5BD9" w:rsidRDefault="00987C1B" w:rsidP="003B5BD9">
            <w:pPr>
              <w:pStyle w:val="TableParagraph"/>
              <w:ind w:left="100" w:right="34"/>
              <w:jc w:val="both"/>
              <w:rPr>
                <w:b/>
                <w:sz w:val="20"/>
              </w:rPr>
            </w:pPr>
            <w:r w:rsidRPr="003B5BD9">
              <w:rPr>
                <w:b/>
                <w:sz w:val="20"/>
              </w:rPr>
              <w:t>ТЗ №5</w:t>
            </w:r>
          </w:p>
          <w:p w:rsidR="00987C1B" w:rsidRPr="003B5BD9" w:rsidRDefault="00987C1B" w:rsidP="003B5BD9">
            <w:pPr>
              <w:pStyle w:val="TableParagraph"/>
              <w:ind w:left="100" w:right="34"/>
              <w:jc w:val="both"/>
              <w:rPr>
                <w:b/>
                <w:sz w:val="20"/>
              </w:rPr>
            </w:pPr>
            <w:r w:rsidRPr="003B5BD9">
              <w:rPr>
                <w:b/>
                <w:sz w:val="20"/>
              </w:rPr>
              <w:t>Прочитайте текст, выберите правильный ответ:</w:t>
            </w:r>
          </w:p>
          <w:p w:rsidR="00987C1B" w:rsidRPr="003B5BD9" w:rsidRDefault="00987C1B" w:rsidP="003B5BD9">
            <w:pPr>
              <w:pStyle w:val="TableParagraph"/>
              <w:ind w:left="100" w:right="34"/>
              <w:jc w:val="both"/>
              <w:rPr>
                <w:spacing w:val="-67"/>
                <w:sz w:val="20"/>
              </w:rPr>
            </w:pPr>
            <w:r w:rsidRPr="003B5BD9">
              <w:rPr>
                <w:sz w:val="20"/>
              </w:rPr>
              <w:t>Выберите источники официального опубликования нормативных правовых актов:</w:t>
            </w:r>
            <w:r w:rsidRPr="003B5BD9">
              <w:rPr>
                <w:spacing w:val="-67"/>
                <w:sz w:val="20"/>
              </w:rPr>
              <w:t xml:space="preserve"> </w:t>
            </w:r>
          </w:p>
          <w:p w:rsidR="00987C1B" w:rsidRPr="003B5BD9" w:rsidRDefault="00987C1B" w:rsidP="003B5BD9">
            <w:pPr>
              <w:pStyle w:val="TableParagraph"/>
              <w:ind w:left="100" w:right="34"/>
              <w:jc w:val="both"/>
              <w:rPr>
                <w:spacing w:val="-67"/>
                <w:sz w:val="20"/>
              </w:rPr>
            </w:pPr>
          </w:p>
          <w:p w:rsidR="00987C1B" w:rsidRPr="003B5BD9" w:rsidRDefault="00987C1B" w:rsidP="003B5BD9">
            <w:pPr>
              <w:pStyle w:val="a8"/>
              <w:tabs>
                <w:tab w:val="left" w:pos="459"/>
              </w:tabs>
              <w:ind w:left="100" w:right="34"/>
              <w:jc w:val="both"/>
              <w:rPr>
                <w:sz w:val="20"/>
                <w:szCs w:val="20"/>
              </w:rPr>
            </w:pPr>
            <w:r w:rsidRPr="003B5BD9">
              <w:rPr>
                <w:sz w:val="20"/>
                <w:szCs w:val="20"/>
              </w:rPr>
              <w:t xml:space="preserve">1) </w:t>
            </w:r>
            <w:r w:rsidR="003B5BD9">
              <w:rPr>
                <w:sz w:val="20"/>
                <w:szCs w:val="20"/>
              </w:rPr>
              <w:t>о</w:t>
            </w:r>
            <w:r w:rsidRPr="003B5BD9">
              <w:rPr>
                <w:sz w:val="20"/>
                <w:szCs w:val="20"/>
              </w:rPr>
              <w:t>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2) </w:t>
            </w:r>
            <w:r w:rsidR="003B5BD9">
              <w:rPr>
                <w:sz w:val="20"/>
                <w:szCs w:val="20"/>
              </w:rPr>
              <w:t>о</w:t>
            </w:r>
            <w:r w:rsidRPr="003B5BD9">
              <w:rPr>
                <w:sz w:val="20"/>
                <w:szCs w:val="20"/>
              </w:rPr>
              <w:t>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987C1B" w:rsidRPr="003B5BD9" w:rsidRDefault="00987C1B" w:rsidP="003B5BD9">
            <w:pPr>
              <w:pStyle w:val="a8"/>
              <w:tabs>
                <w:tab w:val="left" w:pos="459"/>
              </w:tabs>
              <w:ind w:left="100" w:right="34"/>
              <w:jc w:val="both"/>
              <w:rPr>
                <w:sz w:val="20"/>
                <w:szCs w:val="20"/>
              </w:rPr>
            </w:pPr>
            <w:r w:rsidRPr="003B5BD9">
              <w:rPr>
                <w:sz w:val="20"/>
                <w:szCs w:val="20"/>
              </w:rPr>
              <w:t>3) «Российская газета», «Собрание законодательства Российской Федерации», «Парламентская газета», интернет.</w:t>
            </w:r>
          </w:p>
          <w:p w:rsidR="00987C1B" w:rsidRPr="003B5BD9" w:rsidRDefault="00987C1B" w:rsidP="003B5BD9">
            <w:pPr>
              <w:pStyle w:val="a8"/>
              <w:tabs>
                <w:tab w:val="left" w:pos="459"/>
              </w:tabs>
              <w:ind w:left="100" w:right="34"/>
              <w:jc w:val="both"/>
              <w:rPr>
                <w:sz w:val="20"/>
                <w:szCs w:val="20"/>
              </w:rPr>
            </w:pPr>
            <w:r w:rsidRPr="003B5BD9">
              <w:rPr>
                <w:sz w:val="20"/>
                <w:szCs w:val="20"/>
              </w:rPr>
              <w:t>4)</w:t>
            </w:r>
            <w:r w:rsidR="003B5BD9">
              <w:rPr>
                <w:sz w:val="20"/>
                <w:szCs w:val="20"/>
              </w:rPr>
              <w:t>о</w:t>
            </w:r>
            <w:r w:rsidRPr="003B5BD9">
              <w:rPr>
                <w:sz w:val="20"/>
                <w:szCs w:val="20"/>
              </w:rPr>
              <w:t xml:space="preserve">фициальный интернет-портал правовой информации (pravo.gov.ru), «Собрание законодательства Российской Федерации», «Парламентская газета», интернет. </w:t>
            </w:r>
          </w:p>
          <w:p w:rsidR="00987C1B" w:rsidRPr="003B5BD9" w:rsidRDefault="00987C1B" w:rsidP="003B5BD9">
            <w:pPr>
              <w:pStyle w:val="a8"/>
              <w:tabs>
                <w:tab w:val="left" w:pos="459"/>
              </w:tabs>
              <w:ind w:left="100" w:right="34"/>
              <w:jc w:val="both"/>
              <w:rPr>
                <w:sz w:val="20"/>
                <w:szCs w:val="20"/>
              </w:rPr>
            </w:pPr>
          </w:p>
          <w:p w:rsidR="00987C1B" w:rsidRPr="003B5BD9" w:rsidRDefault="00987C1B" w:rsidP="003B5BD9">
            <w:pPr>
              <w:pStyle w:val="a8"/>
              <w:tabs>
                <w:tab w:val="left" w:pos="459"/>
              </w:tabs>
              <w:ind w:left="100" w:right="34"/>
              <w:jc w:val="both"/>
              <w:rPr>
                <w:b/>
                <w:sz w:val="20"/>
                <w:szCs w:val="20"/>
              </w:rPr>
            </w:pPr>
            <w:r w:rsidRPr="003B5BD9">
              <w:rPr>
                <w:b/>
                <w:sz w:val="20"/>
                <w:szCs w:val="20"/>
              </w:rPr>
              <w:t>ТЗ №6</w:t>
            </w:r>
          </w:p>
          <w:p w:rsidR="00987C1B" w:rsidRPr="003B5BD9" w:rsidRDefault="00987C1B" w:rsidP="003B5BD9">
            <w:pPr>
              <w:pStyle w:val="a8"/>
              <w:tabs>
                <w:tab w:val="left" w:pos="459"/>
              </w:tabs>
              <w:ind w:left="100" w:right="34"/>
              <w:jc w:val="both"/>
              <w:rPr>
                <w:b/>
                <w:sz w:val="20"/>
                <w:szCs w:val="20"/>
              </w:rPr>
            </w:pPr>
            <w:r w:rsidRPr="003B5BD9">
              <w:rPr>
                <w:b/>
                <w:sz w:val="20"/>
                <w:szCs w:val="20"/>
              </w:rPr>
              <w:t>Прочитайте текст и установите соответствие.</w:t>
            </w:r>
          </w:p>
          <w:p w:rsidR="00987C1B" w:rsidRPr="003B5BD9" w:rsidRDefault="00987C1B" w:rsidP="003B5BD9">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987C1B" w:rsidRPr="003B5BD9" w:rsidRDefault="00987C1B" w:rsidP="003B5BD9">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«Информационная безопасность»</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3B5BD9">
                    <w:rPr>
                      <w:rFonts w:ascii="Times New Roman" w:hAnsi="Times New Roman"/>
                      <w:color w:val="333333"/>
                      <w:sz w:val="20"/>
                      <w:szCs w:val="20"/>
                      <w:shd w:val="clear" w:color="auto" w:fill="FFFFFF"/>
                    </w:rPr>
                    <w:t>.</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«Искусственный интеллект»</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«Цифровые технологии»</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 </w:t>
                  </w:r>
                  <w:r w:rsidRPr="003B5BD9">
                    <w:rPr>
                      <w:rFonts w:ascii="Times New Roman" w:hAnsi="Times New Roman"/>
                      <w:bCs/>
                      <w:color w:val="333333"/>
                      <w:sz w:val="20"/>
                      <w:szCs w:val="20"/>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tabs>
                      <w:tab w:val="left" w:pos="459"/>
                    </w:tabs>
                    <w:spacing w:line="240" w:lineRule="auto"/>
                    <w:ind w:right="34"/>
                    <w:jc w:val="both"/>
                    <w:rPr>
                      <w:rFonts w:ascii="Times New Roman" w:hAnsi="Times New Roman"/>
                      <w:sz w:val="20"/>
                      <w:szCs w:val="20"/>
                    </w:rPr>
                  </w:pPr>
                  <w:r w:rsidRPr="003B5BD9">
                    <w:rPr>
                      <w:rFonts w:ascii="Times New Roman" w:hAnsi="Times New Roman"/>
                      <w:sz w:val="20"/>
                      <w:szCs w:val="20"/>
                    </w:rPr>
                    <w:t>«Цифровое государственное управление».</w:t>
                  </w:r>
                </w:p>
                <w:p w:rsidR="00987C1B" w:rsidRPr="003B5BD9" w:rsidRDefault="00987C1B" w:rsidP="003B5BD9">
                  <w:pPr>
                    <w:spacing w:after="0" w:line="240" w:lineRule="auto"/>
                    <w:ind w:right="141"/>
                    <w:jc w:val="both"/>
                    <w:rPr>
                      <w:rFonts w:ascii="Times New Roman" w:hAnsi="Times New Roman"/>
                      <w:sz w:val="20"/>
                      <w:szCs w:val="20"/>
                    </w:rPr>
                  </w:pP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A751B8">
                  <w:pPr>
                    <w:numPr>
                      <w:ilvl w:val="0"/>
                      <w:numId w:val="56"/>
                    </w:numPr>
                    <w:shd w:val="clear" w:color="auto" w:fill="FFFFFF"/>
                    <w:spacing w:after="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3B5BD9">
                    <w:rPr>
                      <w:rFonts w:ascii="Times New Roman" w:eastAsia="Times New Roman" w:hAnsi="Times New Roman"/>
                      <w:color w:val="333333"/>
                      <w:sz w:val="20"/>
                      <w:szCs w:val="20"/>
                      <w:lang w:eastAsia="ru-RU"/>
                    </w:rPr>
                    <w:t> </w:t>
                  </w:r>
                </w:p>
                <w:p w:rsidR="00987C1B" w:rsidRPr="003B5BD9" w:rsidRDefault="00987C1B" w:rsidP="00A751B8">
                  <w:pPr>
                    <w:numPr>
                      <w:ilvl w:val="0"/>
                      <w:numId w:val="56"/>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3B5BD9">
                    <w:rPr>
                      <w:rFonts w:ascii="Times New Roman" w:eastAsia="Times New Roman" w:hAnsi="Times New Roman"/>
                      <w:color w:val="333333"/>
                      <w:sz w:val="20"/>
                      <w:szCs w:val="20"/>
                      <w:lang w:eastAsia="ru-RU"/>
                    </w:rPr>
                    <w:t> подлинников архивных документов в электронном виде</w:t>
                  </w:r>
                </w:p>
                <w:p w:rsidR="00987C1B" w:rsidRPr="003B5BD9" w:rsidRDefault="00987C1B" w:rsidP="003B5BD9">
                  <w:pPr>
                    <w:spacing w:after="0" w:line="240" w:lineRule="auto"/>
                    <w:ind w:right="141"/>
                    <w:jc w:val="both"/>
                    <w:rPr>
                      <w:rFonts w:ascii="Times New Roman" w:hAnsi="Times New Roman"/>
                      <w:sz w:val="20"/>
                      <w:szCs w:val="20"/>
                    </w:rPr>
                  </w:pP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lastRenderedPageBreak/>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tabs>
                <w:tab w:val="left" w:pos="459"/>
              </w:tabs>
              <w:spacing w:line="240" w:lineRule="auto"/>
              <w:ind w:right="34"/>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2</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А-1, Б-2, В-3, Г-4</w:t>
            </w: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03</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гражданской ответственности в части уплаты налогов для развития общества и государства</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№7.</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р</w:t>
            </w:r>
            <w:r w:rsidR="00987C1B" w:rsidRPr="003B5BD9">
              <w:rPr>
                <w:rFonts w:ascii="Times New Roman" w:hAnsi="Times New Roman"/>
                <w:sz w:val="20"/>
                <w:szCs w:val="20"/>
              </w:rPr>
              <w:t>од</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ословие</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емья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э</w:t>
            </w:r>
            <w:r w:rsidR="00987C1B" w:rsidRPr="003B5BD9">
              <w:rPr>
                <w:rFonts w:ascii="Times New Roman" w:hAnsi="Times New Roman"/>
                <w:sz w:val="20"/>
                <w:szCs w:val="20"/>
              </w:rPr>
              <w:t>лита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Налог на добавленную стоимость (НДС) взимается: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с</w:t>
            </w:r>
            <w:r w:rsidR="00987C1B" w:rsidRPr="003B5BD9">
              <w:rPr>
                <w:rFonts w:ascii="Times New Roman" w:hAnsi="Times New Roman"/>
                <w:sz w:val="20"/>
                <w:szCs w:val="20"/>
              </w:rPr>
              <w:t xml:space="preserve"> суммы, которую добавляют к цене товара или услуги на каждом этапе их производства.</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 xml:space="preserve"> первоначальной цены товара или услуги</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 xml:space="preserve"> акцизы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с</w:t>
            </w:r>
            <w:r w:rsidR="00987C1B" w:rsidRPr="003B5BD9">
              <w:rPr>
                <w:rFonts w:ascii="Times New Roman" w:hAnsi="Times New Roman"/>
                <w:sz w:val="20"/>
                <w:szCs w:val="20"/>
              </w:rPr>
              <w:t xml:space="preserve"> окончательной цены товара</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1</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ОК 04</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3B5BD9">
              <w:rPr>
                <w:rFonts w:ascii="Times New Roman" w:hAnsi="Times New Roman"/>
                <w:sz w:val="20"/>
                <w:szCs w:val="20"/>
              </w:rPr>
              <w:lastRenderedPageBreak/>
              <w:t>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№9.</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Какой из приведенных ниже терминов обобщает, объединяет остальные?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н</w:t>
            </w:r>
            <w:r w:rsidR="00987C1B" w:rsidRPr="003B5BD9">
              <w:rPr>
                <w:rFonts w:ascii="Times New Roman" w:hAnsi="Times New Roman"/>
                <w:sz w:val="20"/>
                <w:szCs w:val="20"/>
              </w:rPr>
              <w:t>ация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п</w:t>
            </w:r>
            <w:r w:rsidR="00987C1B" w:rsidRPr="003B5BD9">
              <w:rPr>
                <w:rFonts w:ascii="Times New Roman" w:hAnsi="Times New Roman"/>
                <w:sz w:val="20"/>
                <w:szCs w:val="20"/>
              </w:rPr>
              <w:t>лемя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н</w:t>
            </w:r>
            <w:r w:rsidR="00987C1B" w:rsidRPr="003B5BD9">
              <w:rPr>
                <w:rFonts w:ascii="Times New Roman" w:hAnsi="Times New Roman"/>
                <w:sz w:val="20"/>
                <w:szCs w:val="20"/>
              </w:rPr>
              <w:t>ародность</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э</w:t>
            </w:r>
            <w:r w:rsidR="00987C1B" w:rsidRPr="003B5BD9">
              <w:rPr>
                <w:rFonts w:ascii="Times New Roman" w:hAnsi="Times New Roman"/>
                <w:sz w:val="20"/>
                <w:szCs w:val="20"/>
              </w:rPr>
              <w:t>тнос</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№10.</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формами реализации права.</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Соблюдение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Воздержание субъекта от совершения действий, запрещенных нормами права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Использование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Осуществление возможностей предоставленных нормами права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Исполнение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Активные действия по исполнению субъектом своих обязанностей, предполагают активные действия субъектов</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proofErr w:type="spellStart"/>
                  <w:r w:rsidRPr="003B5BD9">
                    <w:rPr>
                      <w:rFonts w:ascii="Times New Roman" w:hAnsi="Times New Roman"/>
                      <w:sz w:val="20"/>
                      <w:szCs w:val="20"/>
                    </w:rPr>
                    <w:t>Правоприменение</w:t>
                  </w:r>
                  <w:proofErr w:type="spellEnd"/>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А-4, Б-1,В-2, Г-3</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05</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w:t>
            </w:r>
            <w:r w:rsidRPr="003B5BD9">
              <w:rPr>
                <w:rFonts w:ascii="Times New Roman" w:hAnsi="Times New Roman"/>
                <w:sz w:val="20"/>
                <w:szCs w:val="20"/>
              </w:rPr>
              <w:lastRenderedPageBreak/>
              <w:t>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№11.</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Прочитайте текст и установите соответствие между примерами социальных </w:t>
            </w:r>
            <w:proofErr w:type="gramStart"/>
            <w:r w:rsidRPr="003B5BD9">
              <w:rPr>
                <w:rFonts w:ascii="Times New Roman" w:hAnsi="Times New Roman"/>
                <w:b/>
                <w:sz w:val="20"/>
                <w:szCs w:val="20"/>
              </w:rPr>
              <w:t>ролей  и</w:t>
            </w:r>
            <w:proofErr w:type="gramEnd"/>
            <w:r w:rsidRPr="003B5BD9">
              <w:rPr>
                <w:rFonts w:ascii="Times New Roman" w:hAnsi="Times New Roman"/>
                <w:b/>
                <w:sz w:val="20"/>
                <w:szCs w:val="20"/>
              </w:rPr>
              <w:t xml:space="preserve"> их видами: </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Ученик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Основная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Сын</w:t>
                  </w:r>
                </w:p>
              </w:tc>
              <w:tc>
                <w:tcPr>
                  <w:tcW w:w="375" w:type="dxa"/>
                  <w:vMerge w:val="restart"/>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vMerge w:val="restart"/>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Ситуационная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Зритель</w:t>
                  </w:r>
                </w:p>
              </w:tc>
              <w:tc>
                <w:tcPr>
                  <w:tcW w:w="375" w:type="dxa"/>
                  <w:vMerge/>
                </w:tcPr>
                <w:p w:rsidR="00987C1B" w:rsidRPr="003B5BD9" w:rsidRDefault="00987C1B" w:rsidP="003B5BD9">
                  <w:pPr>
                    <w:spacing w:after="0" w:line="240" w:lineRule="auto"/>
                    <w:ind w:right="141"/>
                    <w:jc w:val="both"/>
                    <w:rPr>
                      <w:rFonts w:ascii="Times New Roman" w:hAnsi="Times New Roman"/>
                      <w:sz w:val="20"/>
                      <w:szCs w:val="20"/>
                    </w:rPr>
                  </w:pPr>
                </w:p>
              </w:tc>
              <w:tc>
                <w:tcPr>
                  <w:tcW w:w="3053" w:type="dxa"/>
                  <w:vMerge/>
                </w:tcPr>
                <w:p w:rsidR="00987C1B" w:rsidRPr="003B5BD9" w:rsidRDefault="00987C1B" w:rsidP="003B5BD9">
                  <w:pPr>
                    <w:spacing w:after="0" w:line="240" w:lineRule="auto"/>
                    <w:ind w:right="141"/>
                    <w:jc w:val="both"/>
                    <w:rPr>
                      <w:rFonts w:ascii="Times New Roman" w:hAnsi="Times New Roman"/>
                      <w:sz w:val="20"/>
                      <w:szCs w:val="20"/>
                    </w:rPr>
                  </w:pP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Покупатель</w:t>
                  </w:r>
                </w:p>
              </w:tc>
              <w:tc>
                <w:tcPr>
                  <w:tcW w:w="375" w:type="dxa"/>
                  <w:vMerge/>
                </w:tcPr>
                <w:p w:rsidR="00987C1B" w:rsidRPr="003B5BD9" w:rsidRDefault="00987C1B" w:rsidP="003B5BD9">
                  <w:pPr>
                    <w:spacing w:after="0" w:line="240" w:lineRule="auto"/>
                    <w:ind w:right="141"/>
                    <w:jc w:val="both"/>
                    <w:rPr>
                      <w:rFonts w:ascii="Times New Roman" w:hAnsi="Times New Roman"/>
                      <w:sz w:val="20"/>
                      <w:szCs w:val="20"/>
                    </w:rPr>
                  </w:pPr>
                </w:p>
              </w:tc>
              <w:tc>
                <w:tcPr>
                  <w:tcW w:w="3053" w:type="dxa"/>
                  <w:vMerge/>
                </w:tcPr>
                <w:p w:rsidR="00987C1B" w:rsidRPr="003B5BD9" w:rsidRDefault="00987C1B" w:rsidP="003B5BD9">
                  <w:pPr>
                    <w:spacing w:after="0" w:line="240" w:lineRule="auto"/>
                    <w:ind w:right="141"/>
                    <w:jc w:val="both"/>
                    <w:rPr>
                      <w:rFonts w:ascii="Times New Roman" w:hAnsi="Times New Roman"/>
                      <w:sz w:val="20"/>
                      <w:szCs w:val="20"/>
                    </w:rPr>
                  </w:pP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№12.</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со строчной (маленькой) буквы).</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b/>
                <w:sz w:val="20"/>
                <w:szCs w:val="20"/>
              </w:rPr>
              <w:t>Система общеобязательных правил поведения, исходящих от государства и регулирующих наиболее важные общественные отношения называется_________.</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А-1, Б-1, В-2, Г-2</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правом, право</w:t>
            </w:r>
          </w:p>
        </w:tc>
      </w:tr>
      <w:tr w:rsidR="00987C1B" w:rsidRPr="003B5BD9" w:rsidTr="003B5BD9">
        <w:trPr>
          <w:trHeight w:val="1124"/>
        </w:trPr>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06</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1) сформировать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основах социальной динамики;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особенностях процесса </w:t>
            </w:r>
            <w:proofErr w:type="spellStart"/>
            <w:r w:rsidRPr="003B5BD9">
              <w:rPr>
                <w:rFonts w:ascii="Times New Roman" w:hAnsi="Times New Roman"/>
                <w:sz w:val="20"/>
                <w:szCs w:val="20"/>
              </w:rPr>
              <w:t>цифровизации</w:t>
            </w:r>
            <w:proofErr w:type="spellEnd"/>
            <w:r w:rsidRPr="003B5BD9">
              <w:rPr>
                <w:rFonts w:ascii="Times New Roman" w:hAnsi="Times New Roman"/>
                <w:sz w:val="20"/>
                <w:szCs w:val="20"/>
              </w:rPr>
              <w:t xml:space="preserve"> и влиянии массовых коммуникаций на все сферы жизни общества; глобальных проблемах и вызовах современности;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человеке как субъекте общественных отношений и сознательной деятельности;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proofErr w:type="spellStart"/>
            <w:r w:rsidRPr="003B5BD9">
              <w:rPr>
                <w:rFonts w:ascii="Times New Roman" w:hAnsi="Times New Roman"/>
                <w:sz w:val="20"/>
                <w:szCs w:val="20"/>
              </w:rPr>
              <w:t>импортозамещения</w:t>
            </w:r>
            <w:proofErr w:type="spellEnd"/>
            <w:r w:rsidRPr="003B5BD9">
              <w:rPr>
                <w:rFonts w:ascii="Times New Roman" w:hAnsi="Times New Roman"/>
                <w:sz w:val="20"/>
                <w:szCs w:val="20"/>
              </w:rPr>
              <w:t>, особенностях рыночных отношений в современной экономике;</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конституционном статусе и полномочиях органов государственной власти;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права и законодательства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5) связи социальных объектов и явлений с помощью различных знаковых систем;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w:t>
            </w:r>
            <w:r w:rsidRPr="003B5BD9">
              <w:rPr>
                <w:rFonts w:ascii="Times New Roman" w:hAnsi="Times New Roman"/>
                <w:sz w:val="20"/>
                <w:szCs w:val="20"/>
              </w:rPr>
              <w:lastRenderedPageBreak/>
              <w:t>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гражданской ответственности в части уплаты налогов для развития общества и государства;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w:t>
            </w:r>
            <w:r w:rsidRPr="003B5BD9">
              <w:rPr>
                <w:rFonts w:ascii="Times New Roman" w:hAnsi="Times New Roman"/>
                <w:sz w:val="20"/>
                <w:szCs w:val="20"/>
              </w:rPr>
              <w:lastRenderedPageBreak/>
              <w:t>мер юридической ответственности, в том числе для несовершеннолетних граждан</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№13</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Виталий перешел дорогу на красный сигнал</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Уголовное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Игорь написал заявление на увольнение по собственному желанию</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Административное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Лариса заключила договор аренды недвижимого имущества в центре города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Гражданское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У покупателя на рынке украли кошелек</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Трудовое право</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№14.</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bCs/>
                <w:color w:val="333333"/>
                <w:sz w:val="20"/>
                <w:szCs w:val="20"/>
                <w:shd w:val="clear" w:color="auto" w:fill="FFFFFF"/>
              </w:rPr>
              <w:t>Превышение доходов государственного бюджета над его расходами называется:</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г</w:t>
            </w:r>
            <w:r w:rsidR="00987C1B" w:rsidRPr="003B5BD9">
              <w:rPr>
                <w:rFonts w:ascii="Times New Roman" w:hAnsi="Times New Roman"/>
                <w:sz w:val="20"/>
                <w:szCs w:val="20"/>
              </w:rPr>
              <w:t>осударственный долг</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г</w:t>
            </w:r>
            <w:r w:rsidR="00987C1B" w:rsidRPr="003B5BD9">
              <w:rPr>
                <w:rFonts w:ascii="Times New Roman" w:hAnsi="Times New Roman"/>
                <w:sz w:val="20"/>
                <w:szCs w:val="20"/>
              </w:rPr>
              <w:t>осударственный дефицит</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г</w:t>
            </w:r>
            <w:r w:rsidR="00987C1B" w:rsidRPr="003B5BD9">
              <w:rPr>
                <w:rFonts w:ascii="Times New Roman" w:hAnsi="Times New Roman"/>
                <w:sz w:val="20"/>
                <w:szCs w:val="20"/>
              </w:rPr>
              <w:t>осударственный профицит</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г</w:t>
            </w:r>
            <w:r w:rsidR="00987C1B" w:rsidRPr="003B5BD9">
              <w:rPr>
                <w:rFonts w:ascii="Times New Roman" w:hAnsi="Times New Roman"/>
                <w:sz w:val="20"/>
                <w:szCs w:val="20"/>
              </w:rPr>
              <w:t>осударственный налог</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№15.</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Общество как </w:t>
            </w:r>
            <w:r w:rsidRPr="003B5BD9">
              <w:rPr>
                <w:rFonts w:ascii="Times New Roman" w:hAnsi="Times New Roman"/>
                <w:b/>
                <w:bCs/>
                <w:sz w:val="20"/>
                <w:szCs w:val="20"/>
              </w:rPr>
              <w:t xml:space="preserve">динамическая сложноорганизованная </w:t>
            </w:r>
            <w:proofErr w:type="gramStart"/>
            <w:r w:rsidRPr="003B5BD9">
              <w:rPr>
                <w:rFonts w:ascii="Times New Roman" w:hAnsi="Times New Roman"/>
                <w:b/>
                <w:bCs/>
                <w:sz w:val="20"/>
                <w:szCs w:val="20"/>
              </w:rPr>
              <w:t>саморазвивающаяся  система</w:t>
            </w:r>
            <w:proofErr w:type="gramEnd"/>
            <w:r w:rsidRPr="003B5BD9">
              <w:rPr>
                <w:rFonts w:ascii="Times New Roman" w:hAnsi="Times New Roman"/>
                <w:b/>
                <w:bCs/>
                <w:sz w:val="20"/>
                <w:szCs w:val="20"/>
              </w:rPr>
              <w:t xml:space="preserve"> имеет подсистемы (сферы).</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39"/>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39"/>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Экономическая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является организация управления обществом.</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Политическая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Регулирует взаимоотношения между отдельными личностями, социальными группами, </w:t>
                  </w:r>
                  <w:r w:rsidRPr="003B5BD9">
                    <w:rPr>
                      <w:rFonts w:ascii="Times New Roman" w:hAnsi="Times New Roman"/>
                      <w:sz w:val="20"/>
                      <w:szCs w:val="20"/>
                    </w:rPr>
                    <w:lastRenderedPageBreak/>
                    <w:t>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Социальная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Духовная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spacing w:after="0" w:line="240" w:lineRule="auto"/>
                    <w:ind w:right="39"/>
                    <w:jc w:val="both"/>
                    <w:rPr>
                      <w:rFonts w:ascii="Times New Roman" w:hAnsi="Times New Roman"/>
                      <w:sz w:val="20"/>
                      <w:szCs w:val="20"/>
                    </w:rPr>
                  </w:pPr>
                </w:p>
              </w:tc>
              <w:tc>
                <w:tcPr>
                  <w:tcW w:w="1749" w:type="dxa"/>
                </w:tcPr>
                <w:p w:rsidR="00987C1B" w:rsidRPr="003B5BD9" w:rsidRDefault="00987C1B" w:rsidP="003B5BD9">
                  <w:pPr>
                    <w:spacing w:after="0" w:line="240" w:lineRule="auto"/>
                    <w:ind w:right="39"/>
                    <w:jc w:val="both"/>
                    <w:rPr>
                      <w:rFonts w:ascii="Times New Roman" w:hAnsi="Times New Roman"/>
                      <w:sz w:val="20"/>
                      <w:szCs w:val="20"/>
                    </w:rPr>
                  </w:pP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 xml:space="preserve"> ТЗ №16.</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bCs/>
                <w:sz w:val="20"/>
                <w:szCs w:val="20"/>
              </w:rPr>
            </w:pPr>
            <w:r w:rsidRPr="003B5BD9">
              <w:rPr>
                <w:rFonts w:ascii="Times New Roman" w:hAnsi="Times New Roman"/>
                <w:b/>
                <w:bCs/>
                <w:sz w:val="20"/>
                <w:szCs w:val="20"/>
              </w:rPr>
              <w:t>К основным функциям государства в рыночной экономике относится:</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 установление необходимых объемов производства</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 обеспечение защиты прав собственников</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 регулирование ценообразования</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 распределение ресурсов между производителями</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№17.</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и установите последовательность.</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Конституция РФ закрепляет стадии законодательного процесса</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р</w:t>
            </w:r>
            <w:r w:rsidR="00987C1B" w:rsidRPr="003B5BD9">
              <w:rPr>
                <w:rFonts w:ascii="Times New Roman" w:hAnsi="Times New Roman"/>
                <w:sz w:val="20"/>
                <w:szCs w:val="20"/>
              </w:rPr>
              <w:t>ассмотрение законопроекта в Государственной Думе</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з</w:t>
            </w:r>
            <w:r w:rsidR="00987C1B" w:rsidRPr="003B5BD9">
              <w:rPr>
                <w:rFonts w:ascii="Times New Roman" w:hAnsi="Times New Roman"/>
                <w:sz w:val="20"/>
                <w:szCs w:val="20"/>
              </w:rPr>
              <w:t>аконодательная инициатива</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п</w:t>
            </w:r>
            <w:r w:rsidR="00987C1B" w:rsidRPr="003B5BD9">
              <w:rPr>
                <w:rFonts w:ascii="Times New Roman" w:hAnsi="Times New Roman"/>
                <w:sz w:val="20"/>
                <w:szCs w:val="20"/>
              </w:rPr>
              <w:t>одписание закона Президентом</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о</w:t>
            </w:r>
            <w:r w:rsidR="00987C1B" w:rsidRPr="003B5BD9">
              <w:rPr>
                <w:rFonts w:ascii="Times New Roman" w:hAnsi="Times New Roman"/>
                <w:sz w:val="20"/>
                <w:szCs w:val="20"/>
              </w:rPr>
              <w:t>публикование в официальных источниках</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5) о</w:t>
            </w:r>
            <w:r w:rsidR="00987C1B" w:rsidRPr="003B5BD9">
              <w:rPr>
                <w:rFonts w:ascii="Times New Roman" w:hAnsi="Times New Roman"/>
                <w:sz w:val="20"/>
                <w:szCs w:val="20"/>
              </w:rPr>
              <w:t>добрение Советом Федерации</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Запишите соответствующую последовательность цифр слева направо:</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87C1B" w:rsidRPr="003B5BD9" w:rsidTr="00987C1B">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r>
          </w:tbl>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ab/>
            </w:r>
            <w:r w:rsidRPr="003B5BD9">
              <w:rPr>
                <w:rFonts w:ascii="Times New Roman" w:hAnsi="Times New Roman"/>
                <w:sz w:val="20"/>
                <w:szCs w:val="20"/>
              </w:rPr>
              <w:tab/>
            </w:r>
            <w:r w:rsidRPr="003B5BD9">
              <w:rPr>
                <w:rFonts w:ascii="Times New Roman" w:hAnsi="Times New Roman"/>
                <w:sz w:val="20"/>
                <w:szCs w:val="20"/>
              </w:rPr>
              <w:tab/>
            </w:r>
            <w:r w:rsidRPr="003B5BD9">
              <w:rPr>
                <w:rFonts w:ascii="Times New Roman" w:hAnsi="Times New Roman"/>
                <w:sz w:val="20"/>
                <w:szCs w:val="20"/>
              </w:rPr>
              <w:tab/>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№18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подсистемами политической системы общества.</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Институциональная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Включает политическую психологию и идеологию, убеждения, принципы и ценности, которые транслируют участники политической жизни. Эти компоненты служат </w:t>
                  </w:r>
                  <w:proofErr w:type="spellStart"/>
                  <w:r w:rsidRPr="003B5BD9">
                    <w:rPr>
                      <w:rFonts w:ascii="Times New Roman" w:hAnsi="Times New Roman"/>
                      <w:sz w:val="20"/>
                      <w:szCs w:val="20"/>
                    </w:rPr>
                    <w:t>мотиватором</w:t>
                  </w:r>
                  <w:proofErr w:type="spellEnd"/>
                  <w:r w:rsidRPr="003B5BD9">
                    <w:rPr>
                      <w:rFonts w:ascii="Times New Roman" w:hAnsi="Times New Roman"/>
                      <w:sz w:val="20"/>
                      <w:szCs w:val="20"/>
                    </w:rPr>
                    <w:t xml:space="preserve"> для политических действий, ориентиром для принятия решений.</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Коммуникативная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w:t>
                  </w:r>
                  <w:r w:rsidRPr="003B5BD9">
                    <w:rPr>
                      <w:rFonts w:ascii="Times New Roman" w:hAnsi="Times New Roman"/>
                      <w:sz w:val="20"/>
                      <w:szCs w:val="20"/>
                    </w:rPr>
                    <w:lastRenderedPageBreak/>
                    <w:t>также регулируется моралью и традициями.</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Регулятивная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Культурно- идеологическая подсистема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№19.</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К социальным нормам не принадлежат нормы:</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3B5BD9" w:rsidP="00A751B8">
            <w:pPr>
              <w:pStyle w:val="a8"/>
              <w:numPr>
                <w:ilvl w:val="0"/>
                <w:numId w:val="57"/>
              </w:numPr>
              <w:ind w:left="201" w:right="39" w:hanging="218"/>
              <w:jc w:val="both"/>
              <w:rPr>
                <w:sz w:val="20"/>
                <w:szCs w:val="20"/>
              </w:rPr>
            </w:pPr>
            <w:r w:rsidRPr="003B5BD9">
              <w:rPr>
                <w:sz w:val="20"/>
                <w:szCs w:val="20"/>
              </w:rPr>
              <w:t>т</w:t>
            </w:r>
            <w:r w:rsidR="00987C1B" w:rsidRPr="003B5BD9">
              <w:rPr>
                <w:sz w:val="20"/>
                <w:szCs w:val="20"/>
              </w:rPr>
              <w:t>ехнические</w:t>
            </w:r>
          </w:p>
          <w:p w:rsidR="00987C1B" w:rsidRPr="003B5BD9" w:rsidRDefault="003B5BD9" w:rsidP="00A751B8">
            <w:pPr>
              <w:pStyle w:val="a8"/>
              <w:numPr>
                <w:ilvl w:val="0"/>
                <w:numId w:val="57"/>
              </w:numPr>
              <w:ind w:left="201" w:right="39" w:hanging="218"/>
              <w:jc w:val="both"/>
              <w:rPr>
                <w:sz w:val="20"/>
                <w:szCs w:val="20"/>
              </w:rPr>
            </w:pPr>
            <w:r w:rsidRPr="003B5BD9">
              <w:rPr>
                <w:sz w:val="20"/>
                <w:szCs w:val="20"/>
              </w:rPr>
              <w:t>м</w:t>
            </w:r>
            <w:r w:rsidR="00987C1B" w:rsidRPr="003B5BD9">
              <w:rPr>
                <w:sz w:val="20"/>
                <w:szCs w:val="20"/>
              </w:rPr>
              <w:t>оральные</w:t>
            </w:r>
          </w:p>
          <w:p w:rsidR="00987C1B" w:rsidRPr="003B5BD9" w:rsidRDefault="003B5BD9" w:rsidP="00A751B8">
            <w:pPr>
              <w:pStyle w:val="a8"/>
              <w:numPr>
                <w:ilvl w:val="0"/>
                <w:numId w:val="57"/>
              </w:numPr>
              <w:ind w:left="201" w:right="39" w:hanging="201"/>
              <w:jc w:val="both"/>
              <w:rPr>
                <w:sz w:val="20"/>
                <w:szCs w:val="20"/>
              </w:rPr>
            </w:pPr>
            <w:r w:rsidRPr="003B5BD9">
              <w:rPr>
                <w:sz w:val="20"/>
                <w:szCs w:val="20"/>
              </w:rPr>
              <w:t xml:space="preserve"> э</w:t>
            </w:r>
            <w:r w:rsidR="00987C1B" w:rsidRPr="003B5BD9">
              <w:rPr>
                <w:sz w:val="20"/>
                <w:szCs w:val="20"/>
              </w:rPr>
              <w:t>тические</w:t>
            </w:r>
          </w:p>
          <w:p w:rsidR="00987C1B" w:rsidRPr="003B5BD9" w:rsidRDefault="003B5BD9" w:rsidP="003B5BD9">
            <w:pPr>
              <w:spacing w:after="0" w:line="240" w:lineRule="auto"/>
              <w:ind w:left="-17" w:right="39"/>
              <w:jc w:val="both"/>
              <w:rPr>
                <w:rFonts w:ascii="Times New Roman" w:hAnsi="Times New Roman"/>
                <w:sz w:val="20"/>
                <w:szCs w:val="20"/>
              </w:rPr>
            </w:pPr>
            <w:r w:rsidRPr="003B5BD9">
              <w:rPr>
                <w:rFonts w:ascii="Times New Roman" w:hAnsi="Times New Roman"/>
                <w:sz w:val="20"/>
                <w:szCs w:val="20"/>
              </w:rPr>
              <w:t>4) к</w:t>
            </w:r>
            <w:r w:rsidR="00987C1B" w:rsidRPr="003B5BD9">
              <w:rPr>
                <w:rFonts w:ascii="Times New Roman" w:hAnsi="Times New Roman"/>
                <w:sz w:val="20"/>
                <w:szCs w:val="20"/>
              </w:rPr>
              <w:t>орпоративные</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3B5BD9" w:rsidRDefault="003B5BD9" w:rsidP="003B5BD9">
            <w:pPr>
              <w:spacing w:after="0" w:line="240" w:lineRule="auto"/>
              <w:ind w:right="39"/>
              <w:jc w:val="both"/>
              <w:rPr>
                <w:rFonts w:ascii="Times New Roman" w:hAnsi="Times New Roman"/>
                <w:b/>
                <w:sz w:val="20"/>
                <w:szCs w:val="20"/>
              </w:rPr>
            </w:pPr>
          </w:p>
          <w:p w:rsidR="003B5BD9" w:rsidRDefault="003B5BD9"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lastRenderedPageBreak/>
              <w:t>ТЗ № 20.</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 2024 года Президент России Владимир Путин подписал Указ, который закрепил понятие многодетной семьи на федеральном уровне:</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м</w:t>
            </w:r>
            <w:r w:rsidR="00987C1B" w:rsidRPr="003B5BD9">
              <w:rPr>
                <w:rFonts w:ascii="Times New Roman" w:hAnsi="Times New Roman"/>
                <w:sz w:val="20"/>
                <w:szCs w:val="20"/>
              </w:rPr>
              <w:t>ногодетной семьей в РФ является семья, имеющая трех и более детей</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м</w:t>
            </w:r>
            <w:r w:rsidR="00987C1B" w:rsidRPr="003B5BD9">
              <w:rPr>
                <w:rFonts w:ascii="Times New Roman" w:hAnsi="Times New Roman"/>
                <w:sz w:val="20"/>
                <w:szCs w:val="20"/>
              </w:rPr>
              <w:t>ногодетной семьей в РФ является семья, имеющая четырех и более детей</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м</w:t>
            </w:r>
            <w:r w:rsidR="00987C1B"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к</w:t>
            </w:r>
            <w:r w:rsidR="00987C1B" w:rsidRPr="003B5BD9">
              <w:rPr>
                <w:rFonts w:ascii="Times New Roman" w:hAnsi="Times New Roman"/>
                <w:sz w:val="20"/>
                <w:szCs w:val="20"/>
              </w:rPr>
              <w:t>аждый субъект РФ самостоятельно устанавливает статус многодетной семьи.</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center"/>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lastRenderedPageBreak/>
              <w:t>А-2, Б-4, В-3, Г-1</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А-4, Б-1, В-2, Г-3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E024F1">
            <w:pPr>
              <w:spacing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2,1,5,3,4</w:t>
            </w: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А-4, Б-3, В-2, Г-1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07</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987C1B" w:rsidRPr="003B5BD9" w:rsidRDefault="00987C1B" w:rsidP="003B5BD9">
            <w:pPr>
              <w:pStyle w:val="TableParagraph"/>
              <w:ind w:left="100" w:right="34"/>
              <w:jc w:val="both"/>
              <w:rPr>
                <w:b/>
                <w:color w:val="auto"/>
                <w:sz w:val="20"/>
              </w:rPr>
            </w:pPr>
            <w:r w:rsidRPr="003B5BD9">
              <w:rPr>
                <w:b/>
                <w:color w:val="auto"/>
                <w:sz w:val="20"/>
              </w:rPr>
              <w:t>ТЗ №21.</w:t>
            </w:r>
          </w:p>
          <w:p w:rsidR="00987C1B" w:rsidRPr="003B5BD9" w:rsidRDefault="00987C1B" w:rsidP="003B5BD9">
            <w:pPr>
              <w:pStyle w:val="TableParagraph"/>
              <w:ind w:left="100" w:right="34"/>
              <w:jc w:val="both"/>
              <w:rPr>
                <w:b/>
                <w:sz w:val="20"/>
              </w:rPr>
            </w:pPr>
            <w:r w:rsidRPr="003B5BD9">
              <w:rPr>
                <w:b/>
                <w:sz w:val="20"/>
              </w:rPr>
              <w:t>Прочитайте текст и установите последовательность.</w:t>
            </w:r>
          </w:p>
          <w:p w:rsidR="00987C1B" w:rsidRPr="003B5BD9" w:rsidRDefault="00987C1B" w:rsidP="003B5BD9">
            <w:pPr>
              <w:pStyle w:val="TableParagraph"/>
              <w:ind w:left="100" w:right="34"/>
              <w:jc w:val="both"/>
              <w:rPr>
                <w:sz w:val="20"/>
              </w:rPr>
            </w:pPr>
            <w:r w:rsidRPr="003B5BD9">
              <w:rPr>
                <w:sz w:val="20"/>
              </w:rPr>
              <w:t>Конституция РФ закрепляет стадии законодательного процесса</w:t>
            </w:r>
          </w:p>
          <w:p w:rsidR="00987C1B" w:rsidRPr="003B5BD9" w:rsidRDefault="00987C1B" w:rsidP="003B5BD9">
            <w:pPr>
              <w:pStyle w:val="TableParagraph"/>
              <w:ind w:left="100" w:right="34"/>
              <w:jc w:val="both"/>
              <w:rPr>
                <w:sz w:val="20"/>
              </w:rPr>
            </w:pPr>
            <w:r w:rsidRPr="003B5BD9">
              <w:rPr>
                <w:sz w:val="20"/>
              </w:rPr>
              <w:t xml:space="preserve">1) </w:t>
            </w:r>
            <w:r w:rsidR="003B5BD9">
              <w:rPr>
                <w:sz w:val="20"/>
              </w:rPr>
              <w:t>р</w:t>
            </w:r>
            <w:r w:rsidRPr="003B5BD9">
              <w:rPr>
                <w:sz w:val="20"/>
              </w:rPr>
              <w:t>ассмотрение законопроекта в Государственной Думе</w:t>
            </w:r>
          </w:p>
          <w:p w:rsidR="00987C1B" w:rsidRPr="003B5BD9" w:rsidRDefault="00987C1B" w:rsidP="003B5BD9">
            <w:pPr>
              <w:pStyle w:val="TableParagraph"/>
              <w:ind w:left="100" w:right="34"/>
              <w:jc w:val="both"/>
              <w:rPr>
                <w:sz w:val="20"/>
              </w:rPr>
            </w:pPr>
            <w:r w:rsidRPr="003B5BD9">
              <w:rPr>
                <w:sz w:val="20"/>
              </w:rPr>
              <w:t xml:space="preserve">2) </w:t>
            </w:r>
            <w:r w:rsidR="003B5BD9">
              <w:rPr>
                <w:sz w:val="20"/>
              </w:rPr>
              <w:t>з</w:t>
            </w:r>
            <w:r w:rsidRPr="003B5BD9">
              <w:rPr>
                <w:sz w:val="20"/>
              </w:rPr>
              <w:t>аконодательная инициатива</w:t>
            </w:r>
          </w:p>
          <w:p w:rsidR="00987C1B" w:rsidRPr="003B5BD9" w:rsidRDefault="00987C1B" w:rsidP="003B5BD9">
            <w:pPr>
              <w:pStyle w:val="TableParagraph"/>
              <w:ind w:left="100" w:right="34"/>
              <w:jc w:val="both"/>
              <w:rPr>
                <w:sz w:val="20"/>
              </w:rPr>
            </w:pPr>
            <w:r w:rsidRPr="003B5BD9">
              <w:rPr>
                <w:sz w:val="20"/>
              </w:rPr>
              <w:t xml:space="preserve">3) </w:t>
            </w:r>
            <w:r w:rsidR="003B5BD9">
              <w:rPr>
                <w:sz w:val="20"/>
              </w:rPr>
              <w:t>п</w:t>
            </w:r>
            <w:r w:rsidRPr="003B5BD9">
              <w:rPr>
                <w:sz w:val="20"/>
              </w:rPr>
              <w:t>одписание закона Президентом</w:t>
            </w:r>
          </w:p>
          <w:p w:rsidR="00987C1B" w:rsidRPr="003B5BD9" w:rsidRDefault="00987C1B" w:rsidP="003B5BD9">
            <w:pPr>
              <w:pStyle w:val="TableParagraph"/>
              <w:ind w:left="100" w:right="34"/>
              <w:jc w:val="both"/>
              <w:rPr>
                <w:sz w:val="20"/>
              </w:rPr>
            </w:pPr>
            <w:r w:rsidRPr="003B5BD9">
              <w:rPr>
                <w:sz w:val="20"/>
              </w:rPr>
              <w:t xml:space="preserve">4) </w:t>
            </w:r>
            <w:r w:rsidR="003B5BD9">
              <w:rPr>
                <w:sz w:val="20"/>
              </w:rPr>
              <w:t>о</w:t>
            </w:r>
            <w:r w:rsidRPr="003B5BD9">
              <w:rPr>
                <w:sz w:val="20"/>
              </w:rPr>
              <w:t>публикование в официальных источниках</w:t>
            </w:r>
          </w:p>
          <w:p w:rsidR="00987C1B" w:rsidRPr="003B5BD9" w:rsidRDefault="00987C1B" w:rsidP="003B5BD9">
            <w:pPr>
              <w:pStyle w:val="TableParagraph"/>
              <w:ind w:left="100" w:right="34"/>
              <w:jc w:val="both"/>
              <w:rPr>
                <w:sz w:val="20"/>
              </w:rPr>
            </w:pPr>
            <w:r w:rsidRPr="003B5BD9">
              <w:rPr>
                <w:sz w:val="20"/>
              </w:rPr>
              <w:t xml:space="preserve">5) </w:t>
            </w:r>
            <w:r w:rsidR="003B5BD9">
              <w:rPr>
                <w:sz w:val="20"/>
              </w:rPr>
              <w:t>о</w:t>
            </w:r>
            <w:r w:rsidRPr="003B5BD9">
              <w:rPr>
                <w:sz w:val="20"/>
              </w:rPr>
              <w:t>добрение Советом Федерации</w:t>
            </w:r>
          </w:p>
          <w:p w:rsidR="00987C1B" w:rsidRPr="003B5BD9" w:rsidRDefault="00987C1B" w:rsidP="003B5BD9">
            <w:pPr>
              <w:pStyle w:val="TableParagraph"/>
              <w:ind w:left="100" w:right="34"/>
              <w:jc w:val="both"/>
              <w:rPr>
                <w:sz w:val="20"/>
              </w:rPr>
            </w:pPr>
            <w:r w:rsidRPr="003B5BD9">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87C1B" w:rsidRPr="003B5BD9" w:rsidTr="00987C1B">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r>
          </w:tbl>
          <w:p w:rsidR="00987C1B" w:rsidRPr="003B5BD9" w:rsidRDefault="00987C1B" w:rsidP="003B5BD9">
            <w:pPr>
              <w:pStyle w:val="TableParagraph"/>
              <w:ind w:left="100" w:right="34"/>
              <w:jc w:val="both"/>
              <w:rPr>
                <w:b/>
                <w:color w:val="FF0000"/>
                <w:sz w:val="20"/>
              </w:rPr>
            </w:pPr>
          </w:p>
          <w:p w:rsidR="00987C1B" w:rsidRPr="003B5BD9" w:rsidRDefault="00987C1B" w:rsidP="003B5BD9">
            <w:pPr>
              <w:pStyle w:val="TableParagraph"/>
              <w:ind w:left="100" w:right="34"/>
              <w:jc w:val="both"/>
              <w:rPr>
                <w:b/>
                <w:color w:val="FF0000"/>
                <w:sz w:val="20"/>
              </w:rPr>
            </w:pPr>
          </w:p>
          <w:p w:rsidR="00987C1B" w:rsidRPr="003B5BD9" w:rsidRDefault="00987C1B" w:rsidP="003B5BD9">
            <w:pPr>
              <w:pStyle w:val="TableParagraph"/>
              <w:ind w:left="100" w:right="34"/>
              <w:jc w:val="both"/>
              <w:rPr>
                <w:b/>
                <w:color w:val="auto"/>
                <w:sz w:val="20"/>
              </w:rPr>
            </w:pPr>
            <w:r w:rsidRPr="003B5BD9">
              <w:rPr>
                <w:b/>
                <w:color w:val="auto"/>
                <w:sz w:val="20"/>
              </w:rPr>
              <w:t>ТЗ №22.</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bCs/>
                <w:color w:val="333333"/>
                <w:sz w:val="20"/>
                <w:szCs w:val="20"/>
                <w:shd w:val="clear" w:color="auto" w:fill="FFFFFF"/>
              </w:rPr>
            </w:pPr>
            <w:r w:rsidRPr="003B5BD9">
              <w:rPr>
                <w:rFonts w:ascii="Times New Roman" w:hAnsi="Times New Roman"/>
                <w:b/>
                <w:bCs/>
                <w:color w:val="333333"/>
                <w:sz w:val="20"/>
                <w:szCs w:val="20"/>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bCs/>
                <w:color w:val="333333"/>
                <w:sz w:val="20"/>
                <w:szCs w:val="20"/>
                <w:shd w:val="clear" w:color="auto" w:fill="FFFFFF"/>
              </w:rPr>
              <w:t>Этот гражданин является</w:t>
            </w:r>
            <w:r w:rsidRPr="003B5BD9">
              <w:rPr>
                <w:rFonts w:ascii="Times New Roman" w:hAnsi="Times New Roman"/>
                <w:b/>
                <w:sz w:val="20"/>
                <w:szCs w:val="20"/>
              </w:rPr>
              <w:t>:</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 к</w:t>
            </w:r>
            <w:r w:rsidR="00987C1B" w:rsidRPr="003B5BD9">
              <w:rPr>
                <w:rFonts w:ascii="Times New Roman" w:hAnsi="Times New Roman"/>
                <w:sz w:val="20"/>
                <w:szCs w:val="20"/>
              </w:rPr>
              <w:t>оллективистом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 а</w:t>
            </w:r>
            <w:r w:rsidR="00987C1B" w:rsidRPr="003B5BD9">
              <w:rPr>
                <w:rFonts w:ascii="Times New Roman" w:hAnsi="Times New Roman"/>
                <w:sz w:val="20"/>
                <w:szCs w:val="20"/>
              </w:rPr>
              <w:t>ктивистом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 к</w:t>
            </w:r>
            <w:r w:rsidR="00987C1B" w:rsidRPr="003B5BD9">
              <w:rPr>
                <w:rFonts w:ascii="Times New Roman" w:hAnsi="Times New Roman"/>
                <w:sz w:val="20"/>
                <w:szCs w:val="20"/>
              </w:rPr>
              <w:t>онформистом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 э</w:t>
            </w:r>
            <w:r w:rsidR="00987C1B" w:rsidRPr="003B5BD9">
              <w:rPr>
                <w:rFonts w:ascii="Times New Roman" w:hAnsi="Times New Roman"/>
                <w:sz w:val="20"/>
                <w:szCs w:val="20"/>
              </w:rPr>
              <w:t>гоистом</w:t>
            </w: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center"/>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2,1,5,3,4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Pr="003B5BD9" w:rsidRDefault="003B5BD9"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ОК 09</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w:t>
            </w:r>
            <w:r w:rsidRPr="003B5BD9">
              <w:rPr>
                <w:rFonts w:ascii="Times New Roman" w:hAnsi="Times New Roman"/>
                <w:sz w:val="20"/>
                <w:szCs w:val="20"/>
              </w:rPr>
              <w:lastRenderedPageBreak/>
              <w:t>государственные документы стратегического характера, публикации в средствах массовой информации;</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№23.</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примерами нормативных правовых актов и их видами.</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39"/>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39"/>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 xml:space="preserve">Законы. </w:t>
                  </w: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Приказ Министерства внутренних дел РФ</w:t>
                  </w:r>
                </w:p>
              </w:tc>
            </w:tr>
            <w:tr w:rsidR="00987C1B" w:rsidRPr="003B5BD9" w:rsidTr="00987C1B">
              <w:tc>
                <w:tcPr>
                  <w:tcW w:w="390" w:type="dxa"/>
                  <w:vMerge w:val="restart"/>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Б</w:t>
                  </w:r>
                </w:p>
              </w:tc>
              <w:tc>
                <w:tcPr>
                  <w:tcW w:w="3038" w:type="dxa"/>
                  <w:vMerge w:val="restart"/>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Подзаконные акты.</w:t>
                  </w: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Конституция Республики Башкортостан</w:t>
                  </w:r>
                </w:p>
              </w:tc>
            </w:tr>
            <w:tr w:rsidR="00987C1B" w:rsidRPr="003B5BD9" w:rsidTr="00987C1B">
              <w:tc>
                <w:tcPr>
                  <w:tcW w:w="390" w:type="dxa"/>
                  <w:vMerge/>
                </w:tcPr>
                <w:p w:rsidR="00987C1B" w:rsidRPr="003B5BD9" w:rsidRDefault="00987C1B" w:rsidP="003B5BD9">
                  <w:pPr>
                    <w:spacing w:after="0" w:line="240" w:lineRule="auto"/>
                    <w:ind w:right="39"/>
                    <w:rPr>
                      <w:rFonts w:ascii="Times New Roman" w:hAnsi="Times New Roman"/>
                      <w:sz w:val="20"/>
                      <w:szCs w:val="20"/>
                    </w:rPr>
                  </w:pPr>
                </w:p>
              </w:tc>
              <w:tc>
                <w:tcPr>
                  <w:tcW w:w="3038" w:type="dxa"/>
                  <w:vMerge/>
                </w:tcPr>
                <w:p w:rsidR="00987C1B" w:rsidRPr="003B5BD9" w:rsidRDefault="00987C1B" w:rsidP="003B5BD9">
                  <w:pPr>
                    <w:spacing w:after="0" w:line="240" w:lineRule="auto"/>
                    <w:ind w:right="39"/>
                    <w:rPr>
                      <w:rFonts w:ascii="Times New Roman" w:hAnsi="Times New Roman"/>
                      <w:sz w:val="20"/>
                      <w:szCs w:val="20"/>
                    </w:rPr>
                  </w:pP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Гражданский кодекс РФ</w:t>
                  </w:r>
                </w:p>
              </w:tc>
            </w:tr>
            <w:tr w:rsidR="00987C1B" w:rsidRPr="003B5BD9" w:rsidTr="00987C1B">
              <w:tc>
                <w:tcPr>
                  <w:tcW w:w="390" w:type="dxa"/>
                  <w:vMerge/>
                </w:tcPr>
                <w:p w:rsidR="00987C1B" w:rsidRPr="003B5BD9" w:rsidRDefault="00987C1B" w:rsidP="003B5BD9">
                  <w:pPr>
                    <w:spacing w:after="0" w:line="240" w:lineRule="auto"/>
                    <w:ind w:right="39"/>
                    <w:rPr>
                      <w:rFonts w:ascii="Times New Roman" w:hAnsi="Times New Roman"/>
                      <w:sz w:val="20"/>
                      <w:szCs w:val="20"/>
                    </w:rPr>
                  </w:pPr>
                </w:p>
              </w:tc>
              <w:tc>
                <w:tcPr>
                  <w:tcW w:w="3038" w:type="dxa"/>
                  <w:vMerge/>
                </w:tcPr>
                <w:p w:rsidR="00987C1B" w:rsidRPr="003B5BD9" w:rsidRDefault="00987C1B" w:rsidP="003B5BD9">
                  <w:pPr>
                    <w:spacing w:after="0" w:line="240" w:lineRule="auto"/>
                    <w:ind w:right="39"/>
                    <w:rPr>
                      <w:rFonts w:ascii="Times New Roman" w:hAnsi="Times New Roman"/>
                      <w:sz w:val="20"/>
                      <w:szCs w:val="20"/>
                    </w:rPr>
                  </w:pP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Указ Президента РФ</w:t>
                  </w:r>
                </w:p>
              </w:tc>
            </w:tr>
          </w:tbl>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3498" w:type="dxa"/>
                  <w:gridSpan w:val="2"/>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А</w:t>
                  </w:r>
                </w:p>
                <w:p w:rsidR="00987C1B" w:rsidRPr="003B5BD9" w:rsidRDefault="00987C1B" w:rsidP="003B5BD9">
                  <w:pPr>
                    <w:spacing w:after="0" w:line="240" w:lineRule="auto"/>
                    <w:ind w:right="39"/>
                    <w:jc w:val="center"/>
                    <w:rPr>
                      <w:rFonts w:ascii="Times New Roman" w:hAnsi="Times New Roman"/>
                      <w:sz w:val="20"/>
                      <w:szCs w:val="20"/>
                    </w:rPr>
                  </w:pPr>
                </w:p>
              </w:tc>
              <w:tc>
                <w:tcPr>
                  <w:tcW w:w="3500" w:type="dxa"/>
                  <w:gridSpan w:val="2"/>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Б</w:t>
                  </w:r>
                </w:p>
              </w:tc>
            </w:tr>
            <w:tr w:rsidR="00987C1B" w:rsidRPr="003B5BD9" w:rsidTr="00987C1B">
              <w:tc>
                <w:tcPr>
                  <w:tcW w:w="1749" w:type="dxa"/>
                </w:tcPr>
                <w:p w:rsidR="00987C1B" w:rsidRPr="003B5BD9" w:rsidRDefault="00987C1B" w:rsidP="003B5BD9">
                  <w:pPr>
                    <w:spacing w:after="0" w:line="240" w:lineRule="auto"/>
                    <w:ind w:right="39"/>
                    <w:rPr>
                      <w:rFonts w:ascii="Times New Roman" w:hAnsi="Times New Roman"/>
                      <w:b/>
                      <w:sz w:val="20"/>
                      <w:szCs w:val="20"/>
                    </w:rPr>
                  </w:pPr>
                </w:p>
              </w:tc>
              <w:tc>
                <w:tcPr>
                  <w:tcW w:w="1749" w:type="dxa"/>
                </w:tcPr>
                <w:p w:rsidR="00987C1B" w:rsidRPr="003B5BD9" w:rsidRDefault="00987C1B" w:rsidP="003B5BD9">
                  <w:pPr>
                    <w:spacing w:after="0" w:line="240" w:lineRule="auto"/>
                    <w:ind w:right="39"/>
                    <w:rPr>
                      <w:rFonts w:ascii="Times New Roman" w:hAnsi="Times New Roman"/>
                      <w:b/>
                      <w:sz w:val="20"/>
                      <w:szCs w:val="20"/>
                    </w:rPr>
                  </w:pPr>
                </w:p>
              </w:tc>
              <w:tc>
                <w:tcPr>
                  <w:tcW w:w="1750" w:type="dxa"/>
                </w:tcPr>
                <w:p w:rsidR="00987C1B" w:rsidRPr="003B5BD9" w:rsidRDefault="00987C1B" w:rsidP="003B5BD9">
                  <w:pPr>
                    <w:spacing w:after="0" w:line="240" w:lineRule="auto"/>
                    <w:ind w:right="39"/>
                    <w:rPr>
                      <w:rFonts w:ascii="Times New Roman" w:hAnsi="Times New Roman"/>
                      <w:b/>
                      <w:sz w:val="20"/>
                      <w:szCs w:val="20"/>
                    </w:rPr>
                  </w:pPr>
                </w:p>
              </w:tc>
              <w:tc>
                <w:tcPr>
                  <w:tcW w:w="1750" w:type="dxa"/>
                </w:tcPr>
                <w:p w:rsidR="00987C1B" w:rsidRPr="003B5BD9" w:rsidRDefault="00987C1B" w:rsidP="003B5BD9">
                  <w:pPr>
                    <w:spacing w:after="0" w:line="240" w:lineRule="auto"/>
                    <w:ind w:right="39"/>
                    <w:rPr>
                      <w:rFonts w:ascii="Times New Roman" w:hAnsi="Times New Roman"/>
                      <w:b/>
                      <w:sz w:val="20"/>
                      <w:szCs w:val="20"/>
                    </w:rPr>
                  </w:pPr>
                </w:p>
              </w:tc>
            </w:tr>
          </w:tbl>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 24.</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2024 года Президент России Владимир Путин подписал Указ, который закрепил понятие многодетной семьи на федеральном уровне: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м</w:t>
            </w:r>
            <w:r w:rsidR="00987C1B" w:rsidRPr="003B5BD9">
              <w:rPr>
                <w:rFonts w:ascii="Times New Roman" w:hAnsi="Times New Roman"/>
                <w:sz w:val="20"/>
                <w:szCs w:val="20"/>
              </w:rPr>
              <w:t>ногодетной семьей в РФ является семья, имеющая трех и более детей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м</w:t>
            </w:r>
            <w:r w:rsidR="00987C1B" w:rsidRPr="003B5BD9">
              <w:rPr>
                <w:rFonts w:ascii="Times New Roman" w:hAnsi="Times New Roman"/>
                <w:sz w:val="20"/>
                <w:szCs w:val="20"/>
              </w:rPr>
              <w:t>ногодетной семьей в РФ является семья, имеющая четырех и более детей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м</w:t>
            </w:r>
            <w:r w:rsidR="00987C1B"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к</w:t>
            </w:r>
            <w:r w:rsidR="00987C1B" w:rsidRPr="003B5BD9">
              <w:rPr>
                <w:rFonts w:ascii="Times New Roman" w:hAnsi="Times New Roman"/>
                <w:sz w:val="20"/>
                <w:szCs w:val="20"/>
              </w:rPr>
              <w:t>аждый субъект РФ самостоятельно устанавливает статус многодетной семьи.</w:t>
            </w:r>
          </w:p>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№25.</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Налог на добавленную стоимость (НДС) взимается: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с</w:t>
            </w:r>
            <w:r w:rsidR="00987C1B" w:rsidRPr="003B5BD9">
              <w:rPr>
                <w:rFonts w:ascii="Times New Roman" w:hAnsi="Times New Roman"/>
                <w:sz w:val="20"/>
                <w:szCs w:val="20"/>
              </w:rPr>
              <w:t xml:space="preserve"> суммы, которую добавляют к цене товара или услуги на каждом этапе их производства.</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 xml:space="preserve"> первоначальной цены товара или услуги</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 xml:space="preserve"> акцизы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с</w:t>
            </w:r>
            <w:r w:rsidR="00987C1B" w:rsidRPr="003B5BD9">
              <w:rPr>
                <w:rFonts w:ascii="Times New Roman" w:hAnsi="Times New Roman"/>
                <w:sz w:val="20"/>
                <w:szCs w:val="20"/>
              </w:rPr>
              <w:t xml:space="preserve"> окончательной цены товара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№26</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На основании статьи 454 Гражданского </w:t>
            </w:r>
            <w:proofErr w:type="gramStart"/>
            <w:r w:rsidRPr="003B5BD9">
              <w:rPr>
                <w:rFonts w:ascii="Times New Roman" w:hAnsi="Times New Roman"/>
                <w:b/>
                <w:sz w:val="20"/>
                <w:szCs w:val="20"/>
              </w:rPr>
              <w:t>кодекса  РФ</w:t>
            </w:r>
            <w:proofErr w:type="gramEnd"/>
            <w:r w:rsidRPr="003B5BD9">
              <w:rPr>
                <w:rFonts w:ascii="Times New Roman" w:hAnsi="Times New Roman"/>
                <w:b/>
                <w:sz w:val="20"/>
                <w:szCs w:val="20"/>
              </w:rPr>
              <w:t xml:space="preserve">, регулирующей «Договор купли-продажи» одна сторона (продавец) обязуется передать вещь (товар) в собственность другой стороне (покупателю), а покупатель </w:t>
            </w:r>
            <w:r w:rsidRPr="003B5BD9">
              <w:rPr>
                <w:rFonts w:ascii="Times New Roman" w:hAnsi="Times New Roman"/>
                <w:b/>
                <w:sz w:val="20"/>
                <w:szCs w:val="20"/>
              </w:rPr>
              <w:lastRenderedPageBreak/>
              <w:t>обязуется принять этот товар и уплатить за него определенную денежную сумму (цену). Укажите объект правоотношений.</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1) Продавец</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2) Покупатель</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3) Вещь (товар)</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4) Денежная сумма (цена)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№27</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п</w:t>
            </w:r>
            <w:r w:rsidR="00987C1B" w:rsidRPr="003B5BD9">
              <w:rPr>
                <w:rFonts w:ascii="Times New Roman" w:hAnsi="Times New Roman"/>
                <w:sz w:val="20"/>
                <w:szCs w:val="20"/>
              </w:rPr>
              <w:t>рямой умысел</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к</w:t>
            </w:r>
            <w:r w:rsidR="00987C1B" w:rsidRPr="003B5BD9">
              <w:rPr>
                <w:rFonts w:ascii="Times New Roman" w:hAnsi="Times New Roman"/>
                <w:sz w:val="20"/>
                <w:szCs w:val="20"/>
              </w:rPr>
              <w:t>освенный умысел</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л</w:t>
            </w:r>
            <w:r w:rsidR="00987C1B" w:rsidRPr="003B5BD9">
              <w:rPr>
                <w:rFonts w:ascii="Times New Roman" w:hAnsi="Times New Roman"/>
                <w:sz w:val="20"/>
                <w:szCs w:val="20"/>
              </w:rPr>
              <w:t>егкомыслие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н</w:t>
            </w:r>
            <w:r w:rsidR="00987C1B" w:rsidRPr="003B5BD9">
              <w:rPr>
                <w:rFonts w:ascii="Times New Roman" w:hAnsi="Times New Roman"/>
                <w:sz w:val="20"/>
                <w:szCs w:val="20"/>
              </w:rPr>
              <w:t>ебрежность.</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цифрой).</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п.1 Статьи 13 Семейного кодекса РФ «Брачный возраст устанавливается в ________   лет.</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А-2,3</w:t>
            </w: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Б-1,4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18</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ПК 2.1</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Овладение универсальными регулятивными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действиями: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а) самоорганизация: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составлять план решения проблемы с учетом имеющихся ресурсов, собственных возможностей и предпочтений;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давать оценку новым ситуациям;</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 29.</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1) </w:t>
            </w:r>
            <w:r w:rsidR="003B5BD9">
              <w:rPr>
                <w:rFonts w:ascii="Times New Roman" w:hAnsi="Times New Roman"/>
                <w:sz w:val="20"/>
                <w:szCs w:val="20"/>
              </w:rPr>
              <w:t>и</w:t>
            </w:r>
            <w:r w:rsidRPr="003B5BD9">
              <w:rPr>
                <w:rFonts w:ascii="Times New Roman" w:hAnsi="Times New Roman"/>
                <w:sz w:val="20"/>
                <w:szCs w:val="20"/>
              </w:rPr>
              <w:t>спользование третьей силы в заочном решении проблемы</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2) </w:t>
            </w:r>
            <w:r w:rsidR="003B5BD9">
              <w:rPr>
                <w:rFonts w:ascii="Times New Roman" w:hAnsi="Times New Roman"/>
                <w:sz w:val="20"/>
                <w:szCs w:val="20"/>
              </w:rPr>
              <w:t>н</w:t>
            </w:r>
            <w:r w:rsidRPr="003B5BD9">
              <w:rPr>
                <w:rFonts w:ascii="Times New Roman" w:hAnsi="Times New Roman"/>
                <w:sz w:val="20"/>
                <w:szCs w:val="20"/>
              </w:rPr>
              <w:t>евозможность рассмотрения альтернативных решений</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r w:rsidR="003B5BD9">
              <w:rPr>
                <w:rFonts w:ascii="Times New Roman" w:hAnsi="Times New Roman"/>
                <w:sz w:val="20"/>
                <w:szCs w:val="20"/>
              </w:rPr>
              <w:t xml:space="preserve"> п</w:t>
            </w:r>
            <w:r w:rsidRPr="003B5BD9">
              <w:rPr>
                <w:rFonts w:ascii="Times New Roman" w:hAnsi="Times New Roman"/>
                <w:sz w:val="20"/>
                <w:szCs w:val="20"/>
              </w:rPr>
              <w:t>рименение одной из сторон власти или силы.</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4) </w:t>
            </w:r>
            <w:r w:rsidR="003B5BD9">
              <w:rPr>
                <w:rFonts w:ascii="Times New Roman" w:hAnsi="Times New Roman"/>
                <w:sz w:val="20"/>
                <w:szCs w:val="20"/>
              </w:rPr>
              <w:t>с</w:t>
            </w:r>
            <w:r w:rsidRPr="003B5BD9">
              <w:rPr>
                <w:rFonts w:ascii="Times New Roman" w:hAnsi="Times New Roman"/>
                <w:sz w:val="20"/>
                <w:szCs w:val="20"/>
              </w:rPr>
              <w:t>овместное обсуждение проблемы и возможность прийти к согласию</w:t>
            </w: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tc>
        <w:tc>
          <w:tcPr>
            <w:tcW w:w="1418" w:type="dxa"/>
            <w:shd w:val="clear" w:color="auto" w:fill="auto"/>
          </w:tcPr>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4</w:t>
            </w:r>
          </w:p>
        </w:tc>
      </w:tr>
    </w:tbl>
    <w:p w:rsidR="003B5BD9" w:rsidRPr="003B5BD9" w:rsidRDefault="003B5BD9" w:rsidP="003B5BD9">
      <w:pPr>
        <w:spacing w:after="120" w:line="240" w:lineRule="auto"/>
        <w:rPr>
          <w:rFonts w:ascii="Times New Roman" w:hAnsi="Times New Roman"/>
          <w:sz w:val="20"/>
          <w:szCs w:val="20"/>
        </w:rPr>
      </w:pPr>
    </w:p>
    <w:p w:rsidR="003B5BD9" w:rsidRPr="003B5BD9" w:rsidRDefault="003B5BD9" w:rsidP="003B5BD9">
      <w:pPr>
        <w:spacing w:after="120" w:line="240" w:lineRule="auto"/>
        <w:rPr>
          <w:rFonts w:ascii="Times New Roman" w:hAnsi="Times New Roman"/>
          <w:sz w:val="20"/>
          <w:szCs w:val="20"/>
        </w:rPr>
      </w:pPr>
      <w:r w:rsidRPr="003B5BD9">
        <w:rPr>
          <w:rFonts w:ascii="Times New Roman" w:hAnsi="Times New Roman"/>
          <w:sz w:val="20"/>
          <w:szCs w:val="20"/>
        </w:rPr>
        <w:t xml:space="preserve"> </w:t>
      </w:r>
    </w:p>
    <w:p w:rsidR="003B5BD9" w:rsidRDefault="003B5BD9" w:rsidP="003B5BD9">
      <w:pPr>
        <w:spacing w:after="120" w:line="240" w:lineRule="auto"/>
      </w:pPr>
      <w:r>
        <w:t xml:space="preserve">                                                                                                                              </w:t>
      </w:r>
    </w:p>
    <w:p w:rsidR="003B5BD9" w:rsidRDefault="003B5BD9" w:rsidP="003B5BD9">
      <w:pPr>
        <w:spacing w:after="120" w:line="240" w:lineRule="auto"/>
      </w:pPr>
    </w:p>
    <w:p w:rsidR="002208A9" w:rsidRDefault="003B5BD9" w:rsidP="003B5BD9">
      <w:pPr>
        <w:spacing w:after="120" w:line="240" w:lineRule="auto"/>
        <w:rPr>
          <w:rFonts w:ascii="Times New Roman" w:hAnsi="Times New Roman"/>
          <w:b/>
          <w:bCs/>
          <w:color w:val="000000"/>
          <w:sz w:val="24"/>
          <w:szCs w:val="24"/>
        </w:rPr>
      </w:pPr>
      <w:r>
        <w:lastRenderedPageBreak/>
        <w:t xml:space="preserve">                                                                                                                                                       </w:t>
      </w:r>
      <w:r w:rsidR="002267E8">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2208A9">
        <w:tc>
          <w:tcPr>
            <w:tcW w:w="1464"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2208A9" w:rsidRDefault="002267E8">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2208A9" w:rsidTr="00D652AE">
        <w:trPr>
          <w:trHeight w:val="2113"/>
        </w:trPr>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D652AE" w:rsidRPr="00EF2DE8" w:rsidTr="00D652AE">
              <w:trPr>
                <w:trHeight w:val="220"/>
              </w:trPr>
              <w:tc>
                <w:tcPr>
                  <w:tcW w:w="3313"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D652AE" w:rsidRPr="00EF2DE8" w:rsidTr="00D652AE">
              <w:tc>
                <w:tcPr>
                  <w:tcW w:w="3313"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w:t>
                  </w:r>
                  <w:proofErr w:type="spellStart"/>
                  <w:r w:rsidRPr="00D652AE">
                    <w:rPr>
                      <w:rFonts w:ascii="Times New Roman" w:hAnsi="Times New Roman"/>
                      <w:sz w:val="20"/>
                      <w:szCs w:val="20"/>
                    </w:rPr>
                    <w:t>Двухнациональное</w:t>
                  </w:r>
                  <w:proofErr w:type="spellEnd"/>
                  <w:r w:rsidRPr="00D652AE">
                    <w:rPr>
                      <w:rFonts w:ascii="Times New Roman" w:hAnsi="Times New Roman"/>
                      <w:sz w:val="20"/>
                      <w:szCs w:val="20"/>
                    </w:rPr>
                    <w:t xml:space="preserve">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D652AE" w:rsidRPr="00EF2DE8" w:rsidTr="00D652AE">
              <w:trPr>
                <w:trHeight w:val="298"/>
              </w:trPr>
              <w:tc>
                <w:tcPr>
                  <w:tcW w:w="3313"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D652AE">
              <w:tc>
                <w:tcPr>
                  <w:tcW w:w="904"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652AE">
              <w:tc>
                <w:tcPr>
                  <w:tcW w:w="904" w:type="dxa"/>
                </w:tcPr>
                <w:p w:rsidR="00D652AE" w:rsidRDefault="00D652AE">
                  <w:pPr>
                    <w:spacing w:after="0" w:line="240" w:lineRule="auto"/>
                    <w:rPr>
                      <w:rFonts w:ascii="Times New Roman" w:hAnsi="Times New Roman"/>
                      <w:b/>
                      <w:sz w:val="20"/>
                      <w:szCs w:val="20"/>
                      <w:lang w:eastAsia="ru-RU"/>
                    </w:rPr>
                  </w:pPr>
                </w:p>
              </w:tc>
              <w:tc>
                <w:tcPr>
                  <w:tcW w:w="850" w:type="dxa"/>
                </w:tcPr>
                <w:p w:rsidR="00D652AE" w:rsidRDefault="00D652AE">
                  <w:pPr>
                    <w:spacing w:after="0" w:line="240" w:lineRule="auto"/>
                    <w:rPr>
                      <w:rFonts w:ascii="Times New Roman" w:hAnsi="Times New Roman"/>
                      <w:b/>
                      <w:sz w:val="20"/>
                      <w:szCs w:val="20"/>
                      <w:lang w:eastAsia="ru-RU"/>
                    </w:rPr>
                  </w:pPr>
                </w:p>
              </w:tc>
              <w:tc>
                <w:tcPr>
                  <w:tcW w:w="851" w:type="dxa"/>
                </w:tcPr>
                <w:p w:rsidR="00D652AE" w:rsidRDefault="00D652AE">
                  <w:pPr>
                    <w:spacing w:after="0" w:line="240" w:lineRule="auto"/>
                    <w:rPr>
                      <w:rFonts w:ascii="Times New Roman" w:hAnsi="Times New Roman"/>
                      <w:b/>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r w:rsidR="00CC7CD6">
              <w:rPr>
                <w:rFonts w:ascii="Times New Roman" w:hAnsi="Times New Roman"/>
                <w:sz w:val="20"/>
                <w:szCs w:val="20"/>
                <w:lang w:eastAsia="ru-RU"/>
              </w:rPr>
              <w:t xml:space="preserve"> -</w:t>
            </w:r>
            <w:r>
              <w:rPr>
                <w:rFonts w:ascii="Times New Roman" w:hAnsi="Times New Roman"/>
                <w:sz w:val="20"/>
                <w:szCs w:val="20"/>
                <w:lang w:eastAsia="ru-RU"/>
              </w:rPr>
              <w:t>Г, 2</w:t>
            </w:r>
            <w:r w:rsidR="00CC7CD6">
              <w:rPr>
                <w:rFonts w:ascii="Times New Roman" w:hAnsi="Times New Roman"/>
                <w:sz w:val="20"/>
                <w:szCs w:val="20"/>
                <w:lang w:eastAsia="ru-RU"/>
              </w:rPr>
              <w:t xml:space="preserve"> - </w:t>
            </w:r>
            <w:r>
              <w:rPr>
                <w:rFonts w:ascii="Times New Roman" w:hAnsi="Times New Roman"/>
                <w:sz w:val="20"/>
                <w:szCs w:val="20"/>
                <w:lang w:eastAsia="ru-RU"/>
              </w:rPr>
              <w:t>А, 3</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Б</w:t>
            </w:r>
          </w:p>
          <w:p w:rsidR="002208A9" w:rsidRDefault="002208A9" w:rsidP="00D652AE">
            <w:pPr>
              <w:jc w:val="center"/>
              <w:rPr>
                <w:rFonts w:ascii="Times New Roman" w:hAnsi="Times New Roman"/>
                <w:sz w:val="20"/>
                <w:szCs w:val="20"/>
                <w:lang w:eastAsia="ru-RU"/>
              </w:rPr>
            </w:pPr>
          </w:p>
        </w:tc>
      </w:tr>
      <w:tr w:rsidR="002208A9" w:rsidTr="00D652AE">
        <w:trPr>
          <w:trHeight w:val="2823"/>
        </w:trPr>
        <w:tc>
          <w:tcPr>
            <w:tcW w:w="1464"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D652AE"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bCs/>
                      <w:sz w:val="20"/>
                      <w:szCs w:val="20"/>
                      <w:shd w:val="clear" w:color="auto" w:fill="FFFFFF"/>
                    </w:rPr>
                    <w:t>Honda</w:t>
                  </w:r>
                  <w:proofErr w:type="spellEnd"/>
                  <w:r w:rsidRPr="00D652AE">
                    <w:rPr>
                      <w:sz w:val="20"/>
                      <w:szCs w:val="20"/>
                      <w:shd w:val="clear" w:color="auto" w:fill="FFFFFF"/>
                    </w:rPr>
                    <w:t> </w:t>
                  </w:r>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rStyle w:val="affffff8"/>
                      <w:sz w:val="20"/>
                      <w:szCs w:val="20"/>
                      <w:shd w:val="clear" w:color="auto" w:fill="FFFFFF"/>
                    </w:rPr>
                    <w:t>Lada</w:t>
                  </w:r>
                  <w:proofErr w:type="spellEnd"/>
                  <w:r w:rsidRPr="00D652AE">
                    <w:rPr>
                      <w:rStyle w:val="affffff8"/>
                      <w:sz w:val="20"/>
                      <w:szCs w:val="20"/>
                      <w:shd w:val="clear" w:color="auto" w:fill="FFFFFF"/>
                    </w:rPr>
                    <w:t> </w:t>
                  </w:r>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bCs/>
                      <w:sz w:val="20"/>
                      <w:szCs w:val="20"/>
                      <w:shd w:val="clear" w:color="auto" w:fill="FFFFFF"/>
                    </w:rPr>
                    <w:t>Opel</w:t>
                  </w:r>
                  <w:proofErr w:type="spellEnd"/>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D652AE" w:rsidRPr="00D652AE" w:rsidTr="00D652AE">
              <w:tc>
                <w:tcPr>
                  <w:tcW w:w="3313" w:type="dxa"/>
                </w:tcPr>
                <w:p w:rsidR="00D652AE" w:rsidRPr="00D652AE" w:rsidRDefault="00D652AE" w:rsidP="00A751B8">
                  <w:pPr>
                    <w:pStyle w:val="a8"/>
                    <w:numPr>
                      <w:ilvl w:val="0"/>
                      <w:numId w:val="74"/>
                    </w:numPr>
                    <w:ind w:left="306" w:hanging="284"/>
                    <w:rPr>
                      <w:bCs/>
                      <w:sz w:val="20"/>
                      <w:szCs w:val="20"/>
                      <w:shd w:val="clear" w:color="auto" w:fill="FFFFFF"/>
                    </w:rPr>
                  </w:pPr>
                  <w:proofErr w:type="spellStart"/>
                  <w:r w:rsidRPr="00D652AE">
                    <w:rPr>
                      <w:bCs/>
                      <w:sz w:val="20"/>
                      <w:szCs w:val="20"/>
                      <w:shd w:val="clear" w:color="auto" w:fill="FFFFFF"/>
                    </w:rPr>
                    <w:t>Hyundai</w:t>
                  </w:r>
                  <w:proofErr w:type="spellEnd"/>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D652AE" w:rsidTr="00D652AE">
              <w:tc>
                <w:tcPr>
                  <w:tcW w:w="620"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652AE" w:rsidTr="00D652AE">
              <w:tc>
                <w:tcPr>
                  <w:tcW w:w="620" w:type="dxa"/>
                </w:tcPr>
                <w:p w:rsidR="00D652AE" w:rsidRDefault="00D652AE">
                  <w:pPr>
                    <w:spacing w:after="0" w:line="240" w:lineRule="auto"/>
                    <w:rPr>
                      <w:rFonts w:ascii="Times New Roman" w:hAnsi="Times New Roman"/>
                      <w:b/>
                      <w:sz w:val="20"/>
                      <w:szCs w:val="20"/>
                      <w:lang w:eastAsia="ru-RU"/>
                    </w:rPr>
                  </w:pPr>
                </w:p>
              </w:tc>
              <w:tc>
                <w:tcPr>
                  <w:tcW w:w="709" w:type="dxa"/>
                </w:tcPr>
                <w:p w:rsidR="00D652AE" w:rsidRDefault="00D652AE">
                  <w:pPr>
                    <w:spacing w:after="0" w:line="240" w:lineRule="auto"/>
                    <w:rPr>
                      <w:rFonts w:ascii="Times New Roman" w:hAnsi="Times New Roman"/>
                      <w:b/>
                      <w:sz w:val="20"/>
                      <w:szCs w:val="20"/>
                      <w:lang w:eastAsia="ru-RU"/>
                    </w:rPr>
                  </w:pPr>
                </w:p>
              </w:tc>
              <w:tc>
                <w:tcPr>
                  <w:tcW w:w="709" w:type="dxa"/>
                </w:tcPr>
                <w:p w:rsidR="00D652AE" w:rsidRDefault="00D652AE">
                  <w:pPr>
                    <w:spacing w:after="0" w:line="240" w:lineRule="auto"/>
                    <w:rPr>
                      <w:rFonts w:ascii="Times New Roman" w:hAnsi="Times New Roman"/>
                      <w:b/>
                      <w:sz w:val="20"/>
                      <w:szCs w:val="20"/>
                      <w:lang w:eastAsia="ru-RU"/>
                    </w:rPr>
                  </w:pPr>
                </w:p>
              </w:tc>
              <w:tc>
                <w:tcPr>
                  <w:tcW w:w="708" w:type="dxa"/>
                </w:tcPr>
                <w:p w:rsidR="00D652AE" w:rsidRDefault="00D652AE">
                  <w:pPr>
                    <w:spacing w:after="0" w:line="240" w:lineRule="auto"/>
                    <w:rPr>
                      <w:rFonts w:ascii="Times New Roman" w:hAnsi="Times New Roman"/>
                      <w:b/>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D652AE" w:rsidRDefault="002267E8" w:rsidP="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r w:rsidR="00CC7CD6">
              <w:rPr>
                <w:rFonts w:ascii="Times New Roman" w:hAnsi="Times New Roman"/>
                <w:sz w:val="20"/>
                <w:szCs w:val="20"/>
                <w:lang w:eastAsia="ru-RU"/>
              </w:rPr>
              <w:t xml:space="preserve"> -</w:t>
            </w:r>
            <w:r w:rsidR="00D652AE">
              <w:rPr>
                <w:rFonts w:ascii="Times New Roman" w:hAnsi="Times New Roman"/>
                <w:sz w:val="20"/>
                <w:szCs w:val="20"/>
                <w:lang w:eastAsia="ru-RU"/>
              </w:rPr>
              <w:t>В</w:t>
            </w:r>
            <w:r>
              <w:rPr>
                <w:rFonts w:ascii="Times New Roman" w:hAnsi="Times New Roman"/>
                <w:sz w:val="20"/>
                <w:szCs w:val="20"/>
                <w:lang w:eastAsia="ru-RU"/>
              </w:rPr>
              <w:t>, 2</w:t>
            </w:r>
            <w:r w:rsidR="00CC7CD6">
              <w:rPr>
                <w:rFonts w:ascii="Times New Roman" w:hAnsi="Times New Roman"/>
                <w:sz w:val="20"/>
                <w:szCs w:val="20"/>
                <w:lang w:eastAsia="ru-RU"/>
              </w:rPr>
              <w:t xml:space="preserve"> -</w:t>
            </w:r>
            <w:r w:rsidR="00D652AE">
              <w:rPr>
                <w:rFonts w:ascii="Times New Roman" w:hAnsi="Times New Roman"/>
                <w:sz w:val="20"/>
                <w:szCs w:val="20"/>
                <w:lang w:eastAsia="ru-RU"/>
              </w:rPr>
              <w:t>Г</w:t>
            </w:r>
            <w:r>
              <w:rPr>
                <w:rFonts w:ascii="Times New Roman" w:hAnsi="Times New Roman"/>
                <w:sz w:val="20"/>
                <w:szCs w:val="20"/>
                <w:lang w:eastAsia="ru-RU"/>
              </w:rPr>
              <w:t>, 3</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А</w:t>
            </w:r>
            <w:r>
              <w:rPr>
                <w:rFonts w:ascii="Times New Roman" w:hAnsi="Times New Roman"/>
                <w:sz w:val="20"/>
                <w:szCs w:val="20"/>
                <w:lang w:eastAsia="ru-RU"/>
              </w:rPr>
              <w:t>, 4</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Б</w:t>
            </w:r>
          </w:p>
          <w:p w:rsidR="002208A9" w:rsidRDefault="002208A9">
            <w:pPr>
              <w:spacing w:after="0" w:line="240" w:lineRule="auto"/>
              <w:jc w:val="center"/>
              <w:rPr>
                <w:rFonts w:ascii="Times New Roman" w:hAnsi="Times New Roman"/>
                <w:sz w:val="20"/>
                <w:szCs w:val="20"/>
                <w:lang w:eastAsia="ru-RU"/>
              </w:rPr>
            </w:pPr>
          </w:p>
        </w:tc>
      </w:tr>
      <w:tr w:rsidR="002208A9">
        <w:trPr>
          <w:trHeight w:val="1004"/>
        </w:trPr>
        <w:tc>
          <w:tcPr>
            <w:tcW w:w="1464"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18"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6363" w:type="dxa"/>
            <w:shd w:val="clear" w:color="auto" w:fill="auto"/>
          </w:tcPr>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w:t>
            </w:r>
            <w:r>
              <w:rPr>
                <w:rFonts w:ascii="Times New Roman" w:hAnsi="Times New Roman"/>
                <w:sz w:val="20"/>
                <w:szCs w:val="20"/>
                <w:lang w:eastAsia="ru-RU"/>
              </w:rPr>
              <w:lastRenderedPageBreak/>
              <w:t xml:space="preserve">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Pr>
                <w:rFonts w:ascii="Times New Roman" w:hAnsi="Times New Roman"/>
                <w:sz w:val="20"/>
                <w:szCs w:val="20"/>
                <w:lang w:eastAsia="ru-RU"/>
              </w:rPr>
              <w:t>геоэкологическими</w:t>
            </w:r>
            <w:proofErr w:type="spellEnd"/>
            <w:r>
              <w:rPr>
                <w:rFonts w:ascii="Times New Roman" w:hAnsi="Times New Roman"/>
                <w:sz w:val="20"/>
                <w:szCs w:val="20"/>
                <w:lang w:eastAsia="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ТЗ №4</w: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1) легковые автомобили</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2208A9" w:rsidRDefault="002208A9" w:rsidP="006172FB">
            <w:pPr>
              <w:spacing w:after="0" w:line="240" w:lineRule="auto"/>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3 ,4 ,5</w:t>
            </w:r>
          </w:p>
        </w:tc>
      </w:tr>
      <w:tr w:rsidR="002208A9">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lastRenderedPageBreak/>
              <w:t>ОК 04</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2208A9" w:rsidRPr="006172FB" w:rsidRDefault="002267E8" w:rsidP="006172FB">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2208A9" w:rsidRPr="006172FB" w:rsidRDefault="002267E8" w:rsidP="006172FB">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6172FB" w:rsidRPr="006172FB" w:rsidRDefault="006172FB" w:rsidP="006172FB">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6172FB" w:rsidRPr="006172FB" w:rsidRDefault="006172FB" w:rsidP="006172FB">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2208A9" w:rsidRPr="006172FB" w:rsidRDefault="002208A9" w:rsidP="006172FB">
            <w:pPr>
              <w:spacing w:after="0" w:line="240" w:lineRule="auto"/>
              <w:jc w:val="both"/>
              <w:rPr>
                <w:rFonts w:ascii="Times New Roman" w:hAnsi="Times New Roman"/>
                <w:sz w:val="20"/>
                <w:szCs w:val="20"/>
                <w:lang w:eastAsia="ru-RU"/>
              </w:rPr>
            </w:pPr>
          </w:p>
        </w:tc>
        <w:tc>
          <w:tcPr>
            <w:tcW w:w="2268" w:type="dxa"/>
            <w:shd w:val="clear" w:color="auto" w:fill="auto"/>
          </w:tcPr>
          <w:p w:rsidR="002208A9" w:rsidRDefault="006172FB">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2208A9" w:rsidRDefault="002267E8">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2208A9" w:rsidRDefault="002208A9" w:rsidP="00C733F5">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r>
              <w:rPr>
                <w:rFonts w:ascii="Times New Roman" w:hAnsi="Times New Roman"/>
                <w:sz w:val="20"/>
                <w:szCs w:val="20"/>
                <w:lang w:eastAsia="ru-RU"/>
              </w:rPr>
              <w:lastRenderedPageBreak/>
              <w:t>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2208A9" w:rsidRDefault="002267E8">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2208A9" w:rsidRDefault="002267E8">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2208A9" w:rsidRDefault="002208A9">
            <w:pPr>
              <w:spacing w:after="0" w:line="23" w:lineRule="atLeast"/>
              <w:jc w:val="both"/>
              <w:rPr>
                <w:rFonts w:ascii="Times New Roman" w:hAnsi="Times New Roman"/>
                <w:sz w:val="20"/>
                <w:szCs w:val="20"/>
                <w:lang w:eastAsia="ru-RU"/>
              </w:rPr>
            </w:pPr>
          </w:p>
          <w:p w:rsidR="002208A9" w:rsidRDefault="002267E8">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2208A9" w:rsidRDefault="002208A9" w:rsidP="00C733F5">
            <w:pPr>
              <w:spacing w:after="0" w:line="240" w:lineRule="auto"/>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2208A9">
        <w:tc>
          <w:tcPr>
            <w:tcW w:w="1464" w:type="dxa"/>
            <w:shd w:val="clear" w:color="auto" w:fill="auto"/>
          </w:tcPr>
          <w:p w:rsidR="002208A9" w:rsidRDefault="002267E8">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lastRenderedPageBreak/>
              <w:t>ОК 03</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2208A9" w:rsidRDefault="008F179E">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0800;visibility:hidden" filled="t" stroked="t">
                  <v:stroke joinstyle="round"/>
                  <v:path o:extrusionok="t" gradientshapeok="f" o:connecttype="segments"/>
                  <o:lock v:ext="edit" aspectratio="f" selection="t"/>
                </v:shape>
              </w:pict>
            </w:r>
            <w:r w:rsidR="002267E8">
              <w:rPr>
                <w:sz w:val="20"/>
                <w:szCs w:val="20"/>
              </w:rPr>
              <w:object w:dxaOrig="10696" w:dyaOrig="10726">
                <v:shape id="_x0000_i1025" type="#_x0000_t75" style="width:260.25pt;height:232.5pt;mso-wrap-distance-left:0;mso-wrap-distance-top:0;mso-wrap-distance-right:0;mso-wrap-distance-bottom:0" o:ole="">
                  <v:imagedata r:id="rId21" o:title=""/>
                  <v:path textboxrect="0,0,0,0"/>
                </v:shape>
                <o:OLEObject Type="Embed" ProgID="PBrush" ShapeID="_x0000_i1025" DrawAspect="Content" ObjectID="_1813734579" r:id="rId22"/>
              </w:objec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2208A9" w:rsidRDefault="002267E8">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2208A9" w:rsidRDefault="002208A9">
            <w:pPr>
              <w:spacing w:after="0" w:line="240" w:lineRule="auto"/>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2208A9" w:rsidTr="006172FB">
        <w:trPr>
          <w:trHeight w:val="415"/>
        </w:trPr>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Pr>
                <w:rFonts w:ascii="Times New Roman" w:hAnsi="Times New Roman"/>
                <w:sz w:val="20"/>
                <w:szCs w:val="20"/>
                <w:lang w:eastAsia="ru-RU"/>
              </w:rPr>
              <w:t>геоэкологические</w:t>
            </w:r>
            <w:proofErr w:type="spellEnd"/>
            <w:r>
              <w:rPr>
                <w:rFonts w:ascii="Times New Roman" w:hAnsi="Times New Roman"/>
                <w:sz w:val="20"/>
                <w:szCs w:val="20"/>
                <w:lang w:eastAsia="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w:t>
            </w:r>
            <w:r>
              <w:rPr>
                <w:rFonts w:ascii="Times New Roman" w:hAnsi="Times New Roman"/>
                <w:sz w:val="20"/>
                <w:szCs w:val="20"/>
                <w:lang w:eastAsia="ru-RU"/>
              </w:rPr>
              <w:lastRenderedPageBreak/>
              <w:t>общества для решения учебных и (или) практико-ориентированных задач</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№9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6172FB" w:rsidTr="006172FB">
              <w:tc>
                <w:tcPr>
                  <w:tcW w:w="904" w:type="dxa"/>
                </w:tcPr>
                <w:p w:rsidR="006172FB" w:rsidRDefault="006172FB">
                  <w:pPr>
                    <w:spacing w:after="0" w:line="240" w:lineRule="auto"/>
                    <w:rPr>
                      <w:rFonts w:ascii="Times New Roman" w:hAnsi="Times New Roman"/>
                      <w:sz w:val="20"/>
                      <w:szCs w:val="20"/>
                      <w:lang w:eastAsia="ru-RU"/>
                    </w:rPr>
                  </w:pPr>
                </w:p>
              </w:tc>
              <w:tc>
                <w:tcPr>
                  <w:tcW w:w="850" w:type="dxa"/>
                </w:tcPr>
                <w:p w:rsidR="006172FB" w:rsidRDefault="006172FB">
                  <w:pPr>
                    <w:spacing w:after="0" w:line="240" w:lineRule="auto"/>
                    <w:rPr>
                      <w:rFonts w:ascii="Times New Roman" w:hAnsi="Times New Roman"/>
                      <w:sz w:val="20"/>
                      <w:szCs w:val="20"/>
                      <w:lang w:eastAsia="ru-RU"/>
                    </w:rPr>
                  </w:pPr>
                </w:p>
              </w:tc>
              <w:tc>
                <w:tcPr>
                  <w:tcW w:w="850" w:type="dxa"/>
                </w:tcPr>
                <w:p w:rsidR="006172FB" w:rsidRDefault="006172FB">
                  <w:pPr>
                    <w:spacing w:after="0" w:line="240" w:lineRule="auto"/>
                    <w:rPr>
                      <w:rFonts w:ascii="Times New Roman" w:hAnsi="Times New Roman"/>
                      <w:sz w:val="20"/>
                      <w:szCs w:val="20"/>
                      <w:lang w:eastAsia="ru-RU"/>
                    </w:rPr>
                  </w:pPr>
                </w:p>
              </w:tc>
              <w:tc>
                <w:tcPr>
                  <w:tcW w:w="851" w:type="dxa"/>
                </w:tcPr>
                <w:p w:rsidR="006172FB" w:rsidRDefault="006172FB">
                  <w:pPr>
                    <w:spacing w:after="0" w:line="240" w:lineRule="auto"/>
                    <w:rPr>
                      <w:rFonts w:ascii="Times New Roman" w:hAnsi="Times New Roman"/>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6172FB" w:rsidP="006172FB">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3, 4, 1,</w:t>
            </w:r>
            <w:r w:rsidR="002267E8">
              <w:rPr>
                <w:rFonts w:ascii="Times New Roman" w:hAnsi="Times New Roman"/>
                <w:sz w:val="20"/>
                <w:szCs w:val="20"/>
                <w:lang w:eastAsia="ru-RU"/>
              </w:rPr>
              <w:t xml:space="preserve"> 2</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ОК 07</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sz w:val="20"/>
                <w:szCs w:val="20"/>
                <w:lang w:eastAsia="ru-RU"/>
              </w:rPr>
              <w:t>геоэкологических</w:t>
            </w:r>
            <w:proofErr w:type="spellEnd"/>
            <w:r>
              <w:rPr>
                <w:rFonts w:ascii="Times New Roman" w:hAnsi="Times New Roman"/>
                <w:sz w:val="20"/>
                <w:szCs w:val="20"/>
                <w:lang w:eastAsia="ru-RU"/>
              </w:rPr>
              <w:t xml:space="preserve"> процессов; оценивать изученные социально-экономические и </w:t>
            </w:r>
            <w:proofErr w:type="spellStart"/>
            <w:r>
              <w:rPr>
                <w:rFonts w:ascii="Times New Roman" w:hAnsi="Times New Roman"/>
                <w:sz w:val="20"/>
                <w:szCs w:val="20"/>
                <w:lang w:eastAsia="ru-RU"/>
              </w:rPr>
              <w:t>геоэкологические</w:t>
            </w:r>
            <w:proofErr w:type="spellEnd"/>
            <w:r>
              <w:rPr>
                <w:rFonts w:ascii="Times New Roman" w:hAnsi="Times New Roman"/>
                <w:sz w:val="20"/>
                <w:szCs w:val="20"/>
                <w:lang w:eastAsia="ru-RU"/>
              </w:rPr>
              <w:t xml:space="preserve"> процессы и явления</w:t>
            </w:r>
          </w:p>
        </w:tc>
        <w:tc>
          <w:tcPr>
            <w:tcW w:w="6363" w:type="dxa"/>
            <w:shd w:val="clear" w:color="auto" w:fill="auto"/>
          </w:tcPr>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2208A9" w:rsidRDefault="002208A9">
            <w:pPr>
              <w:spacing w:after="0" w:line="240" w:lineRule="auto"/>
              <w:jc w:val="both"/>
              <w:rPr>
                <w:rFonts w:ascii="Times New Roman" w:hAnsi="Times New Roman"/>
                <w:b/>
                <w:color w:val="191919"/>
                <w:sz w:val="20"/>
                <w:szCs w:val="20"/>
                <w:lang w:eastAsia="ru-RU"/>
              </w:rPr>
            </w:pP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3) </w:t>
            </w:r>
            <w:proofErr w:type="spellStart"/>
            <w:r>
              <w:rPr>
                <w:rFonts w:ascii="Times New Roman" w:hAnsi="Times New Roman"/>
                <w:sz w:val="20"/>
                <w:szCs w:val="20"/>
                <w:lang w:eastAsia="ru-RU"/>
              </w:rPr>
              <w:t>Биотопливо</w:t>
            </w:r>
            <w:proofErr w:type="spellEnd"/>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2208A9">
        <w:trPr>
          <w:trHeight w:val="558"/>
        </w:trPr>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2208A9" w:rsidRDefault="006172FB">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2208A9" w:rsidRDefault="006172FB"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2208A9" w:rsidRDefault="006172FB"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2208A9" w:rsidRDefault="002208A9">
            <w:pPr>
              <w:spacing w:after="0" w:line="240" w:lineRule="auto"/>
              <w:ind w:left="75"/>
              <w:rPr>
                <w:rFonts w:ascii="Times New Roman" w:hAnsi="Times New Roman"/>
                <w:b/>
                <w:sz w:val="20"/>
                <w:szCs w:val="20"/>
                <w:lang w:eastAsia="ru-RU"/>
              </w:rPr>
            </w:pPr>
          </w:p>
          <w:p w:rsidR="002208A9" w:rsidRDefault="002267E8">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2208A9">
              <w:tc>
                <w:tcPr>
                  <w:tcW w:w="904"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3" w:type="dxa"/>
                </w:tcPr>
                <w:p w:rsidR="002208A9" w:rsidRDefault="002208A9">
                  <w:pPr>
                    <w:spacing w:after="0" w:line="240" w:lineRule="auto"/>
                    <w:rPr>
                      <w:rFonts w:ascii="Times New Roman" w:hAnsi="Times New Roman"/>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6172FB">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1.3</w:t>
            </w:r>
          </w:p>
        </w:tc>
        <w:tc>
          <w:tcPr>
            <w:tcW w:w="5918" w:type="dxa"/>
            <w:shd w:val="clear" w:color="auto" w:fill="auto"/>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2208A9" w:rsidRDefault="002267E8">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2208A9" w:rsidRDefault="002267E8">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2208A9" w:rsidRDefault="002267E8">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2208A9" w:rsidRDefault="002208A9">
            <w:pPr>
              <w:shd w:val="clear" w:color="auto" w:fill="FFFFFF"/>
              <w:spacing w:after="0" w:line="240" w:lineRule="auto"/>
              <w:jc w:val="both"/>
              <w:rPr>
                <w:rFonts w:ascii="Times New Roman" w:hAnsi="Times New Roman"/>
                <w:b/>
                <w:sz w:val="20"/>
                <w:szCs w:val="20"/>
                <w:lang w:eastAsia="ru-RU"/>
              </w:rPr>
            </w:pPr>
          </w:p>
          <w:p w:rsidR="002208A9" w:rsidRDefault="002267E8">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2208A9" w:rsidRDefault="002267E8">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2208A9" w:rsidRDefault="002267E8">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2208A9" w:rsidRDefault="002267E8">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2208A9" w:rsidRDefault="002208A9" w:rsidP="00987C1B">
      <w:pPr>
        <w:spacing w:after="0" w:line="240" w:lineRule="auto"/>
        <w:ind w:right="141"/>
        <w:rPr>
          <w:rFonts w:ascii="Times New Roman" w:hAnsi="Times New Roman"/>
          <w:b/>
          <w:color w:val="000000"/>
          <w:sz w:val="24"/>
          <w:szCs w:val="24"/>
        </w:rPr>
      </w:pPr>
    </w:p>
    <w:p w:rsidR="002208A9" w:rsidRDefault="002208A9" w:rsidP="00F85563">
      <w:pPr>
        <w:spacing w:after="0" w:line="240" w:lineRule="auto"/>
        <w:ind w:right="141"/>
        <w:rPr>
          <w:rFonts w:ascii="Times New Roman" w:hAnsi="Times New Roman"/>
          <w:b/>
          <w:color w:val="000000"/>
          <w:sz w:val="24"/>
          <w:szCs w:val="24"/>
        </w:rPr>
      </w:pPr>
    </w:p>
    <w:p w:rsidR="007C2D10" w:rsidRDefault="002267E8" w:rsidP="007C2D10">
      <w:pPr>
        <w:spacing w:after="0" w:line="240" w:lineRule="auto"/>
        <w:ind w:right="141" w:firstLine="709"/>
        <w:rPr>
          <w:rFonts w:ascii="Times New Roman" w:hAnsi="Times New Roman"/>
          <w:b/>
          <w:color w:val="000000"/>
          <w:sz w:val="24"/>
          <w:szCs w:val="24"/>
        </w:rPr>
      </w:pPr>
      <w:r>
        <w:rPr>
          <w:rFonts w:ascii="Times New Roman" w:hAnsi="Times New Roman"/>
          <w:b/>
          <w:color w:val="000000"/>
          <w:sz w:val="24"/>
          <w:szCs w:val="24"/>
        </w:rPr>
        <w:lastRenderedPageBreak/>
        <w:t xml:space="preserve">                                                                                                                   0.1.06 Иностранный язык</w:t>
      </w:r>
      <w:r w:rsidR="00987C1B">
        <w:rPr>
          <w:rFonts w:ascii="Times New Roman" w:hAnsi="Times New Roman"/>
          <w:b/>
          <w:color w:val="000000"/>
          <w:sz w:val="24"/>
          <w:szCs w:val="24"/>
        </w:rPr>
        <w:t xml:space="preserve"> </w:t>
      </w:r>
      <w:r w:rsidR="007C2D10">
        <w:rPr>
          <w:rFonts w:ascii="Times New Roman" w:hAnsi="Times New Roman"/>
          <w:b/>
          <w:color w:val="000000"/>
          <w:sz w:val="24"/>
          <w:szCs w:val="24"/>
        </w:rPr>
        <w:t xml:space="preserve"> </w:t>
      </w:r>
    </w:p>
    <w:tbl>
      <w:tblPr>
        <w:tblStyle w:val="a3"/>
        <w:tblW w:w="0" w:type="auto"/>
        <w:tblLook w:val="04A0" w:firstRow="1" w:lastRow="0" w:firstColumn="1" w:lastColumn="0" w:noHBand="0" w:noVBand="1"/>
      </w:tblPr>
      <w:tblGrid>
        <w:gridCol w:w="2201"/>
        <w:gridCol w:w="5966"/>
        <w:gridCol w:w="5369"/>
        <w:gridCol w:w="2159"/>
      </w:tblGrid>
      <w:tr w:rsidR="007C2D10" w:rsidTr="008A6FE3">
        <w:tc>
          <w:tcPr>
            <w:tcW w:w="223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Код и наименование формируемых компетенций</w:t>
            </w:r>
          </w:p>
        </w:tc>
        <w:tc>
          <w:tcPr>
            <w:tcW w:w="609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Предметные результаты</w:t>
            </w:r>
          </w:p>
        </w:tc>
        <w:tc>
          <w:tcPr>
            <w:tcW w:w="5386"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Тестовые задания</w:t>
            </w:r>
          </w:p>
        </w:tc>
        <w:tc>
          <w:tcPr>
            <w:tcW w:w="220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Эталон</w:t>
            </w:r>
          </w:p>
        </w:tc>
      </w:tr>
      <w:tr w:rsidR="007C2D10" w:rsidRPr="000F2B83" w:rsidTr="008A6FE3">
        <w:tc>
          <w:tcPr>
            <w:tcW w:w="2235" w:type="dxa"/>
            <w:vMerge w:val="restart"/>
          </w:tcPr>
          <w:p w:rsidR="007C2D10" w:rsidRPr="007E5C7A" w:rsidRDefault="007C2D10" w:rsidP="008A6FE3">
            <w:pPr>
              <w:spacing w:after="0" w:line="240" w:lineRule="auto"/>
              <w:ind w:right="141"/>
              <w:jc w:val="center"/>
              <w:rPr>
                <w:rFonts w:ascii="Times New Roman" w:hAnsi="Times New Roman"/>
                <w:color w:val="000000"/>
                <w:sz w:val="20"/>
                <w:szCs w:val="20"/>
              </w:rPr>
            </w:pPr>
            <w:r w:rsidRPr="007E5C7A">
              <w:rPr>
                <w:rFonts w:ascii="Times New Roman" w:hAnsi="Times New Roman"/>
                <w:color w:val="000000"/>
                <w:sz w:val="20"/>
                <w:szCs w:val="20"/>
              </w:rPr>
              <w:t>ОК 1</w:t>
            </w:r>
          </w:p>
        </w:tc>
        <w:tc>
          <w:tcPr>
            <w:tcW w:w="6095" w:type="dxa"/>
            <w:vMerge w:val="restart"/>
          </w:tcPr>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7C2D10" w:rsidRPr="000F2B83" w:rsidRDefault="007C2D10" w:rsidP="008A6FE3">
            <w:pPr>
              <w:spacing w:after="0" w:line="240" w:lineRule="auto"/>
              <w:ind w:right="34"/>
              <w:jc w:val="both"/>
              <w:rPr>
                <w:rFonts w:ascii="Times New Roman" w:hAnsi="Times New Roman"/>
                <w:sz w:val="20"/>
                <w:szCs w:val="20"/>
              </w:rPr>
            </w:pPr>
            <w:proofErr w:type="spellStart"/>
            <w:r w:rsidRPr="000F2B83">
              <w:rPr>
                <w:rFonts w:ascii="Times New Roman" w:hAnsi="Times New Roman"/>
                <w:sz w:val="20"/>
                <w:szCs w:val="20"/>
              </w:rPr>
              <w:t>аудирование</w:t>
            </w:r>
            <w:proofErr w:type="spellEnd"/>
            <w:r w:rsidRPr="000F2B83">
              <w:rPr>
                <w:rFonts w:ascii="Times New Roman" w:hAnsi="Times New Roman"/>
                <w:sz w:val="20"/>
                <w:szCs w:val="20"/>
              </w:rPr>
              <w:t>: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 xml:space="preserve">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0F2B83">
              <w:rPr>
                <w:rFonts w:ascii="Times New Roman" w:hAnsi="Times New Roman"/>
                <w:sz w:val="20"/>
                <w:szCs w:val="20"/>
              </w:rPr>
              <w:lastRenderedPageBreak/>
              <w:t xml:space="preserve">нужной/интересующей/запрашиваемой информации, с полным пониманием прочитанного; читать </w:t>
            </w:r>
            <w:proofErr w:type="spellStart"/>
            <w:r w:rsidRPr="000F2B83">
              <w:rPr>
                <w:rFonts w:ascii="Times New Roman" w:hAnsi="Times New Roman"/>
                <w:sz w:val="20"/>
                <w:szCs w:val="20"/>
              </w:rPr>
              <w:t>несплошные</w:t>
            </w:r>
            <w:proofErr w:type="spellEnd"/>
            <w:r w:rsidRPr="000F2B83">
              <w:rPr>
                <w:rFonts w:ascii="Times New Roman" w:hAnsi="Times New Roman"/>
                <w:sz w:val="20"/>
                <w:szCs w:val="20"/>
              </w:rPr>
              <w:t xml:space="preserve"> тексты (таблицы, диаграммы, графики) и понимать представленную в них информацию;</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7C2D10" w:rsidRPr="000F2B83" w:rsidRDefault="007C2D10" w:rsidP="008A6FE3">
            <w:pPr>
              <w:spacing w:after="0" w:line="240" w:lineRule="auto"/>
              <w:ind w:right="141"/>
              <w:jc w:val="both"/>
              <w:rPr>
                <w:rFonts w:ascii="Times New Roman" w:hAnsi="Times New Roman"/>
                <w:b/>
                <w:color w:val="000000"/>
                <w:sz w:val="20"/>
                <w:szCs w:val="20"/>
              </w:rPr>
            </w:pPr>
            <w:r w:rsidRPr="000F2B83">
              <w:rPr>
                <w:rFonts w:ascii="Times New Roman" w:hAnsi="Times New Roman"/>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7C2D10"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lastRenderedPageBreak/>
              <w:t>ТЗ 1. Вставьте слов</w:t>
            </w:r>
            <w:r>
              <w:rPr>
                <w:rFonts w:ascii="Times New Roman" w:hAnsi="Times New Roman"/>
                <w:b/>
                <w:sz w:val="20"/>
                <w:szCs w:val="20"/>
              </w:rPr>
              <w:t>а</w:t>
            </w:r>
            <w:r w:rsidRPr="00642867">
              <w:rPr>
                <w:rFonts w:ascii="Times New Roman" w:hAnsi="Times New Roman"/>
                <w:b/>
                <w:sz w:val="20"/>
                <w:szCs w:val="20"/>
              </w:rPr>
              <w:t>, подходящее по смыслу</w:t>
            </w:r>
            <w:r>
              <w:rPr>
                <w:rFonts w:ascii="Times New Roman" w:hAnsi="Times New Roman"/>
                <w:b/>
                <w:sz w:val="20"/>
                <w:szCs w:val="20"/>
              </w:rPr>
              <w:t xml:space="preserve">. </w:t>
            </w:r>
          </w:p>
          <w:p w:rsidR="007C2D10" w:rsidRPr="00197603" w:rsidRDefault="007C2D10" w:rsidP="008A6FE3">
            <w:pPr>
              <w:spacing w:after="0" w:line="240" w:lineRule="auto"/>
              <w:ind w:right="142"/>
              <w:jc w:val="both"/>
              <w:rPr>
                <w:rFonts w:ascii="Times New Roman" w:hAnsi="Times New Roman"/>
                <w:b/>
                <w:sz w:val="20"/>
                <w:szCs w:val="20"/>
                <w:lang w:val="en-US"/>
              </w:rPr>
            </w:pPr>
            <w:r>
              <w:rPr>
                <w:rFonts w:ascii="Times New Roman" w:hAnsi="Times New Roman"/>
                <w:b/>
                <w:sz w:val="20"/>
                <w:szCs w:val="20"/>
              </w:rPr>
              <w:t>Ниже представлены слова для справок, выберите правильные. Запишите</w:t>
            </w:r>
            <w:r w:rsidRPr="00197603">
              <w:rPr>
                <w:rFonts w:ascii="Times New Roman" w:hAnsi="Times New Roman"/>
                <w:b/>
                <w:sz w:val="20"/>
                <w:szCs w:val="20"/>
                <w:lang w:val="en-US"/>
              </w:rPr>
              <w:t xml:space="preserve"> </w:t>
            </w:r>
            <w:r>
              <w:rPr>
                <w:rFonts w:ascii="Times New Roman" w:hAnsi="Times New Roman"/>
                <w:b/>
                <w:sz w:val="20"/>
                <w:szCs w:val="20"/>
              </w:rPr>
              <w:t>варианты</w:t>
            </w:r>
            <w:r>
              <w:rPr>
                <w:rFonts w:ascii="Times New Roman" w:hAnsi="Times New Roman"/>
                <w:b/>
                <w:sz w:val="20"/>
                <w:szCs w:val="20"/>
                <w:lang w:val="en-US"/>
              </w:rPr>
              <w:t xml:space="preserve"> </w:t>
            </w:r>
            <w:r>
              <w:rPr>
                <w:rFonts w:ascii="Times New Roman" w:hAnsi="Times New Roman"/>
                <w:b/>
                <w:sz w:val="20"/>
                <w:szCs w:val="20"/>
              </w:rPr>
              <w:t>ответов</w:t>
            </w:r>
            <w:r w:rsidRPr="00197603">
              <w:rPr>
                <w:rFonts w:ascii="Times New Roman" w:hAnsi="Times New Roman"/>
                <w:b/>
                <w:sz w:val="20"/>
                <w:szCs w:val="20"/>
                <w:lang w:val="en-US"/>
              </w:rPr>
              <w:t>.</w:t>
            </w:r>
          </w:p>
          <w:p w:rsidR="007C2D10" w:rsidRPr="00197603" w:rsidRDefault="007C2D10" w:rsidP="008A6FE3">
            <w:pPr>
              <w:spacing w:after="0" w:line="240" w:lineRule="auto"/>
              <w:ind w:right="142"/>
              <w:rPr>
                <w:rFonts w:ascii="Times New Roman" w:hAnsi="Times New Roman"/>
                <w:sz w:val="20"/>
                <w:szCs w:val="20"/>
                <w:lang w:val="en-US"/>
              </w:rPr>
            </w:pP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1)________ are you? – I am Alex.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2) What are you? – I am </w:t>
            </w:r>
            <w:proofErr w:type="gramStart"/>
            <w:r w:rsidRPr="00642867">
              <w:rPr>
                <w:rFonts w:ascii="Times New Roman" w:hAnsi="Times New Roman"/>
                <w:sz w:val="20"/>
                <w:szCs w:val="20"/>
                <w:lang w:val="en-US"/>
              </w:rPr>
              <w:t>a  _</w:t>
            </w:r>
            <w:proofErr w:type="gramEnd"/>
            <w:r w:rsidRPr="00642867">
              <w:rPr>
                <w:rFonts w:ascii="Times New Roman" w:hAnsi="Times New Roman"/>
                <w:sz w:val="20"/>
                <w:szCs w:val="20"/>
                <w:lang w:val="en-US"/>
              </w:rPr>
              <w:t xml:space="preserve">__________.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3) How ________ are you? – I am 16 years old.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4) </w:t>
            </w:r>
            <w:proofErr w:type="gramStart"/>
            <w:r w:rsidRPr="00642867">
              <w:rPr>
                <w:rFonts w:ascii="Times New Roman" w:hAnsi="Times New Roman"/>
                <w:sz w:val="20"/>
                <w:szCs w:val="20"/>
                <w:lang w:val="en-US"/>
              </w:rPr>
              <w:t>What  _</w:t>
            </w:r>
            <w:proofErr w:type="gramEnd"/>
            <w:r w:rsidRPr="00642867">
              <w:rPr>
                <w:rFonts w:ascii="Times New Roman" w:hAnsi="Times New Roman"/>
                <w:sz w:val="20"/>
                <w:szCs w:val="20"/>
                <w:lang w:val="en-US"/>
              </w:rPr>
              <w:t xml:space="preserve">________are you? – I am Russian.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5) What ______are you from? – I am from Russia.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6) What is your ___________? - 155, </w:t>
            </w:r>
            <w:proofErr w:type="spellStart"/>
            <w:r w:rsidRPr="00642867">
              <w:rPr>
                <w:rFonts w:ascii="Times New Roman" w:hAnsi="Times New Roman"/>
                <w:sz w:val="20"/>
                <w:szCs w:val="20"/>
                <w:lang w:val="en-US"/>
              </w:rPr>
              <w:t>Svobody</w:t>
            </w:r>
            <w:proofErr w:type="spellEnd"/>
            <w:r w:rsidRPr="00642867">
              <w:rPr>
                <w:rFonts w:ascii="Times New Roman" w:hAnsi="Times New Roman"/>
                <w:sz w:val="20"/>
                <w:szCs w:val="20"/>
                <w:lang w:val="en-US"/>
              </w:rPr>
              <w:t xml:space="preserve"> Street, Chelyabinsk, Russia</w:t>
            </w:r>
          </w:p>
          <w:p w:rsidR="007C2D10" w:rsidRPr="00573067" w:rsidRDefault="007C2D10" w:rsidP="008A6FE3">
            <w:pPr>
              <w:spacing w:after="0" w:line="240" w:lineRule="auto"/>
              <w:ind w:right="142"/>
              <w:rPr>
                <w:rFonts w:ascii="Times New Roman" w:hAnsi="Times New Roman"/>
                <w:color w:val="FF0000"/>
                <w:sz w:val="20"/>
                <w:szCs w:val="20"/>
                <w:lang w:val="en-US"/>
              </w:rPr>
            </w:pPr>
          </w:p>
          <w:p w:rsidR="007C2D10" w:rsidRDefault="007C2D10" w:rsidP="008A6FE3">
            <w:pPr>
              <w:spacing w:after="0" w:line="240" w:lineRule="auto"/>
              <w:ind w:right="142"/>
              <w:rPr>
                <w:rFonts w:ascii="Times New Roman" w:hAnsi="Times New Roman"/>
                <w:color w:val="FF0000"/>
                <w:sz w:val="20"/>
                <w:szCs w:val="20"/>
                <w:lang w:val="en-US"/>
              </w:rPr>
            </w:pPr>
            <w:r w:rsidRPr="00980135">
              <w:rPr>
                <w:rFonts w:ascii="Times New Roman" w:hAnsi="Times New Roman"/>
                <w:b/>
                <w:sz w:val="20"/>
                <w:szCs w:val="20"/>
              </w:rPr>
              <w:t>Слова</w:t>
            </w:r>
            <w:r w:rsidRPr="00980135">
              <w:rPr>
                <w:rFonts w:ascii="Times New Roman" w:hAnsi="Times New Roman"/>
                <w:b/>
                <w:sz w:val="20"/>
                <w:szCs w:val="20"/>
                <w:lang w:val="en-US"/>
              </w:rPr>
              <w:t xml:space="preserve"> </w:t>
            </w:r>
            <w:r w:rsidRPr="00980135">
              <w:rPr>
                <w:rFonts w:ascii="Times New Roman" w:hAnsi="Times New Roman"/>
                <w:b/>
                <w:sz w:val="20"/>
                <w:szCs w:val="20"/>
              </w:rPr>
              <w:t>для</w:t>
            </w:r>
            <w:r w:rsidRPr="00980135">
              <w:rPr>
                <w:rFonts w:ascii="Times New Roman" w:hAnsi="Times New Roman"/>
                <w:b/>
                <w:sz w:val="20"/>
                <w:szCs w:val="20"/>
                <w:lang w:val="en-US"/>
              </w:rPr>
              <w:t xml:space="preserve"> </w:t>
            </w:r>
            <w:r w:rsidRPr="00980135">
              <w:rPr>
                <w:rFonts w:ascii="Times New Roman" w:hAnsi="Times New Roman"/>
                <w:b/>
                <w:sz w:val="20"/>
                <w:szCs w:val="20"/>
              </w:rPr>
              <w:t>справки</w:t>
            </w:r>
            <w:r w:rsidRPr="00980135">
              <w:rPr>
                <w:rFonts w:ascii="Times New Roman" w:hAnsi="Times New Roman"/>
                <w:b/>
                <w:sz w:val="20"/>
                <w:szCs w:val="20"/>
                <w:lang w:val="en-US"/>
              </w:rPr>
              <w:t>:</w:t>
            </w:r>
            <w:r w:rsidRPr="00AD62BF">
              <w:rPr>
                <w:rFonts w:ascii="Times New Roman" w:hAnsi="Times New Roman"/>
                <w:color w:val="FF0000"/>
                <w:sz w:val="20"/>
                <w:szCs w:val="20"/>
                <w:lang w:val="en-US"/>
              </w:rPr>
              <w:t xml:space="preserve">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A</w:t>
            </w:r>
            <w:r w:rsidRPr="00AD62BF">
              <w:rPr>
                <w:rFonts w:ascii="Times New Roman" w:hAnsi="Times New Roman"/>
                <w:sz w:val="20"/>
                <w:szCs w:val="20"/>
                <w:lang w:val="en-US"/>
              </w:rPr>
              <w:t xml:space="preserve">. </w:t>
            </w:r>
            <w:r w:rsidRPr="00642867">
              <w:rPr>
                <w:rFonts w:ascii="Times New Roman" w:hAnsi="Times New Roman"/>
                <w:sz w:val="20"/>
                <w:szCs w:val="20"/>
                <w:lang w:val="en-US"/>
              </w:rPr>
              <w:t>nationality</w:t>
            </w:r>
            <w:r w:rsidRPr="00AD62BF">
              <w:rPr>
                <w:rFonts w:ascii="Times New Roman" w:hAnsi="Times New Roman"/>
                <w:sz w:val="20"/>
                <w:szCs w:val="20"/>
                <w:lang w:val="en-US"/>
              </w:rPr>
              <w:t xml:space="preserve">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Б</w:t>
            </w:r>
            <w:r w:rsidRPr="00642867">
              <w:rPr>
                <w:rFonts w:ascii="Times New Roman" w:hAnsi="Times New Roman"/>
                <w:sz w:val="20"/>
                <w:szCs w:val="20"/>
                <w:lang w:val="en-US"/>
              </w:rPr>
              <w:t xml:space="preserve">. address </w:t>
            </w:r>
          </w:p>
          <w:p w:rsidR="007C2D10" w:rsidRDefault="007C2D10" w:rsidP="008A6FE3">
            <w:pPr>
              <w:spacing w:after="0" w:line="240" w:lineRule="auto"/>
              <w:ind w:right="142"/>
              <w:rPr>
                <w:rFonts w:ascii="Times New Roman" w:hAnsi="Times New Roman"/>
                <w:sz w:val="20"/>
                <w:szCs w:val="20"/>
                <w:lang w:val="en-US"/>
              </w:rPr>
            </w:pPr>
            <w:r w:rsidRPr="00AD62BF">
              <w:rPr>
                <w:rFonts w:ascii="Times New Roman" w:hAnsi="Times New Roman"/>
                <w:sz w:val="20"/>
                <w:szCs w:val="20"/>
                <w:lang w:val="en-US"/>
              </w:rPr>
              <w:t xml:space="preserve"> </w:t>
            </w:r>
            <w:r w:rsidRPr="00642867">
              <w:rPr>
                <w:rFonts w:ascii="Times New Roman" w:hAnsi="Times New Roman"/>
                <w:sz w:val="20"/>
                <w:szCs w:val="20"/>
              </w:rPr>
              <w:t>В</w:t>
            </w:r>
            <w:r w:rsidRPr="00642867">
              <w:rPr>
                <w:rFonts w:ascii="Times New Roman" w:hAnsi="Times New Roman"/>
                <w:sz w:val="20"/>
                <w:szCs w:val="20"/>
                <w:lang w:val="en-US"/>
              </w:rPr>
              <w:t xml:space="preserve">. who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Г</w:t>
            </w:r>
            <w:r w:rsidRPr="00642867">
              <w:rPr>
                <w:rFonts w:ascii="Times New Roman" w:hAnsi="Times New Roman"/>
                <w:sz w:val="20"/>
                <w:szCs w:val="20"/>
                <w:lang w:val="en-US"/>
              </w:rPr>
              <w:t xml:space="preserve">. old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Д</w:t>
            </w:r>
            <w:r w:rsidRPr="00642867">
              <w:rPr>
                <w:rFonts w:ascii="Times New Roman" w:hAnsi="Times New Roman"/>
                <w:sz w:val="20"/>
                <w:szCs w:val="20"/>
                <w:lang w:val="en-US"/>
              </w:rPr>
              <w:t xml:space="preserve">. country </w:t>
            </w:r>
            <w:r w:rsidRPr="001770D3">
              <w:rPr>
                <w:rFonts w:ascii="Times New Roman" w:hAnsi="Times New Roman"/>
                <w:sz w:val="20"/>
                <w:szCs w:val="20"/>
                <w:lang w:val="en-US"/>
              </w:rPr>
              <w:t xml:space="preserve"> </w:t>
            </w:r>
          </w:p>
          <w:p w:rsidR="007C2D10" w:rsidRPr="000F2B83" w:rsidRDefault="007C2D10" w:rsidP="008A6FE3">
            <w:pPr>
              <w:spacing w:after="0" w:line="240" w:lineRule="auto"/>
              <w:ind w:right="141"/>
              <w:jc w:val="both"/>
              <w:rPr>
                <w:rFonts w:ascii="Times New Roman" w:hAnsi="Times New Roman"/>
                <w:b/>
                <w:color w:val="000000"/>
                <w:sz w:val="20"/>
                <w:szCs w:val="20"/>
              </w:rPr>
            </w:pPr>
            <w:r w:rsidRPr="00642867">
              <w:rPr>
                <w:rFonts w:ascii="Times New Roman" w:hAnsi="Times New Roman"/>
                <w:sz w:val="20"/>
                <w:szCs w:val="20"/>
              </w:rPr>
              <w:t>Е</w:t>
            </w:r>
            <w:r w:rsidRPr="00642867">
              <w:rPr>
                <w:rFonts w:ascii="Times New Roman" w:hAnsi="Times New Roman"/>
                <w:sz w:val="20"/>
                <w:szCs w:val="20"/>
                <w:lang w:val="en-US"/>
              </w:rPr>
              <w:t>. student</w:t>
            </w:r>
          </w:p>
        </w:tc>
        <w:tc>
          <w:tcPr>
            <w:tcW w:w="2205" w:type="dxa"/>
          </w:tcPr>
          <w:p w:rsidR="007C2D10" w:rsidRPr="0032000D"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t xml:space="preserve">ТЗ 1. </w:t>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1</w:t>
            </w:r>
            <w:r>
              <w:rPr>
                <w:rFonts w:ascii="Times New Roman" w:hAnsi="Times New Roman"/>
                <w:sz w:val="20"/>
                <w:szCs w:val="20"/>
              </w:rPr>
              <w:t>-</w:t>
            </w:r>
            <w:r w:rsidRPr="00252BA7">
              <w:rPr>
                <w:rFonts w:ascii="Times New Roman" w:hAnsi="Times New Roman"/>
                <w:sz w:val="20"/>
                <w:szCs w:val="20"/>
                <w:lang w:val="en-US"/>
              </w:rPr>
              <w:t>B</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2</w:t>
            </w:r>
            <w:r>
              <w:rPr>
                <w:rFonts w:ascii="Times New Roman" w:hAnsi="Times New Roman"/>
                <w:sz w:val="20"/>
                <w:szCs w:val="20"/>
              </w:rPr>
              <w:t>-</w:t>
            </w:r>
            <w:r w:rsidRPr="00D67665">
              <w:rPr>
                <w:rFonts w:ascii="Times New Roman" w:hAnsi="Times New Roman"/>
                <w:sz w:val="20"/>
                <w:szCs w:val="20"/>
              </w:rPr>
              <w:t>Е</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3</w:t>
            </w:r>
            <w:r>
              <w:rPr>
                <w:rFonts w:ascii="Times New Roman" w:hAnsi="Times New Roman"/>
                <w:sz w:val="20"/>
                <w:szCs w:val="20"/>
              </w:rPr>
              <w:t>-</w:t>
            </w:r>
            <w:r w:rsidRPr="00D67665">
              <w:rPr>
                <w:rFonts w:ascii="Times New Roman" w:hAnsi="Times New Roman"/>
                <w:sz w:val="20"/>
                <w:szCs w:val="20"/>
              </w:rPr>
              <w:t>Г</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4-</w:t>
            </w:r>
            <w:r w:rsidRPr="00D67665">
              <w:rPr>
                <w:rFonts w:ascii="Times New Roman" w:hAnsi="Times New Roman"/>
                <w:sz w:val="20"/>
                <w:szCs w:val="20"/>
              </w:rPr>
              <w:t>А</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5</w:t>
            </w:r>
            <w:r>
              <w:rPr>
                <w:rFonts w:ascii="Times New Roman" w:hAnsi="Times New Roman"/>
                <w:sz w:val="20"/>
                <w:szCs w:val="20"/>
              </w:rPr>
              <w:t>-</w:t>
            </w:r>
            <w:r w:rsidRPr="00D67665">
              <w:rPr>
                <w:rFonts w:ascii="Times New Roman" w:hAnsi="Times New Roman"/>
                <w:sz w:val="20"/>
                <w:szCs w:val="20"/>
              </w:rPr>
              <w:t>Д</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6</w:t>
            </w:r>
            <w:r>
              <w:rPr>
                <w:rFonts w:ascii="Times New Roman" w:hAnsi="Times New Roman"/>
                <w:sz w:val="20"/>
                <w:szCs w:val="20"/>
              </w:rPr>
              <w:t>-</w:t>
            </w:r>
            <w:r w:rsidRPr="00D67665">
              <w:rPr>
                <w:rFonts w:ascii="Times New Roman" w:hAnsi="Times New Roman"/>
                <w:sz w:val="20"/>
                <w:szCs w:val="20"/>
              </w:rPr>
              <w:t>Б</w:t>
            </w:r>
          </w:p>
          <w:p w:rsidR="007C2D10" w:rsidRPr="000F2B83" w:rsidRDefault="007C2D10" w:rsidP="008A6FE3">
            <w:pPr>
              <w:spacing w:after="0" w:line="240" w:lineRule="auto"/>
              <w:ind w:right="141"/>
              <w:jc w:val="both"/>
              <w:rPr>
                <w:rFonts w:ascii="Times New Roman" w:hAnsi="Times New Roman"/>
                <w:b/>
                <w:color w:val="000000"/>
                <w:sz w:val="20"/>
                <w:szCs w:val="20"/>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5386" w:type="dxa"/>
          </w:tcPr>
          <w:p w:rsidR="007C2D10" w:rsidRPr="00573067" w:rsidRDefault="007C2D10" w:rsidP="008A6FE3">
            <w:pPr>
              <w:spacing w:after="0" w:line="240" w:lineRule="auto"/>
              <w:ind w:right="142"/>
              <w:jc w:val="both"/>
              <w:rPr>
                <w:rFonts w:ascii="Times New Roman" w:hAnsi="Times New Roman"/>
                <w:b/>
                <w:sz w:val="20"/>
                <w:szCs w:val="20"/>
                <w:lang w:val="en-US"/>
              </w:rPr>
            </w:pPr>
            <w:r w:rsidRPr="00642867">
              <w:rPr>
                <w:rFonts w:ascii="Times New Roman" w:hAnsi="Times New Roman"/>
                <w:b/>
                <w:sz w:val="20"/>
                <w:szCs w:val="20"/>
              </w:rPr>
              <w:t>ТЗ 2. Составьте предложения в правильном порядке, чтобы получился связный текст.</w:t>
            </w:r>
            <w:r>
              <w:rPr>
                <w:rFonts w:ascii="Times New Roman" w:hAnsi="Times New Roman"/>
                <w:b/>
                <w:sz w:val="20"/>
                <w:szCs w:val="20"/>
              </w:rPr>
              <w:t xml:space="preserve"> Ответ</w:t>
            </w:r>
            <w:r w:rsidRPr="00573067">
              <w:rPr>
                <w:rFonts w:ascii="Times New Roman" w:hAnsi="Times New Roman"/>
                <w:b/>
                <w:sz w:val="20"/>
                <w:szCs w:val="20"/>
                <w:lang w:val="en-US"/>
              </w:rPr>
              <w:t xml:space="preserve"> </w:t>
            </w:r>
            <w:r>
              <w:rPr>
                <w:rFonts w:ascii="Times New Roman" w:hAnsi="Times New Roman"/>
                <w:b/>
                <w:sz w:val="20"/>
                <w:szCs w:val="20"/>
              </w:rPr>
              <w:t>запишите</w:t>
            </w:r>
            <w:r w:rsidRPr="00573067">
              <w:rPr>
                <w:rFonts w:ascii="Times New Roman" w:hAnsi="Times New Roman"/>
                <w:b/>
                <w:sz w:val="20"/>
                <w:szCs w:val="20"/>
                <w:lang w:val="en-US"/>
              </w:rPr>
              <w:t xml:space="preserve"> </w:t>
            </w:r>
            <w:r>
              <w:rPr>
                <w:rFonts w:ascii="Times New Roman" w:hAnsi="Times New Roman"/>
                <w:b/>
                <w:sz w:val="20"/>
                <w:szCs w:val="20"/>
              </w:rPr>
              <w:t>в</w:t>
            </w:r>
            <w:r w:rsidRPr="00573067">
              <w:rPr>
                <w:rFonts w:ascii="Times New Roman" w:hAnsi="Times New Roman"/>
                <w:b/>
                <w:sz w:val="20"/>
                <w:szCs w:val="20"/>
                <w:lang w:val="en-US"/>
              </w:rPr>
              <w:t xml:space="preserve"> </w:t>
            </w:r>
            <w:r>
              <w:rPr>
                <w:rFonts w:ascii="Times New Roman" w:hAnsi="Times New Roman"/>
                <w:b/>
                <w:sz w:val="20"/>
                <w:szCs w:val="20"/>
              </w:rPr>
              <w:t>виде</w:t>
            </w:r>
            <w:r w:rsidRPr="00573067">
              <w:rPr>
                <w:rFonts w:ascii="Times New Roman" w:hAnsi="Times New Roman"/>
                <w:b/>
                <w:sz w:val="20"/>
                <w:szCs w:val="20"/>
                <w:lang w:val="en-US"/>
              </w:rPr>
              <w:t xml:space="preserve"> </w:t>
            </w:r>
            <w:r>
              <w:rPr>
                <w:rFonts w:ascii="Times New Roman" w:hAnsi="Times New Roman"/>
                <w:b/>
                <w:sz w:val="20"/>
                <w:szCs w:val="20"/>
              </w:rPr>
              <w:t>последовательности</w:t>
            </w:r>
            <w:r w:rsidRPr="00573067">
              <w:rPr>
                <w:rFonts w:ascii="Times New Roman" w:hAnsi="Times New Roman"/>
                <w:b/>
                <w:sz w:val="20"/>
                <w:szCs w:val="20"/>
                <w:lang w:val="en-US"/>
              </w:rPr>
              <w:t xml:space="preserve"> </w:t>
            </w:r>
            <w:r>
              <w:rPr>
                <w:rFonts w:ascii="Times New Roman" w:hAnsi="Times New Roman"/>
                <w:b/>
                <w:sz w:val="20"/>
                <w:szCs w:val="20"/>
              </w:rPr>
              <w:t>цифр</w:t>
            </w:r>
            <w:r w:rsidRPr="00573067">
              <w:rPr>
                <w:rFonts w:ascii="Times New Roman" w:hAnsi="Times New Roman"/>
                <w:b/>
                <w:sz w:val="20"/>
                <w:szCs w:val="20"/>
                <w:lang w:val="en-US"/>
              </w:rPr>
              <w:t>.</w:t>
            </w:r>
          </w:p>
          <w:p w:rsidR="007C2D10" w:rsidRPr="00573067" w:rsidRDefault="007C2D10" w:rsidP="008A6FE3">
            <w:pPr>
              <w:spacing w:after="0" w:line="240" w:lineRule="auto"/>
              <w:ind w:right="142"/>
              <w:jc w:val="both"/>
              <w:rPr>
                <w:rFonts w:ascii="Times New Roman" w:hAnsi="Times New Roman"/>
                <w:sz w:val="20"/>
                <w:szCs w:val="20"/>
                <w:lang w:val="en-US"/>
              </w:rPr>
            </w:pP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1) You have to learn a lot of dates and names by heart, which is not an easy task at all.</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2) When you read about the events in the past, you can understand many things about the present.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3) Many students are fond of history.</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4) However, history can be quite difficult for writing a test. </w:t>
            </w:r>
          </w:p>
          <w:p w:rsidR="007C2D10" w:rsidRPr="009A4B9E" w:rsidRDefault="007C2D10" w:rsidP="009A4B9E">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5) It is interesting to learn about famous people, events and places. </w:t>
            </w:r>
          </w:p>
        </w:tc>
        <w:tc>
          <w:tcPr>
            <w:tcW w:w="2205" w:type="dxa"/>
          </w:tcPr>
          <w:p w:rsidR="007C2D10" w:rsidRPr="0032000D"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t xml:space="preserve">ТЗ 2. </w:t>
            </w:r>
          </w:p>
          <w:p w:rsidR="007C2D10" w:rsidRPr="004514CC"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3</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5</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2</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4</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1</w:t>
            </w:r>
          </w:p>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DC45B8" w:rsidRDefault="007C2D10" w:rsidP="008A6FE3">
            <w:pPr>
              <w:spacing w:after="0" w:line="240" w:lineRule="auto"/>
              <w:ind w:right="142"/>
              <w:jc w:val="both"/>
              <w:rPr>
                <w:rFonts w:ascii="Times New Roman" w:hAnsi="Times New Roman"/>
                <w:b/>
                <w:color w:val="000000" w:themeColor="text1"/>
                <w:sz w:val="20"/>
                <w:szCs w:val="20"/>
              </w:rPr>
            </w:pPr>
            <w:r w:rsidRPr="00DC45B8">
              <w:rPr>
                <w:rFonts w:ascii="Times New Roman" w:hAnsi="Times New Roman"/>
                <w:b/>
                <w:color w:val="000000" w:themeColor="text1"/>
                <w:sz w:val="20"/>
                <w:szCs w:val="20"/>
              </w:rPr>
              <w:t xml:space="preserve">ТЗ 3. </w:t>
            </w:r>
          </w:p>
          <w:p w:rsidR="007C2D10" w:rsidRDefault="007C2D10" w:rsidP="008A6FE3">
            <w:pPr>
              <w:spacing w:after="0" w:line="240" w:lineRule="auto"/>
              <w:ind w:right="141"/>
              <w:jc w:val="both"/>
              <w:rPr>
                <w:rFonts w:ascii="Times New Roman" w:hAnsi="Times New Roman"/>
                <w:b/>
                <w:color w:val="000000" w:themeColor="text1"/>
              </w:rPr>
            </w:pPr>
            <w:r w:rsidRPr="00DC45B8">
              <w:rPr>
                <w:rFonts w:ascii="Times New Roman" w:hAnsi="Times New Roman"/>
                <w:b/>
                <w:color w:val="000000" w:themeColor="text1"/>
                <w:sz w:val="20"/>
                <w:szCs w:val="20"/>
              </w:rPr>
              <w:t>Заполните анкету. Пользуйтесь словами, представленными в правой колонке.</w:t>
            </w:r>
            <w:r>
              <w:rPr>
                <w:rFonts w:ascii="Times New Roman" w:hAnsi="Times New Roman"/>
                <w:b/>
                <w:color w:val="000000" w:themeColor="text1"/>
              </w:rPr>
              <w:t xml:space="preserve"> </w:t>
            </w:r>
          </w:p>
          <w:p w:rsidR="007C2D10" w:rsidRDefault="007C2D10" w:rsidP="008A6FE3">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181"/>
              <w:gridCol w:w="1962"/>
            </w:tblGrid>
            <w:tr w:rsidR="007C2D10" w:rsidRPr="00B8265F" w:rsidTr="008A6FE3">
              <w:tc>
                <w:tcPr>
                  <w:tcW w:w="3004" w:type="dxa"/>
                </w:tcPr>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 xml:space="preserve">Application form: </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lastRenderedPageBreak/>
                    <w:t>1) Name, surname 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2) Date of birth _______________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3) Place of study 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4) Name of course ____</w:t>
                  </w:r>
                  <w:r>
                    <w:rPr>
                      <w:rFonts w:ascii="Times New Roman" w:hAnsi="Times New Roman"/>
                      <w:sz w:val="20"/>
                      <w:szCs w:val="20"/>
                      <w:lang w:val="en-US"/>
                    </w:rPr>
                    <w:t>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 xml:space="preserve">Contact details: </w:t>
                  </w:r>
                </w:p>
                <w:p w:rsidR="007C2D10" w:rsidRPr="00980135"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5)Address____________________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6) Phone Number______________</w:t>
                  </w:r>
                </w:p>
                <w:p w:rsidR="007C2D10" w:rsidRPr="00642867"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7) E-mail____________________</w:t>
                  </w:r>
                  <w:r w:rsidRPr="00642867">
                    <w:rPr>
                      <w:rFonts w:ascii="Times New Roman" w:hAnsi="Times New Roman"/>
                      <w:sz w:val="20"/>
                      <w:szCs w:val="20"/>
                      <w:lang w:val="en-US"/>
                    </w:rPr>
                    <w:t xml:space="preserve"> </w:t>
                  </w:r>
                </w:p>
                <w:p w:rsidR="007C2D10" w:rsidRDefault="007C2D10" w:rsidP="008A6FE3">
                  <w:pPr>
                    <w:spacing w:after="0" w:line="240" w:lineRule="auto"/>
                    <w:ind w:right="142"/>
                    <w:jc w:val="both"/>
                    <w:rPr>
                      <w:rFonts w:ascii="Times New Roman" w:hAnsi="Times New Roman"/>
                      <w:sz w:val="20"/>
                      <w:szCs w:val="20"/>
                      <w:highlight w:val="yellow"/>
                      <w:lang w:val="en-US"/>
                    </w:rPr>
                  </w:pPr>
                </w:p>
              </w:tc>
              <w:tc>
                <w:tcPr>
                  <w:tcW w:w="2291" w:type="dxa"/>
                </w:tcPr>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lastRenderedPageBreak/>
                    <w:t>А</w:t>
                  </w:r>
                  <w:r>
                    <w:rPr>
                      <w:rFonts w:ascii="Times New Roman" w:hAnsi="Times New Roman"/>
                      <w:sz w:val="20"/>
                      <w:szCs w:val="20"/>
                      <w:lang w:val="en-US"/>
                    </w:rPr>
                    <w:t>.</w:t>
                  </w:r>
                  <w:r w:rsidRPr="00642867">
                    <w:rPr>
                      <w:rFonts w:ascii="Times New Roman" w:hAnsi="Times New Roman"/>
                      <w:sz w:val="20"/>
                      <w:szCs w:val="20"/>
                      <w:lang w:val="en-US"/>
                    </w:rPr>
                    <w:t xml:space="preserve"> 12.04 2007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lastRenderedPageBreak/>
                    <w:t>Б</w:t>
                  </w:r>
                  <w:r>
                    <w:rPr>
                      <w:rFonts w:ascii="Times New Roman" w:hAnsi="Times New Roman"/>
                      <w:sz w:val="20"/>
                      <w:szCs w:val="20"/>
                      <w:lang w:val="en-US"/>
                    </w:rPr>
                    <w:t>.</w:t>
                  </w:r>
                  <w:r w:rsidRPr="00642867">
                    <w:rPr>
                      <w:rFonts w:ascii="Times New Roman" w:hAnsi="Times New Roman"/>
                      <w:sz w:val="20"/>
                      <w:szCs w:val="20"/>
                      <w:lang w:val="en-US"/>
                    </w:rPr>
                    <w:t xml:space="preserve"> Mech</w:t>
                  </w:r>
                  <w:r>
                    <w:rPr>
                      <w:rFonts w:ascii="Times New Roman" w:hAnsi="Times New Roman"/>
                      <w:sz w:val="20"/>
                      <w:szCs w:val="20"/>
                      <w:lang w:val="en-US"/>
                    </w:rPr>
                    <w:t>atronics &amp; Roboti</w:t>
                  </w:r>
                  <w:r w:rsidRPr="00642867">
                    <w:rPr>
                      <w:rFonts w:ascii="Times New Roman" w:hAnsi="Times New Roman"/>
                      <w:sz w:val="20"/>
                      <w:szCs w:val="20"/>
                      <w:lang w:val="en-US"/>
                    </w:rPr>
                    <w:t xml:space="preserve">cs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В</w:t>
                  </w:r>
                  <w:r>
                    <w:rPr>
                      <w:rFonts w:ascii="Times New Roman" w:hAnsi="Times New Roman"/>
                      <w:sz w:val="20"/>
                      <w:szCs w:val="20"/>
                      <w:lang w:val="en-US"/>
                    </w:rPr>
                    <w:t>.</w:t>
                  </w:r>
                  <w:r w:rsidRPr="00642867">
                    <w:rPr>
                      <w:rFonts w:ascii="Times New Roman" w:hAnsi="Times New Roman"/>
                      <w:sz w:val="20"/>
                      <w:szCs w:val="20"/>
                      <w:lang w:val="en-US"/>
                    </w:rPr>
                    <w:t xml:space="preserve"> South Ural State University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Г</w:t>
                  </w:r>
                  <w:r>
                    <w:rPr>
                      <w:rFonts w:ascii="Times New Roman" w:hAnsi="Times New Roman"/>
                      <w:sz w:val="20"/>
                      <w:szCs w:val="20"/>
                      <w:lang w:val="en-US"/>
                    </w:rPr>
                    <w:t>.</w:t>
                  </w:r>
                  <w:r w:rsidRPr="00642867">
                    <w:rPr>
                      <w:rFonts w:ascii="Times New Roman" w:hAnsi="Times New Roman"/>
                      <w:sz w:val="20"/>
                      <w:szCs w:val="20"/>
                      <w:lang w:val="en-US"/>
                    </w:rPr>
                    <w:t xml:space="preserve"> Aleksey Ivanov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Д</w:t>
                  </w:r>
                  <w:r>
                    <w:rPr>
                      <w:rFonts w:ascii="Times New Roman" w:hAnsi="Times New Roman"/>
                      <w:sz w:val="20"/>
                      <w:szCs w:val="20"/>
                      <w:lang w:val="en-US"/>
                    </w:rPr>
                    <w:t>.</w:t>
                  </w:r>
                  <w:r w:rsidRPr="00642867">
                    <w:rPr>
                      <w:rFonts w:ascii="Times New Roman" w:hAnsi="Times New Roman"/>
                      <w:sz w:val="20"/>
                      <w:szCs w:val="20"/>
                      <w:lang w:val="en-US"/>
                    </w:rPr>
                    <w:t xml:space="preserve"> 75, Lenin Street, Chelyabinsk, 454000, Russia </w:t>
                  </w:r>
                </w:p>
                <w:p w:rsidR="007C2D10" w:rsidRPr="00F41234"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Е</w:t>
                  </w:r>
                  <w:r w:rsidRPr="000F2B83">
                    <w:rPr>
                      <w:rFonts w:ascii="Times New Roman" w:hAnsi="Times New Roman"/>
                      <w:sz w:val="20"/>
                      <w:szCs w:val="20"/>
                      <w:lang w:val="en-US"/>
                    </w:rPr>
                    <w:t xml:space="preserve">. </w:t>
                  </w:r>
                  <w:hyperlink r:id="rId23" w:history="1">
                    <w:r w:rsidRPr="00642867">
                      <w:rPr>
                        <w:rStyle w:val="af9"/>
                        <w:rFonts w:ascii="Times New Roman" w:hAnsi="Times New Roman"/>
                        <w:sz w:val="20"/>
                        <w:szCs w:val="20"/>
                        <w:lang w:val="en-US"/>
                      </w:rPr>
                      <w:t>alex</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ivanov</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mail</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ru</w:t>
                    </w:r>
                  </w:hyperlink>
                  <w:r w:rsidRPr="00F41234">
                    <w:rPr>
                      <w:rFonts w:ascii="Times New Roman" w:hAnsi="Times New Roman"/>
                      <w:sz w:val="20"/>
                      <w:szCs w:val="20"/>
                      <w:lang w:val="en-US"/>
                    </w:rPr>
                    <w:t xml:space="preserve"> </w:t>
                  </w:r>
                </w:p>
                <w:p w:rsidR="007C2D10" w:rsidRPr="00F41234"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Ж</w:t>
                  </w:r>
                  <w:r w:rsidRPr="00F41234">
                    <w:rPr>
                      <w:rFonts w:ascii="Times New Roman" w:hAnsi="Times New Roman"/>
                      <w:sz w:val="20"/>
                      <w:szCs w:val="20"/>
                      <w:lang w:val="en-US"/>
                    </w:rPr>
                    <w:t>. + 7(673)237687</w:t>
                  </w:r>
                </w:p>
                <w:p w:rsidR="007C2D10" w:rsidRPr="00F41234" w:rsidRDefault="007C2D10" w:rsidP="008A6FE3">
                  <w:pPr>
                    <w:spacing w:after="0" w:line="240" w:lineRule="auto"/>
                    <w:ind w:right="142"/>
                    <w:jc w:val="both"/>
                    <w:rPr>
                      <w:rFonts w:ascii="Times New Roman" w:hAnsi="Times New Roman"/>
                      <w:sz w:val="20"/>
                      <w:szCs w:val="20"/>
                      <w:highlight w:val="yellow"/>
                      <w:lang w:val="en-US"/>
                    </w:rPr>
                  </w:pPr>
                </w:p>
              </w:tc>
            </w:tr>
          </w:tbl>
          <w:p w:rsidR="007C2D10" w:rsidRPr="00F4123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D117D8"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lastRenderedPageBreak/>
              <w:t>ТЗ</w:t>
            </w:r>
            <w:r>
              <w:rPr>
                <w:rFonts w:ascii="Times New Roman" w:hAnsi="Times New Roman"/>
                <w:b/>
                <w:sz w:val="20"/>
                <w:szCs w:val="20"/>
              </w:rPr>
              <w:t xml:space="preserve"> 3</w:t>
            </w:r>
            <w:r w:rsidRPr="00D117D8">
              <w:rPr>
                <w:rFonts w:ascii="Times New Roman" w:hAnsi="Times New Roman"/>
                <w:b/>
                <w:sz w:val="20"/>
                <w:szCs w:val="20"/>
              </w:rPr>
              <w:t>.</w:t>
            </w:r>
          </w:p>
          <w:p w:rsidR="007C2D10" w:rsidRDefault="007C2D10" w:rsidP="008A6FE3">
            <w:pPr>
              <w:spacing w:after="0" w:line="240" w:lineRule="auto"/>
              <w:ind w:right="142"/>
              <w:jc w:val="both"/>
              <w:rPr>
                <w:rFonts w:ascii="Times New Roman" w:hAnsi="Times New Roman"/>
                <w:b/>
                <w:sz w:val="20"/>
                <w:szCs w:val="20"/>
                <w:lang w:val="en-US"/>
              </w:rPr>
            </w:pP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1</w:t>
            </w:r>
            <w:r>
              <w:rPr>
                <w:rFonts w:ascii="Times New Roman" w:hAnsi="Times New Roman"/>
                <w:sz w:val="20"/>
                <w:szCs w:val="20"/>
              </w:rPr>
              <w:t>-Г</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2</w:t>
            </w:r>
            <w:r>
              <w:rPr>
                <w:rFonts w:ascii="Times New Roman" w:hAnsi="Times New Roman"/>
                <w:sz w:val="20"/>
                <w:szCs w:val="20"/>
              </w:rPr>
              <w:t>-А</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3</w:t>
            </w:r>
            <w:r>
              <w:rPr>
                <w:rFonts w:ascii="Times New Roman" w:hAnsi="Times New Roman"/>
                <w:sz w:val="20"/>
                <w:szCs w:val="20"/>
              </w:rPr>
              <w:t>-В</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4</w:t>
            </w:r>
            <w:r>
              <w:rPr>
                <w:rFonts w:ascii="Times New Roman" w:hAnsi="Times New Roman"/>
                <w:sz w:val="20"/>
                <w:szCs w:val="20"/>
              </w:rPr>
              <w:t>-Б</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lastRenderedPageBreak/>
              <w:t>5</w:t>
            </w:r>
            <w:r>
              <w:rPr>
                <w:rFonts w:ascii="Times New Roman" w:hAnsi="Times New Roman"/>
                <w:sz w:val="20"/>
                <w:szCs w:val="20"/>
              </w:rPr>
              <w:t>-Д</w:t>
            </w:r>
          </w:p>
          <w:p w:rsidR="007C2D10"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6-Ж</w:t>
            </w:r>
          </w:p>
          <w:p w:rsidR="007C2D10" w:rsidRPr="008950BB"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7-Е</w:t>
            </w: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Pr="000F2B83" w:rsidRDefault="007C2D10" w:rsidP="008A6FE3">
            <w:pPr>
              <w:spacing w:after="0" w:line="240" w:lineRule="auto"/>
              <w:ind w:right="141"/>
              <w:jc w:val="both"/>
              <w:rPr>
                <w:rFonts w:ascii="Times New Roman" w:hAnsi="Times New Roman"/>
                <w:b/>
                <w:color w:val="000000"/>
                <w:sz w:val="20"/>
                <w:szCs w:val="20"/>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4. Прочитайте текст и подберите к нему подходящий заголовок из рамки. Запишите правильный вариант ответа.</w:t>
            </w:r>
          </w:p>
          <w:p w:rsidR="007C2D10" w:rsidRPr="00E65FF4" w:rsidRDefault="007C2D10" w:rsidP="008A6FE3">
            <w:pPr>
              <w:spacing w:after="0" w:line="240" w:lineRule="auto"/>
              <w:ind w:right="142"/>
              <w:jc w:val="both"/>
              <w:rPr>
                <w:rFonts w:ascii="Times New Roman" w:hAnsi="Times New Roman"/>
                <w:b/>
                <w:color w:val="000000" w:themeColor="text1"/>
                <w:sz w:val="20"/>
                <w:szCs w:val="20"/>
              </w:rPr>
            </w:pPr>
          </w:p>
          <w:tbl>
            <w:tblPr>
              <w:tblStyle w:val="a3"/>
              <w:tblW w:w="0" w:type="auto"/>
              <w:tblLook w:val="04A0" w:firstRow="1" w:lastRow="0" w:firstColumn="1" w:lastColumn="0" w:noHBand="0" w:noVBand="1"/>
            </w:tblPr>
            <w:tblGrid>
              <w:gridCol w:w="3571"/>
            </w:tblGrid>
            <w:tr w:rsidR="007C2D10" w:rsidRPr="00B8265F" w:rsidTr="008A6FE3">
              <w:tc>
                <w:tcPr>
                  <w:tcW w:w="3571" w:type="dxa"/>
                </w:tcPr>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А</w:t>
                  </w:r>
                  <w:r w:rsidRPr="00E65FF4">
                    <w:rPr>
                      <w:rFonts w:ascii="Times New Roman" w:hAnsi="Times New Roman"/>
                      <w:sz w:val="20"/>
                      <w:szCs w:val="20"/>
                      <w:lang w:val="en-US"/>
                    </w:rPr>
                    <w:t>. History</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Б</w:t>
                  </w:r>
                  <w:r w:rsidRPr="00E65FF4">
                    <w:rPr>
                      <w:rFonts w:ascii="Times New Roman" w:hAnsi="Times New Roman"/>
                      <w:sz w:val="20"/>
                      <w:szCs w:val="20"/>
                      <w:lang w:val="en-US"/>
                    </w:rPr>
                    <w:t>. A fun tradition</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В</w:t>
                  </w:r>
                  <w:r w:rsidRPr="00E65FF4">
                    <w:rPr>
                      <w:rFonts w:ascii="Times New Roman" w:hAnsi="Times New Roman"/>
                      <w:sz w:val="20"/>
                      <w:szCs w:val="20"/>
                      <w:lang w:val="en-US"/>
                    </w:rPr>
                    <w:t>. An important holiday</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Г</w:t>
                  </w:r>
                  <w:r w:rsidRPr="00E65FF4">
                    <w:rPr>
                      <w:rFonts w:ascii="Times New Roman" w:hAnsi="Times New Roman"/>
                      <w:sz w:val="20"/>
                      <w:szCs w:val="20"/>
                      <w:lang w:val="en-US"/>
                    </w:rPr>
                    <w:t>. Travel advice</w:t>
                  </w:r>
                </w:p>
              </w:tc>
            </w:tr>
          </w:tbl>
          <w:p w:rsidR="007C2D10" w:rsidRPr="00E65FF4" w:rsidRDefault="007C2D10" w:rsidP="008A6FE3">
            <w:pPr>
              <w:spacing w:after="0" w:line="240" w:lineRule="auto"/>
              <w:ind w:right="142"/>
              <w:jc w:val="both"/>
              <w:rPr>
                <w:rFonts w:ascii="Times New Roman" w:hAnsi="Times New Roman"/>
                <w:b/>
                <w:sz w:val="20"/>
                <w:szCs w:val="20"/>
                <w:lang w:val="en-US"/>
              </w:rPr>
            </w:pPr>
          </w:p>
          <w:p w:rsidR="007C2D10" w:rsidRPr="00E65FF4" w:rsidRDefault="007C2D10" w:rsidP="008A6FE3">
            <w:pPr>
              <w:spacing w:after="0" w:line="240" w:lineRule="auto"/>
              <w:jc w:val="both"/>
              <w:rPr>
                <w:rFonts w:ascii="Times New Roman" w:eastAsia="Times New Roman" w:hAnsi="Times New Roman"/>
                <w:sz w:val="20"/>
                <w:szCs w:val="20"/>
                <w:lang w:val="en-US" w:eastAsia="ru-RU"/>
              </w:rPr>
            </w:pPr>
            <w:r w:rsidRPr="00E65FF4">
              <w:rPr>
                <w:rFonts w:ascii="Times New Roman" w:eastAsia="Times New Roman" w:hAnsi="Times New Roman"/>
                <w:sz w:val="24"/>
                <w:szCs w:val="24"/>
                <w:lang w:val="en-US" w:eastAsia="ru-RU"/>
              </w:rPr>
              <w:t> </w:t>
            </w:r>
            <w:r w:rsidRPr="00E65FF4">
              <w:rPr>
                <w:rFonts w:ascii="Times New Roman" w:eastAsia="Times New Roman" w:hAnsi="Times New Roman"/>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sz w:val="20"/>
                <w:szCs w:val="20"/>
              </w:rPr>
            </w:pPr>
            <w:r w:rsidRPr="00E65FF4">
              <w:rPr>
                <w:rFonts w:ascii="Times New Roman" w:hAnsi="Times New Roman"/>
                <w:b/>
                <w:sz w:val="20"/>
                <w:szCs w:val="20"/>
              </w:rPr>
              <w:t>ТЗ 4.</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sz w:val="20"/>
                <w:szCs w:val="20"/>
              </w:rPr>
              <w:t>В</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r>
      <w:tr w:rsidR="007C2D10" w:rsidRPr="004D06CD"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7C2D10" w:rsidRPr="00E65FF4" w:rsidRDefault="007C2D10" w:rsidP="008A6FE3">
            <w:pPr>
              <w:jc w:val="both"/>
              <w:rPr>
                <w:sz w:val="20"/>
                <w:szCs w:val="20"/>
                <w:lang w:val="en-US"/>
              </w:rPr>
            </w:pPr>
            <w:r w:rsidRPr="00E65FF4">
              <w:rPr>
                <w:sz w:val="20"/>
                <w:szCs w:val="20"/>
                <w:lang w:val="en-US"/>
              </w:rPr>
              <w:t>I</w:t>
            </w:r>
            <w:r w:rsidRPr="00D663C8">
              <w:rPr>
                <w:sz w:val="20"/>
                <w:szCs w:val="20"/>
              </w:rPr>
              <w:t xml:space="preserve"> </w:t>
            </w:r>
            <w:r w:rsidRPr="00E65FF4">
              <w:rPr>
                <w:sz w:val="20"/>
                <w:szCs w:val="20"/>
                <w:lang w:val="en-US"/>
              </w:rPr>
              <w:t>like</w:t>
            </w:r>
            <w:r w:rsidRPr="00D663C8">
              <w:rPr>
                <w:sz w:val="20"/>
                <w:szCs w:val="20"/>
              </w:rPr>
              <w:t xml:space="preserve"> </w:t>
            </w:r>
            <w:r w:rsidRPr="00E65FF4">
              <w:rPr>
                <w:sz w:val="20"/>
                <w:szCs w:val="20"/>
                <w:lang w:val="en-US"/>
              </w:rPr>
              <w:t>sport</w:t>
            </w:r>
            <w:r w:rsidRPr="00D663C8">
              <w:rPr>
                <w:sz w:val="20"/>
                <w:szCs w:val="20"/>
              </w:rPr>
              <w:t xml:space="preserve"> </w:t>
            </w:r>
            <w:r w:rsidRPr="00E65FF4">
              <w:rPr>
                <w:sz w:val="20"/>
                <w:szCs w:val="20"/>
                <w:lang w:val="en-US"/>
              </w:rPr>
              <w:t>and</w:t>
            </w:r>
            <w:r w:rsidRPr="00D663C8">
              <w:rPr>
                <w:sz w:val="20"/>
                <w:szCs w:val="20"/>
              </w:rPr>
              <w:t xml:space="preserve"> </w:t>
            </w:r>
            <w:r w:rsidRPr="00E65FF4">
              <w:rPr>
                <w:sz w:val="20"/>
                <w:szCs w:val="20"/>
                <w:lang w:val="en-US"/>
              </w:rPr>
              <w:t>my</w:t>
            </w:r>
            <w:r w:rsidRPr="00D663C8">
              <w:rPr>
                <w:sz w:val="20"/>
                <w:szCs w:val="20"/>
              </w:rPr>
              <w:t xml:space="preserve"> </w:t>
            </w:r>
            <w:proofErr w:type="spellStart"/>
            <w:r w:rsidRPr="00E65FF4">
              <w:rPr>
                <w:sz w:val="20"/>
                <w:szCs w:val="20"/>
                <w:lang w:val="en-US"/>
              </w:rPr>
              <w:t>favourite</w:t>
            </w:r>
            <w:proofErr w:type="spellEnd"/>
            <w:r w:rsidRPr="00D663C8">
              <w:rPr>
                <w:sz w:val="20"/>
                <w:szCs w:val="20"/>
              </w:rPr>
              <w:t xml:space="preserve"> </w:t>
            </w:r>
            <w:r w:rsidRPr="00E65FF4">
              <w:rPr>
                <w:sz w:val="20"/>
                <w:szCs w:val="20"/>
                <w:lang w:val="en-US"/>
              </w:rPr>
              <w:t>sport</w:t>
            </w:r>
            <w:r w:rsidRPr="00D663C8">
              <w:rPr>
                <w:sz w:val="20"/>
                <w:szCs w:val="20"/>
              </w:rPr>
              <w:t xml:space="preserve"> </w:t>
            </w:r>
            <w:r w:rsidRPr="00E65FF4">
              <w:rPr>
                <w:sz w:val="20"/>
                <w:szCs w:val="20"/>
                <w:lang w:val="en-US"/>
              </w:rPr>
              <w:t>is</w:t>
            </w:r>
            <w:r w:rsidRPr="00D663C8">
              <w:rPr>
                <w:sz w:val="20"/>
                <w:szCs w:val="20"/>
              </w:rPr>
              <w:t xml:space="preserve"> </w:t>
            </w:r>
            <w:r w:rsidRPr="00E65FF4">
              <w:rPr>
                <w:sz w:val="20"/>
                <w:szCs w:val="20"/>
                <w:lang w:val="en-US"/>
              </w:rPr>
              <w:t>swimming</w:t>
            </w:r>
            <w:r w:rsidRPr="00D663C8">
              <w:rPr>
                <w:sz w:val="20"/>
                <w:szCs w:val="20"/>
              </w:rPr>
              <w:t xml:space="preserve">. </w:t>
            </w:r>
            <w:r w:rsidRPr="00E65FF4">
              <w:rPr>
                <w:sz w:val="20"/>
                <w:szCs w:val="20"/>
                <w:lang w:val="en-US"/>
              </w:rPr>
              <w:t xml:space="preserve">I practice it a lot to improve my swimming skills. I want to achieve good results. Last month I </w:t>
            </w:r>
            <w:r w:rsidRPr="00E65FF4">
              <w:rPr>
                <w:b/>
                <w:bCs/>
                <w:sz w:val="20"/>
                <w:szCs w:val="20"/>
                <w:lang w:val="en-US"/>
              </w:rPr>
              <w:t>1)</w:t>
            </w:r>
            <w:r w:rsidRPr="00E65FF4">
              <w:rPr>
                <w:sz w:val="20"/>
                <w:szCs w:val="20"/>
                <w:lang w:val="en-US"/>
              </w:rPr>
              <w:t xml:space="preserve"> ____ part in a swimming competition. There were ten swimmers from three colleges in the competition. I swam </w:t>
            </w:r>
            <w:r w:rsidRPr="00E65FF4">
              <w:rPr>
                <w:b/>
                <w:bCs/>
                <w:sz w:val="20"/>
                <w:szCs w:val="20"/>
                <w:lang w:val="en-US"/>
              </w:rPr>
              <w:t>2)</w:t>
            </w:r>
            <w:r w:rsidRPr="00E65FF4">
              <w:rPr>
                <w:sz w:val="20"/>
                <w:szCs w:val="20"/>
                <w:lang w:val="en-US"/>
              </w:rPr>
              <w:t> ____ than the other swimmers and I won the first prize.</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lastRenderedPageBreak/>
              <w:t xml:space="preserve">1) </w:t>
            </w:r>
            <w:r w:rsidRPr="00E65FF4">
              <w:rPr>
                <w:rFonts w:ascii="Times New Roman" w:hAnsi="Times New Roman"/>
                <w:sz w:val="20"/>
                <w:szCs w:val="20"/>
              </w:rPr>
              <w:t>А</w:t>
            </w:r>
            <w:r w:rsidRPr="00E65FF4">
              <w:rPr>
                <w:rFonts w:ascii="Times New Roman" w:hAnsi="Times New Roman"/>
                <w:sz w:val="20"/>
                <w:szCs w:val="20"/>
                <w:lang w:val="en-US"/>
              </w:rPr>
              <w:t xml:space="preserve">. am taking </w:t>
            </w:r>
            <w:r w:rsidRPr="00E65FF4">
              <w:rPr>
                <w:rFonts w:ascii="Times New Roman" w:hAnsi="Times New Roman"/>
                <w:sz w:val="20"/>
                <w:szCs w:val="20"/>
              </w:rPr>
              <w:t>Б</w:t>
            </w:r>
            <w:r w:rsidRPr="00E65FF4">
              <w:rPr>
                <w:rFonts w:ascii="Times New Roman" w:hAnsi="Times New Roman"/>
                <w:sz w:val="20"/>
                <w:szCs w:val="20"/>
                <w:lang w:val="en-US"/>
              </w:rPr>
              <w:t xml:space="preserve">. took </w:t>
            </w:r>
            <w:r w:rsidRPr="00E65FF4">
              <w:rPr>
                <w:rFonts w:ascii="Times New Roman" w:hAnsi="Times New Roman"/>
                <w:sz w:val="20"/>
                <w:szCs w:val="20"/>
              </w:rPr>
              <w:t>В</w:t>
            </w:r>
            <w:r w:rsidRPr="00E65FF4">
              <w:rPr>
                <w:rFonts w:ascii="Times New Roman" w:hAnsi="Times New Roman"/>
                <w:sz w:val="20"/>
                <w:szCs w:val="20"/>
                <w:lang w:val="en-US"/>
              </w:rPr>
              <w:t>. will take</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t xml:space="preserve">2) </w:t>
            </w:r>
            <w:r w:rsidRPr="00E65FF4">
              <w:rPr>
                <w:rFonts w:ascii="Times New Roman" w:hAnsi="Times New Roman"/>
                <w:sz w:val="20"/>
                <w:szCs w:val="20"/>
              </w:rPr>
              <w:t>А</w:t>
            </w:r>
            <w:r w:rsidRPr="00E65FF4">
              <w:rPr>
                <w:rFonts w:ascii="Times New Roman" w:hAnsi="Times New Roman"/>
                <w:sz w:val="20"/>
                <w:szCs w:val="20"/>
                <w:lang w:val="en-US"/>
              </w:rPr>
              <w:t xml:space="preserve">. well </w:t>
            </w:r>
            <w:r w:rsidRPr="00E65FF4">
              <w:rPr>
                <w:rFonts w:ascii="Times New Roman" w:hAnsi="Times New Roman"/>
                <w:sz w:val="20"/>
                <w:szCs w:val="20"/>
              </w:rPr>
              <w:t>Б</w:t>
            </w:r>
            <w:r w:rsidRPr="00E65FF4">
              <w:rPr>
                <w:rFonts w:ascii="Times New Roman" w:hAnsi="Times New Roman"/>
                <w:sz w:val="20"/>
                <w:szCs w:val="20"/>
                <w:lang w:val="en-US"/>
              </w:rPr>
              <w:t xml:space="preserve">. best </w:t>
            </w:r>
            <w:r w:rsidRPr="00E65FF4">
              <w:rPr>
                <w:rFonts w:ascii="Times New Roman" w:hAnsi="Times New Roman"/>
                <w:sz w:val="20"/>
                <w:szCs w:val="20"/>
              </w:rPr>
              <w:t>В</w:t>
            </w:r>
            <w:r w:rsidRPr="00E65FF4">
              <w:rPr>
                <w:rFonts w:ascii="Times New Roman" w:hAnsi="Times New Roman"/>
                <w:sz w:val="20"/>
                <w:szCs w:val="20"/>
                <w:lang w:val="en-US"/>
              </w:rPr>
              <w:t>. better</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b/>
                <w:sz w:val="20"/>
                <w:szCs w:val="20"/>
              </w:rPr>
              <w:lastRenderedPageBreak/>
              <w:t>ТЗ 5.</w:t>
            </w:r>
            <w:r w:rsidRPr="00E65FF4">
              <w:rPr>
                <w:rFonts w:ascii="Times New Roman" w:hAnsi="Times New Roman"/>
                <w:sz w:val="20"/>
                <w:szCs w:val="20"/>
              </w:rPr>
              <w:t xml:space="preserve"> </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1-Б</w:t>
            </w:r>
          </w:p>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sz w:val="20"/>
                <w:szCs w:val="20"/>
              </w:rPr>
              <w:t>2-В</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tcPr>
          <w:p w:rsidR="007C2D10" w:rsidRPr="001540D0" w:rsidRDefault="007C2D10" w:rsidP="008A6FE3">
            <w:pPr>
              <w:spacing w:after="0" w:line="240" w:lineRule="auto"/>
              <w:ind w:right="34"/>
              <w:jc w:val="both"/>
              <w:rPr>
                <w:rFonts w:ascii="Times New Roman" w:hAnsi="Times New Roman"/>
                <w:sz w:val="20"/>
                <w:szCs w:val="20"/>
              </w:rPr>
            </w:pPr>
            <w:r w:rsidRPr="00573067">
              <w:rPr>
                <w:rFonts w:ascii="Times New Roman" w:hAnsi="Times New Roman"/>
                <w:sz w:val="20"/>
                <w:szCs w:val="20"/>
              </w:rPr>
              <w:t xml:space="preserve">2) </w:t>
            </w:r>
            <w:r w:rsidRPr="001540D0">
              <w:rPr>
                <w:rFonts w:ascii="Times New Roman" w:hAnsi="Times New Roman"/>
                <w:sz w:val="20"/>
                <w:szCs w:val="20"/>
              </w:rPr>
              <w:t>овладение</w:t>
            </w:r>
            <w:r w:rsidRPr="00573067">
              <w:rPr>
                <w:rFonts w:ascii="Times New Roman" w:hAnsi="Times New Roman"/>
                <w:sz w:val="20"/>
                <w:szCs w:val="20"/>
              </w:rPr>
              <w:t xml:space="preserve"> </w:t>
            </w:r>
            <w:r w:rsidRPr="001540D0">
              <w:rPr>
                <w:rFonts w:ascii="Times New Roman" w:hAnsi="Times New Roman"/>
                <w:sz w:val="20"/>
                <w:szCs w:val="20"/>
              </w:rPr>
              <w:t>фонетическими</w:t>
            </w:r>
            <w:r w:rsidRPr="00573067">
              <w:rPr>
                <w:rFonts w:ascii="Times New Roman" w:hAnsi="Times New Roman"/>
                <w:sz w:val="20"/>
                <w:szCs w:val="20"/>
              </w:rPr>
              <w:t xml:space="preserve"> </w:t>
            </w:r>
            <w:r w:rsidRPr="001540D0">
              <w:rPr>
                <w:rFonts w:ascii="Times New Roman" w:hAnsi="Times New Roman"/>
                <w:sz w:val="20"/>
                <w:szCs w:val="20"/>
              </w:rPr>
              <w:t>навыками</w:t>
            </w:r>
            <w:r w:rsidRPr="00573067">
              <w:rPr>
                <w:rFonts w:ascii="Times New Roman" w:hAnsi="Times New Roman"/>
                <w:sz w:val="20"/>
                <w:szCs w:val="20"/>
              </w:rPr>
              <w:t xml:space="preserve">: </w:t>
            </w:r>
            <w:r w:rsidRPr="001540D0">
              <w:rPr>
                <w:rFonts w:ascii="Times New Roman" w:hAnsi="Times New Roman"/>
                <w:sz w:val="20"/>
                <w:szCs w:val="20"/>
              </w:rPr>
              <w:t>различать</w:t>
            </w:r>
            <w:r w:rsidRPr="00573067">
              <w:rPr>
                <w:rFonts w:ascii="Times New Roman" w:hAnsi="Times New Roman"/>
                <w:sz w:val="20"/>
                <w:szCs w:val="20"/>
              </w:rPr>
              <w:t xml:space="preserve"> </w:t>
            </w:r>
            <w:r w:rsidRPr="001540D0">
              <w:rPr>
                <w:rFonts w:ascii="Times New Roman" w:hAnsi="Times New Roman"/>
                <w:sz w:val="20"/>
                <w:szCs w:val="20"/>
              </w:rPr>
              <w:t>на</w:t>
            </w:r>
            <w:r w:rsidRPr="00573067">
              <w:rPr>
                <w:rFonts w:ascii="Times New Roman" w:hAnsi="Times New Roman"/>
                <w:sz w:val="20"/>
                <w:szCs w:val="20"/>
              </w:rPr>
              <w:t xml:space="preserve"> </w:t>
            </w:r>
            <w:r w:rsidRPr="001540D0">
              <w:rPr>
                <w:rFonts w:ascii="Times New Roman" w:hAnsi="Times New Roman"/>
                <w:sz w:val="20"/>
                <w:szCs w:val="20"/>
              </w:rPr>
              <w:t>слух</w:t>
            </w:r>
            <w:r w:rsidRPr="00573067">
              <w:rPr>
                <w:rFonts w:ascii="Times New Roman" w:hAnsi="Times New Roman"/>
                <w:sz w:val="20"/>
                <w:szCs w:val="20"/>
              </w:rPr>
              <w:t xml:space="preserve"> </w:t>
            </w:r>
            <w:r w:rsidRPr="001540D0">
              <w:rPr>
                <w:rFonts w:ascii="Times New Roman" w:hAnsi="Times New Roman"/>
                <w:sz w:val="20"/>
                <w:szCs w:val="20"/>
              </w:rPr>
              <w:t>и</w:t>
            </w:r>
            <w:r w:rsidRPr="00573067">
              <w:rPr>
                <w:rFonts w:ascii="Times New Roman" w:hAnsi="Times New Roman"/>
                <w:sz w:val="20"/>
                <w:szCs w:val="20"/>
              </w:rPr>
              <w:t xml:space="preserve"> </w:t>
            </w:r>
            <w:r w:rsidRPr="001540D0">
              <w:rPr>
                <w:rFonts w:ascii="Times New Roman" w:hAnsi="Times New Roman"/>
                <w:sz w:val="20"/>
                <w:szCs w:val="20"/>
              </w:rPr>
              <w:t>адекватно</w:t>
            </w:r>
            <w:r w:rsidRPr="00573067">
              <w:rPr>
                <w:rFonts w:ascii="Times New Roman" w:hAnsi="Times New Roman"/>
                <w:sz w:val="20"/>
                <w:szCs w:val="20"/>
              </w:rPr>
              <w:t xml:space="preserve">, </w:t>
            </w:r>
            <w:r w:rsidRPr="001540D0">
              <w:rPr>
                <w:rFonts w:ascii="Times New Roman" w:hAnsi="Times New Roman"/>
                <w:sz w:val="20"/>
                <w:szCs w:val="20"/>
              </w:rPr>
              <w:t>без</w:t>
            </w:r>
            <w:r w:rsidRPr="00573067">
              <w:rPr>
                <w:rFonts w:ascii="Times New Roman" w:hAnsi="Times New Roman"/>
                <w:sz w:val="20"/>
                <w:szCs w:val="20"/>
              </w:rPr>
              <w:t xml:space="preserve"> </w:t>
            </w:r>
            <w:r w:rsidRPr="001540D0">
              <w:rPr>
                <w:rFonts w:ascii="Times New Roman" w:hAnsi="Times New Roman"/>
                <w:sz w:val="20"/>
                <w:szCs w:val="20"/>
              </w:rPr>
              <w:t>ошибок</w:t>
            </w:r>
            <w:r w:rsidRPr="00573067">
              <w:rPr>
                <w:rFonts w:ascii="Times New Roman" w:hAnsi="Times New Roman"/>
                <w:sz w:val="20"/>
                <w:szCs w:val="20"/>
              </w:rPr>
              <w:t xml:space="preserve">, </w:t>
            </w:r>
            <w:r w:rsidRPr="001540D0">
              <w:rPr>
                <w:rFonts w:ascii="Times New Roman" w:hAnsi="Times New Roman"/>
                <w:sz w:val="20"/>
                <w:szCs w:val="20"/>
              </w:rPr>
              <w:t>ведущих</w:t>
            </w:r>
            <w:r w:rsidRPr="00573067">
              <w:rPr>
                <w:rFonts w:ascii="Times New Roman" w:hAnsi="Times New Roman"/>
                <w:sz w:val="20"/>
                <w:szCs w:val="20"/>
              </w:rPr>
              <w:t xml:space="preserve"> </w:t>
            </w:r>
            <w:r w:rsidRPr="001540D0">
              <w:rPr>
                <w:rFonts w:ascii="Times New Roman" w:hAnsi="Times New Roman"/>
                <w:sz w:val="20"/>
                <w:szCs w:val="20"/>
              </w:rPr>
              <w:t>к</w:t>
            </w:r>
            <w:r w:rsidRPr="00573067">
              <w:rPr>
                <w:rFonts w:ascii="Times New Roman" w:hAnsi="Times New Roman"/>
                <w:sz w:val="20"/>
                <w:szCs w:val="20"/>
              </w:rPr>
              <w:t xml:space="preserve"> </w:t>
            </w:r>
            <w:r w:rsidRPr="001540D0">
              <w:rPr>
                <w:rFonts w:ascii="Times New Roman" w:hAnsi="Times New Roman"/>
                <w:sz w:val="20"/>
                <w:szCs w:val="20"/>
              </w:rPr>
              <w:t>сбою</w:t>
            </w:r>
            <w:r w:rsidRPr="00573067">
              <w:rPr>
                <w:rFonts w:ascii="Times New Roman" w:hAnsi="Times New Roman"/>
                <w:sz w:val="20"/>
                <w:szCs w:val="20"/>
              </w:rPr>
              <w:t xml:space="preserve"> </w:t>
            </w:r>
            <w:r w:rsidRPr="001540D0">
              <w:rPr>
                <w:rFonts w:ascii="Times New Roman" w:hAnsi="Times New Roman"/>
                <w:sz w:val="20"/>
                <w:szCs w:val="20"/>
              </w:rPr>
              <w:t>коммуникации</w:t>
            </w:r>
            <w:r w:rsidRPr="00573067">
              <w:rPr>
                <w:rFonts w:ascii="Times New Roman" w:hAnsi="Times New Roman"/>
                <w:sz w:val="20"/>
                <w:szCs w:val="20"/>
              </w:rPr>
              <w:t xml:space="preserve">, </w:t>
            </w:r>
            <w:r w:rsidRPr="001540D0">
              <w:rPr>
                <w:rFonts w:ascii="Times New Roman" w:hAnsi="Times New Roman"/>
                <w:sz w:val="20"/>
                <w:szCs w:val="20"/>
              </w:rPr>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7C2D10" w:rsidRDefault="007C2D10" w:rsidP="008A6FE3">
            <w:pPr>
              <w:spacing w:after="0" w:line="240" w:lineRule="auto"/>
              <w:ind w:right="142"/>
              <w:jc w:val="both"/>
              <w:rPr>
                <w:rFonts w:ascii="Times New Roman" w:hAnsi="Times New Roman"/>
                <w:sz w:val="20"/>
                <w:szCs w:val="20"/>
              </w:rPr>
            </w:pPr>
            <w:r w:rsidRPr="001540D0">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5386" w:type="dxa"/>
          </w:tcPr>
          <w:p w:rsidR="007C2D10" w:rsidRPr="002E5860" w:rsidRDefault="007C2D10" w:rsidP="008A6FE3">
            <w:pPr>
              <w:spacing w:after="0" w:line="240" w:lineRule="auto"/>
              <w:ind w:right="142"/>
              <w:jc w:val="both"/>
              <w:rPr>
                <w:rFonts w:ascii="Times New Roman" w:hAnsi="Times New Roman"/>
                <w:b/>
                <w:color w:val="000000" w:themeColor="text1"/>
                <w:sz w:val="20"/>
                <w:szCs w:val="20"/>
              </w:rPr>
            </w:pPr>
            <w:r w:rsidRPr="00642867">
              <w:rPr>
                <w:rFonts w:ascii="Times New Roman" w:hAnsi="Times New Roman"/>
                <w:b/>
                <w:sz w:val="20"/>
                <w:szCs w:val="20"/>
              </w:rPr>
              <w:t xml:space="preserve">ТЗ 6. </w:t>
            </w:r>
            <w:r>
              <w:rPr>
                <w:rFonts w:ascii="Times New Roman" w:hAnsi="Times New Roman"/>
                <w:b/>
                <w:sz w:val="20"/>
                <w:szCs w:val="20"/>
              </w:rPr>
              <w:t>Из</w:t>
            </w:r>
            <w:r w:rsidRPr="00FE0E83">
              <w:rPr>
                <w:rFonts w:ascii="Times New Roman" w:hAnsi="Times New Roman"/>
                <w:b/>
                <w:sz w:val="20"/>
                <w:szCs w:val="20"/>
              </w:rPr>
              <w:t xml:space="preserve"> </w:t>
            </w:r>
            <w:r>
              <w:rPr>
                <w:rFonts w:ascii="Times New Roman" w:hAnsi="Times New Roman"/>
                <w:b/>
                <w:sz w:val="20"/>
                <w:szCs w:val="20"/>
              </w:rPr>
              <w:t>данных слов выберите такое, которое отличается от остальных по произношению.</w:t>
            </w:r>
            <w:r>
              <w:rPr>
                <w:rFonts w:ascii="Times New Roman" w:hAnsi="Times New Roman"/>
                <w:b/>
                <w:color w:val="000000" w:themeColor="text1"/>
                <w:sz w:val="20"/>
                <w:szCs w:val="20"/>
              </w:rPr>
              <w:t xml:space="preserve"> Запишите</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правильный</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вариант</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ответа</w:t>
            </w:r>
            <w:r w:rsidRPr="002E5860">
              <w:rPr>
                <w:rFonts w:ascii="Times New Roman" w:hAnsi="Times New Roman"/>
                <w:b/>
                <w:color w:val="000000" w:themeColor="text1"/>
                <w:sz w:val="20"/>
                <w:szCs w:val="20"/>
              </w:rPr>
              <w:t>.</w:t>
            </w:r>
          </w:p>
          <w:p w:rsidR="007C2D10" w:rsidRPr="00FE0E83" w:rsidRDefault="007C2D10" w:rsidP="008A6FE3">
            <w:pPr>
              <w:spacing w:after="0" w:line="240" w:lineRule="auto"/>
              <w:ind w:right="142"/>
              <w:jc w:val="both"/>
              <w:rPr>
                <w:rFonts w:ascii="Times New Roman" w:hAnsi="Times New Roman"/>
                <w:sz w:val="20"/>
                <w:szCs w:val="20"/>
              </w:rPr>
            </w:pP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1) </w:t>
            </w:r>
            <w:r w:rsidRPr="00642867">
              <w:rPr>
                <w:rFonts w:ascii="Times New Roman" w:hAnsi="Times New Roman"/>
                <w:sz w:val="20"/>
                <w:szCs w:val="20"/>
                <w:lang w:val="en-US"/>
              </w:rPr>
              <w:t>book</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2) </w:t>
            </w:r>
            <w:r w:rsidRPr="00642867">
              <w:rPr>
                <w:rFonts w:ascii="Times New Roman" w:hAnsi="Times New Roman"/>
                <w:sz w:val="20"/>
                <w:szCs w:val="20"/>
                <w:lang w:val="en-US"/>
              </w:rPr>
              <w:t>look</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3) </w:t>
            </w:r>
            <w:r w:rsidRPr="00642867">
              <w:rPr>
                <w:rFonts w:ascii="Times New Roman" w:hAnsi="Times New Roman"/>
                <w:sz w:val="20"/>
                <w:szCs w:val="20"/>
                <w:lang w:val="en-US"/>
              </w:rPr>
              <w:t>flood</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4) </w:t>
            </w:r>
            <w:r w:rsidRPr="00642867">
              <w:rPr>
                <w:rFonts w:ascii="Times New Roman" w:hAnsi="Times New Roman"/>
                <w:sz w:val="20"/>
                <w:szCs w:val="20"/>
                <w:lang w:val="en-US"/>
              </w:rPr>
              <w:t>cook</w:t>
            </w:r>
          </w:p>
          <w:p w:rsidR="007C2D10" w:rsidRPr="002E5860" w:rsidRDefault="007C2D10" w:rsidP="008A6FE3">
            <w:pPr>
              <w:spacing w:after="0" w:line="240" w:lineRule="auto"/>
              <w:ind w:right="141"/>
              <w:jc w:val="both"/>
              <w:rPr>
                <w:rFonts w:ascii="Times New Roman" w:hAnsi="Times New Roman"/>
                <w:b/>
                <w:color w:val="000000"/>
                <w:sz w:val="20"/>
                <w:szCs w:val="20"/>
              </w:rPr>
            </w:pPr>
          </w:p>
        </w:tc>
        <w:tc>
          <w:tcPr>
            <w:tcW w:w="2205" w:type="dxa"/>
          </w:tcPr>
          <w:p w:rsidR="007C2D10" w:rsidRPr="00423A2E" w:rsidRDefault="007C2D10" w:rsidP="008A6FE3">
            <w:pPr>
              <w:spacing w:after="0" w:line="240" w:lineRule="auto"/>
              <w:ind w:right="142"/>
              <w:jc w:val="both"/>
              <w:rPr>
                <w:rFonts w:ascii="Times New Roman" w:hAnsi="Times New Roman"/>
                <w:b/>
                <w:sz w:val="20"/>
                <w:szCs w:val="20"/>
                <w:lang w:val="en-US"/>
              </w:rPr>
            </w:pPr>
            <w:r w:rsidRPr="00423A2E">
              <w:rPr>
                <w:rFonts w:ascii="Times New Roman" w:hAnsi="Times New Roman"/>
                <w:b/>
                <w:sz w:val="20"/>
                <w:szCs w:val="20"/>
              </w:rPr>
              <w:t>ТЗ 6.</w:t>
            </w:r>
          </w:p>
          <w:p w:rsidR="007C2D10" w:rsidRDefault="007C2D10" w:rsidP="008A6FE3">
            <w:pPr>
              <w:spacing w:after="0" w:line="240" w:lineRule="auto"/>
              <w:ind w:right="141"/>
              <w:jc w:val="both"/>
              <w:rPr>
                <w:rFonts w:ascii="Times New Roman" w:hAnsi="Times New Roman"/>
                <w:b/>
                <w:color w:val="000000"/>
                <w:sz w:val="20"/>
                <w:szCs w:val="20"/>
                <w:lang w:val="en-US"/>
              </w:rPr>
            </w:pPr>
          </w:p>
          <w:p w:rsidR="007C2D10" w:rsidRPr="00446A96" w:rsidRDefault="007C2D10" w:rsidP="008A6FE3">
            <w:pPr>
              <w:spacing w:after="0" w:line="240" w:lineRule="auto"/>
              <w:ind w:right="141"/>
              <w:jc w:val="both"/>
              <w:rPr>
                <w:rFonts w:ascii="Times New Roman" w:hAnsi="Times New Roman"/>
                <w:color w:val="000000"/>
                <w:sz w:val="20"/>
                <w:szCs w:val="20"/>
                <w:lang w:val="en-US"/>
              </w:rPr>
            </w:pPr>
            <w:r w:rsidRPr="00446A96">
              <w:rPr>
                <w:rFonts w:ascii="Times New Roman" w:hAnsi="Times New Roman"/>
                <w:color w:val="000000"/>
                <w:sz w:val="20"/>
                <w:szCs w:val="20"/>
                <w:lang w:val="en-US"/>
              </w:rPr>
              <w:t>3</w:t>
            </w:r>
          </w:p>
        </w:tc>
      </w:tr>
      <w:tr w:rsidR="007C2D10" w:rsidRPr="00980135" w:rsidTr="008A6FE3">
        <w:tc>
          <w:tcPr>
            <w:tcW w:w="2235" w:type="dxa"/>
            <w:vMerge/>
          </w:tcPr>
          <w:p w:rsidR="007C2D10" w:rsidRPr="00AA13CE"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1540D0">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7C2D10" w:rsidRPr="00197603" w:rsidRDefault="007C2D10" w:rsidP="008A6FE3">
            <w:pPr>
              <w:spacing w:after="0" w:line="240" w:lineRule="auto"/>
              <w:ind w:right="142"/>
              <w:jc w:val="both"/>
              <w:rPr>
                <w:rFonts w:ascii="Times New Roman" w:hAnsi="Times New Roman"/>
                <w:b/>
                <w:color w:val="000000" w:themeColor="text1"/>
                <w:sz w:val="20"/>
                <w:szCs w:val="20"/>
                <w:lang w:val="en-US"/>
              </w:rPr>
            </w:pPr>
            <w:r w:rsidRPr="00A27528">
              <w:rPr>
                <w:rFonts w:ascii="Times New Roman" w:hAnsi="Times New Roman"/>
                <w:b/>
                <w:color w:val="000000" w:themeColor="text1"/>
                <w:sz w:val="20"/>
                <w:szCs w:val="20"/>
              </w:rPr>
              <w:t xml:space="preserve">ТЗ 7. Из приведенных ниже вопросов выберите тот, который задан к подлежащему. </w:t>
            </w:r>
            <w:r>
              <w:rPr>
                <w:rFonts w:ascii="Times New Roman" w:hAnsi="Times New Roman"/>
                <w:b/>
                <w:color w:val="000000" w:themeColor="text1"/>
                <w:sz w:val="20"/>
                <w:szCs w:val="20"/>
              </w:rPr>
              <w:t>Запишите</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правильный</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вариант</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ответа</w:t>
            </w:r>
            <w:r w:rsidRPr="00197603">
              <w:rPr>
                <w:rFonts w:ascii="Times New Roman" w:hAnsi="Times New Roman"/>
                <w:b/>
                <w:color w:val="000000" w:themeColor="text1"/>
                <w:sz w:val="20"/>
                <w:szCs w:val="20"/>
                <w:lang w:val="en-US"/>
              </w:rPr>
              <w:t>.</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1) Do you like dancing?</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2) Do you like dancing or reading books?</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3) What do you like doing?</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4) You like dancing, don’t you?</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rPr>
              <w:t xml:space="preserve">5) </w:t>
            </w:r>
            <w:r w:rsidRPr="0063005D">
              <w:rPr>
                <w:rFonts w:ascii="Times New Roman" w:hAnsi="Times New Roman"/>
                <w:sz w:val="20"/>
                <w:szCs w:val="20"/>
                <w:lang w:val="en-US"/>
              </w:rPr>
              <w:t>Who likes dancing?</w:t>
            </w:r>
          </w:p>
          <w:p w:rsidR="007C2D10" w:rsidRPr="003372A7" w:rsidRDefault="007C2D10" w:rsidP="008A6FE3">
            <w:pPr>
              <w:spacing w:after="0" w:line="240" w:lineRule="auto"/>
              <w:ind w:right="142"/>
              <w:jc w:val="both"/>
              <w:rPr>
                <w:rFonts w:ascii="Times New Roman" w:hAnsi="Times New Roman"/>
                <w:sz w:val="20"/>
                <w:szCs w:val="20"/>
                <w:highlight w:val="yellow"/>
                <w:lang w:val="en-US"/>
              </w:rPr>
            </w:pPr>
          </w:p>
        </w:tc>
        <w:tc>
          <w:tcPr>
            <w:tcW w:w="2205" w:type="dxa"/>
          </w:tcPr>
          <w:p w:rsidR="007C2D10" w:rsidRPr="0063005D" w:rsidRDefault="007C2D10" w:rsidP="008A6FE3">
            <w:pPr>
              <w:spacing w:after="0" w:line="240" w:lineRule="auto"/>
              <w:ind w:right="142"/>
              <w:jc w:val="both"/>
              <w:rPr>
                <w:rFonts w:ascii="Times New Roman" w:hAnsi="Times New Roman"/>
                <w:b/>
                <w:sz w:val="20"/>
                <w:szCs w:val="20"/>
                <w:lang w:val="en-US"/>
              </w:rPr>
            </w:pPr>
            <w:r w:rsidRPr="0063005D">
              <w:rPr>
                <w:rFonts w:ascii="Times New Roman" w:hAnsi="Times New Roman"/>
                <w:b/>
                <w:sz w:val="20"/>
                <w:szCs w:val="20"/>
              </w:rPr>
              <w:t>ТЗ</w:t>
            </w:r>
            <w:r w:rsidRPr="0063005D">
              <w:rPr>
                <w:rFonts w:ascii="Times New Roman" w:hAnsi="Times New Roman"/>
                <w:b/>
                <w:sz w:val="20"/>
                <w:szCs w:val="20"/>
                <w:lang w:val="en-US"/>
              </w:rPr>
              <w:t xml:space="preserve"> 7. </w:t>
            </w:r>
          </w:p>
          <w:p w:rsidR="007C2D10" w:rsidRPr="0063005D" w:rsidRDefault="007C2D10" w:rsidP="008A6FE3">
            <w:pPr>
              <w:spacing w:after="0" w:line="240" w:lineRule="auto"/>
              <w:ind w:right="142"/>
              <w:jc w:val="both"/>
              <w:rPr>
                <w:rFonts w:ascii="Times New Roman" w:hAnsi="Times New Roman"/>
                <w:sz w:val="20"/>
                <w:szCs w:val="20"/>
                <w:lang w:val="en-US"/>
              </w:rPr>
            </w:pPr>
          </w:p>
          <w:p w:rsidR="007C2D10" w:rsidRPr="003372A7" w:rsidRDefault="007C2D10" w:rsidP="008A6FE3">
            <w:pPr>
              <w:spacing w:after="0" w:line="240" w:lineRule="auto"/>
              <w:ind w:right="142"/>
              <w:jc w:val="both"/>
              <w:rPr>
                <w:rFonts w:ascii="Times New Roman" w:hAnsi="Times New Roman"/>
                <w:sz w:val="20"/>
                <w:szCs w:val="20"/>
                <w:highlight w:val="yellow"/>
                <w:lang w:val="en-US"/>
              </w:rPr>
            </w:pPr>
            <w:r w:rsidRPr="0063005D">
              <w:rPr>
                <w:rFonts w:ascii="Times New Roman" w:hAnsi="Times New Roman"/>
                <w:sz w:val="20"/>
                <w:szCs w:val="20"/>
                <w:lang w:val="en-US"/>
              </w:rPr>
              <w:t>5</w:t>
            </w:r>
          </w:p>
        </w:tc>
      </w:tr>
      <w:tr w:rsidR="007C2D10" w:rsidRPr="000135FF" w:rsidTr="008A6FE3">
        <w:trPr>
          <w:trHeight w:val="1737"/>
        </w:trPr>
        <w:tc>
          <w:tcPr>
            <w:tcW w:w="2235" w:type="dxa"/>
            <w:vMerge/>
          </w:tcPr>
          <w:p w:rsidR="007C2D10" w:rsidRPr="002C410C" w:rsidRDefault="007C2D10" w:rsidP="008A6FE3">
            <w:pPr>
              <w:spacing w:after="0" w:line="240" w:lineRule="auto"/>
              <w:ind w:right="142"/>
              <w:rPr>
                <w:rFonts w:ascii="Times New Roman" w:hAnsi="Times New Roman"/>
                <w:sz w:val="20"/>
                <w:szCs w:val="20"/>
                <w:lang w:val="en-US"/>
              </w:rPr>
            </w:pPr>
          </w:p>
        </w:tc>
        <w:tc>
          <w:tcPr>
            <w:tcW w:w="6095" w:type="dxa"/>
            <w:vMerge w:val="restart"/>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7A0B93" w:rsidRDefault="007C2D10" w:rsidP="008A6FE3">
            <w:pPr>
              <w:spacing w:after="0" w:line="240" w:lineRule="auto"/>
              <w:ind w:right="142"/>
              <w:jc w:val="both"/>
              <w:rPr>
                <w:rFonts w:ascii="Times New Roman" w:hAnsi="Times New Roman"/>
                <w:b/>
                <w:color w:val="000000" w:themeColor="text1"/>
                <w:sz w:val="20"/>
                <w:szCs w:val="20"/>
              </w:rPr>
            </w:pPr>
            <w:r w:rsidRPr="009F6C77">
              <w:rPr>
                <w:rFonts w:ascii="Times New Roman" w:hAnsi="Times New Roman"/>
                <w:b/>
                <w:color w:val="000000" w:themeColor="text1"/>
                <w:sz w:val="20"/>
                <w:szCs w:val="20"/>
              </w:rPr>
              <w:t xml:space="preserve">ТЗ 8. Выберите правильную форму глагола. </w:t>
            </w:r>
            <w:r>
              <w:rPr>
                <w:rFonts w:ascii="Times New Roman" w:hAnsi="Times New Roman"/>
                <w:b/>
                <w:color w:val="000000" w:themeColor="text1"/>
                <w:sz w:val="20"/>
                <w:szCs w:val="20"/>
              </w:rPr>
              <w:t xml:space="preserve"> Запишите вариант ответа.</w:t>
            </w:r>
          </w:p>
          <w:p w:rsidR="007C2D10" w:rsidRPr="00B56476"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Yes</w:t>
            </w:r>
            <w:r w:rsidRPr="00D663C8">
              <w:rPr>
                <w:rFonts w:ascii="Times New Roman" w:hAnsi="Times New Roman"/>
                <w:sz w:val="20"/>
                <w:szCs w:val="20"/>
              </w:rPr>
              <w:t xml:space="preserve">, </w:t>
            </w:r>
            <w:r w:rsidRPr="00B56476">
              <w:rPr>
                <w:rFonts w:ascii="Times New Roman" w:hAnsi="Times New Roman"/>
                <w:sz w:val="20"/>
                <w:szCs w:val="20"/>
                <w:lang w:val="en-US"/>
              </w:rPr>
              <w:t>I</w:t>
            </w:r>
            <w:r w:rsidRPr="00D663C8">
              <w:rPr>
                <w:rFonts w:ascii="Times New Roman" w:hAnsi="Times New Roman"/>
                <w:sz w:val="20"/>
                <w:szCs w:val="20"/>
              </w:rPr>
              <w:t xml:space="preserve"> </w:t>
            </w:r>
            <w:r w:rsidRPr="00B56476">
              <w:rPr>
                <w:rFonts w:ascii="Times New Roman" w:hAnsi="Times New Roman"/>
                <w:sz w:val="20"/>
                <w:szCs w:val="20"/>
                <w:lang w:val="en-US"/>
              </w:rPr>
              <w:t>hope</w:t>
            </w:r>
            <w:r w:rsidRPr="00D663C8">
              <w:rPr>
                <w:rFonts w:ascii="Times New Roman" w:hAnsi="Times New Roman"/>
                <w:sz w:val="20"/>
                <w:szCs w:val="20"/>
              </w:rPr>
              <w:t xml:space="preserve"> </w:t>
            </w:r>
            <w:r w:rsidRPr="00B56476">
              <w:rPr>
                <w:rFonts w:ascii="Times New Roman" w:hAnsi="Times New Roman"/>
                <w:sz w:val="20"/>
                <w:szCs w:val="20"/>
                <w:lang w:val="en-US"/>
              </w:rPr>
              <w:t>so</w:t>
            </w:r>
            <w:r w:rsidRPr="00D663C8">
              <w:rPr>
                <w:rFonts w:ascii="Times New Roman" w:hAnsi="Times New Roman"/>
                <w:sz w:val="20"/>
                <w:szCs w:val="20"/>
              </w:rPr>
              <w:t xml:space="preserve">. </w:t>
            </w:r>
            <w:r w:rsidRPr="00B56476">
              <w:rPr>
                <w:rFonts w:ascii="Times New Roman" w:hAnsi="Times New Roman"/>
                <w:sz w:val="20"/>
                <w:szCs w:val="20"/>
                <w:lang w:val="en-US"/>
              </w:rPr>
              <w:t xml:space="preserve">I’d like _______ (see) Brian again!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1) </w:t>
            </w:r>
            <w:r w:rsidRPr="00B56476">
              <w:rPr>
                <w:rFonts w:ascii="Times New Roman" w:hAnsi="Times New Roman"/>
                <w:sz w:val="20"/>
                <w:szCs w:val="20"/>
                <w:lang w:val="en-US"/>
              </w:rPr>
              <w:t>see</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2) </w:t>
            </w:r>
            <w:r w:rsidRPr="00B56476">
              <w:rPr>
                <w:rFonts w:ascii="Times New Roman" w:hAnsi="Times New Roman"/>
                <w:sz w:val="20"/>
                <w:szCs w:val="20"/>
                <w:lang w:val="en-US"/>
              </w:rPr>
              <w:t>to</w:t>
            </w:r>
            <w:r w:rsidRPr="00197603">
              <w:rPr>
                <w:rFonts w:ascii="Times New Roman" w:hAnsi="Times New Roman"/>
                <w:sz w:val="20"/>
                <w:szCs w:val="20"/>
                <w:lang w:val="en-US"/>
              </w:rPr>
              <w:t xml:space="preserve"> </w:t>
            </w:r>
            <w:r w:rsidRPr="00B56476">
              <w:rPr>
                <w:rFonts w:ascii="Times New Roman" w:hAnsi="Times New Roman"/>
                <w:sz w:val="20"/>
                <w:szCs w:val="20"/>
                <w:lang w:val="en-US"/>
              </w:rPr>
              <w:t>see</w:t>
            </w:r>
            <w:r w:rsidRPr="00197603">
              <w:rPr>
                <w:rFonts w:ascii="Times New Roman" w:hAnsi="Times New Roman"/>
                <w:sz w:val="20"/>
                <w:szCs w:val="20"/>
                <w:lang w:val="en-US"/>
              </w:rPr>
              <w:t xml:space="preserve"> </w:t>
            </w:r>
          </w:p>
          <w:p w:rsidR="007C2D10" w:rsidRPr="00B56476"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 xml:space="preserve">3) seen </w:t>
            </w:r>
          </w:p>
          <w:p w:rsidR="007C2D10" w:rsidRPr="00197603"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4) seeing</w:t>
            </w:r>
          </w:p>
        </w:tc>
        <w:tc>
          <w:tcPr>
            <w:tcW w:w="2205" w:type="dxa"/>
          </w:tcPr>
          <w:p w:rsidR="007C2D10" w:rsidRPr="000339BA" w:rsidRDefault="007C2D10" w:rsidP="008A6FE3">
            <w:pPr>
              <w:spacing w:after="0" w:line="240" w:lineRule="auto"/>
              <w:ind w:right="142"/>
              <w:rPr>
                <w:rFonts w:ascii="Times New Roman" w:hAnsi="Times New Roman"/>
                <w:b/>
                <w:sz w:val="20"/>
                <w:szCs w:val="20"/>
              </w:rPr>
            </w:pPr>
            <w:r w:rsidRPr="00B56476">
              <w:rPr>
                <w:rFonts w:ascii="Times New Roman" w:hAnsi="Times New Roman"/>
                <w:b/>
                <w:sz w:val="20"/>
                <w:szCs w:val="20"/>
              </w:rPr>
              <w:t>ТЗ</w:t>
            </w:r>
            <w:r w:rsidRPr="00B56476">
              <w:rPr>
                <w:rFonts w:ascii="Times New Roman" w:hAnsi="Times New Roman"/>
                <w:b/>
                <w:sz w:val="20"/>
                <w:szCs w:val="20"/>
                <w:lang w:val="en-US"/>
              </w:rPr>
              <w:t xml:space="preserve"> 8. </w:t>
            </w:r>
          </w:p>
          <w:p w:rsidR="007C2D10" w:rsidRPr="00B56476"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w:t>
            </w:r>
          </w:p>
          <w:p w:rsidR="007C2D10" w:rsidRPr="00B56476" w:rsidRDefault="007C2D10" w:rsidP="008A6FE3">
            <w:pPr>
              <w:spacing w:after="0" w:line="240" w:lineRule="auto"/>
              <w:ind w:right="142"/>
              <w:jc w:val="center"/>
              <w:rPr>
                <w:rFonts w:ascii="Times New Roman" w:hAnsi="Times New Roman"/>
                <w:color w:val="00B050"/>
                <w:sz w:val="20"/>
                <w:szCs w:val="20"/>
                <w:lang w:val="en-US"/>
              </w:rPr>
            </w:pPr>
          </w:p>
          <w:p w:rsidR="007C2D10" w:rsidRPr="00B56476" w:rsidRDefault="007C2D10" w:rsidP="008A6FE3">
            <w:pPr>
              <w:spacing w:after="0" w:line="240" w:lineRule="auto"/>
              <w:ind w:right="142"/>
              <w:jc w:val="center"/>
              <w:rPr>
                <w:rFonts w:ascii="Times New Roman" w:hAnsi="Times New Roman"/>
                <w:color w:val="00B050"/>
                <w:sz w:val="20"/>
                <w:szCs w:val="20"/>
                <w:lang w:val="en-US"/>
              </w:rPr>
            </w:pPr>
          </w:p>
          <w:p w:rsidR="007C2D10" w:rsidRPr="007A0B93" w:rsidRDefault="007C2D10" w:rsidP="008A6FE3">
            <w:pPr>
              <w:spacing w:after="0" w:line="240" w:lineRule="auto"/>
              <w:ind w:right="142"/>
              <w:rPr>
                <w:rFonts w:ascii="Times New Roman" w:hAnsi="Times New Roman"/>
                <w:color w:val="00B050"/>
                <w:sz w:val="20"/>
                <w:szCs w:val="20"/>
              </w:rPr>
            </w:pPr>
          </w:p>
        </w:tc>
      </w:tr>
      <w:tr w:rsidR="007C2D10" w:rsidRPr="000135FF" w:rsidTr="008A6FE3">
        <w:trPr>
          <w:trHeight w:val="1392"/>
        </w:trPr>
        <w:tc>
          <w:tcPr>
            <w:tcW w:w="2235" w:type="dxa"/>
            <w:vMerge/>
          </w:tcPr>
          <w:p w:rsidR="007C2D10" w:rsidRPr="002C410C" w:rsidRDefault="007C2D10" w:rsidP="008A6FE3">
            <w:pPr>
              <w:spacing w:after="0" w:line="240" w:lineRule="auto"/>
              <w:ind w:right="142"/>
              <w:rPr>
                <w:rFonts w:ascii="Times New Roman" w:hAnsi="Times New Roman"/>
                <w:sz w:val="20"/>
                <w:szCs w:val="20"/>
                <w:lang w:val="en-US"/>
              </w:rPr>
            </w:pPr>
          </w:p>
        </w:tc>
        <w:tc>
          <w:tcPr>
            <w:tcW w:w="6095" w:type="dxa"/>
            <w:vMerge/>
          </w:tcPr>
          <w:p w:rsidR="007C2D10" w:rsidRPr="00070336" w:rsidRDefault="007C2D10" w:rsidP="008A6FE3">
            <w:pPr>
              <w:spacing w:after="0" w:line="240" w:lineRule="auto"/>
              <w:ind w:right="142"/>
              <w:jc w:val="both"/>
              <w:rPr>
                <w:rFonts w:ascii="Times New Roman" w:hAnsi="Times New Roman"/>
                <w:sz w:val="20"/>
                <w:szCs w:val="20"/>
              </w:rPr>
            </w:pPr>
          </w:p>
        </w:tc>
        <w:tc>
          <w:tcPr>
            <w:tcW w:w="5386" w:type="dxa"/>
          </w:tcPr>
          <w:p w:rsidR="007C2D10" w:rsidRPr="000339BA"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t>ТЗ</w:t>
            </w:r>
            <w:r w:rsidRPr="00F837CF">
              <w:rPr>
                <w:rFonts w:ascii="Times New Roman" w:hAnsi="Times New Roman"/>
                <w:b/>
                <w:sz w:val="20"/>
                <w:szCs w:val="20"/>
              </w:rPr>
              <w:t xml:space="preserve"> 9. </w:t>
            </w:r>
            <w:r w:rsidRPr="00642867">
              <w:rPr>
                <w:rFonts w:ascii="Times New Roman" w:hAnsi="Times New Roman"/>
                <w:b/>
                <w:sz w:val="20"/>
                <w:szCs w:val="20"/>
              </w:rPr>
              <w:t>Преобразуйте слово в скобках так, чтобы оно грамматически соответствовало содержанию предложения.</w:t>
            </w:r>
          </w:p>
          <w:p w:rsidR="007C2D10" w:rsidRPr="00F837CF" w:rsidRDefault="007C2D10" w:rsidP="008A6FE3">
            <w:pPr>
              <w:spacing w:after="0" w:line="240" w:lineRule="auto"/>
              <w:ind w:right="142"/>
              <w:jc w:val="both"/>
              <w:rPr>
                <w:rFonts w:ascii="Times New Roman" w:hAnsi="Times New Roman"/>
                <w:b/>
                <w:sz w:val="20"/>
                <w:szCs w:val="20"/>
                <w:lang w:val="en-US"/>
              </w:rPr>
            </w:pPr>
            <w:r w:rsidRPr="00642867">
              <w:rPr>
                <w:rFonts w:ascii="Times New Roman" w:hAnsi="Times New Roman"/>
                <w:sz w:val="20"/>
                <w:szCs w:val="20"/>
                <w:lang w:val="en-US"/>
              </w:rPr>
              <w:t>His mother is an instructor in a driving school, the best school in (THEY) town</w:t>
            </w:r>
          </w:p>
        </w:tc>
        <w:tc>
          <w:tcPr>
            <w:tcW w:w="2205" w:type="dxa"/>
          </w:tcPr>
          <w:p w:rsidR="007C2D10" w:rsidRPr="000339BA" w:rsidRDefault="007C2D10" w:rsidP="008A6FE3">
            <w:pPr>
              <w:spacing w:after="0" w:line="240" w:lineRule="auto"/>
              <w:ind w:right="142"/>
              <w:rPr>
                <w:rFonts w:ascii="Times New Roman" w:hAnsi="Times New Roman"/>
                <w:b/>
                <w:sz w:val="20"/>
                <w:szCs w:val="20"/>
              </w:rPr>
            </w:pPr>
            <w:r w:rsidRPr="00423A2E">
              <w:rPr>
                <w:rFonts w:ascii="Times New Roman" w:hAnsi="Times New Roman"/>
                <w:b/>
                <w:sz w:val="20"/>
                <w:szCs w:val="20"/>
              </w:rPr>
              <w:t>ТЗ</w:t>
            </w:r>
            <w:r w:rsidRPr="00423A2E">
              <w:rPr>
                <w:rFonts w:ascii="Times New Roman" w:hAnsi="Times New Roman"/>
                <w:b/>
                <w:sz w:val="20"/>
                <w:szCs w:val="20"/>
                <w:lang w:val="en-US"/>
              </w:rPr>
              <w:t xml:space="preserve"> 9. </w:t>
            </w:r>
          </w:p>
          <w:p w:rsidR="007C2D10" w:rsidRPr="00423A2E" w:rsidRDefault="007C2D10" w:rsidP="008A6FE3">
            <w:pPr>
              <w:spacing w:after="0" w:line="240" w:lineRule="auto"/>
              <w:ind w:right="142"/>
              <w:rPr>
                <w:rFonts w:ascii="Times New Roman" w:hAnsi="Times New Roman"/>
                <w:b/>
                <w:sz w:val="20"/>
                <w:szCs w:val="20"/>
              </w:rPr>
            </w:pPr>
            <w:r>
              <w:rPr>
                <w:rFonts w:ascii="Times New Roman" w:hAnsi="Times New Roman"/>
                <w:sz w:val="20"/>
                <w:szCs w:val="20"/>
                <w:lang w:val="en-US"/>
              </w:rPr>
              <w:t>their</w:t>
            </w:r>
          </w:p>
        </w:tc>
      </w:tr>
      <w:tr w:rsidR="007C2D10" w:rsidRPr="00B8265F" w:rsidTr="008A6FE3">
        <w:tc>
          <w:tcPr>
            <w:tcW w:w="2235" w:type="dxa"/>
            <w:vMerge/>
          </w:tcPr>
          <w:p w:rsidR="007C2D10" w:rsidRPr="00DB38E0"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7C2D10" w:rsidRPr="000B4A74" w:rsidRDefault="007C2D10" w:rsidP="008A6FE3">
            <w:pPr>
              <w:spacing w:after="0" w:line="240" w:lineRule="auto"/>
              <w:ind w:right="142"/>
              <w:rPr>
                <w:rFonts w:ascii="Times New Roman" w:hAnsi="Times New Roman"/>
                <w:b/>
                <w:sz w:val="20"/>
                <w:szCs w:val="20"/>
              </w:rPr>
            </w:pPr>
            <w:r w:rsidRPr="00642867">
              <w:rPr>
                <w:rFonts w:ascii="Times New Roman" w:hAnsi="Times New Roman"/>
                <w:b/>
                <w:sz w:val="20"/>
                <w:szCs w:val="20"/>
              </w:rPr>
              <w:t xml:space="preserve">ТЗ 10. </w:t>
            </w:r>
            <w:r>
              <w:rPr>
                <w:rFonts w:ascii="Times New Roman" w:hAnsi="Times New Roman"/>
                <w:b/>
                <w:sz w:val="20"/>
                <w:szCs w:val="20"/>
              </w:rPr>
              <w:t xml:space="preserve">Поставьте </w:t>
            </w:r>
            <w:r w:rsidRPr="00642867">
              <w:rPr>
                <w:rFonts w:ascii="Times New Roman" w:hAnsi="Times New Roman"/>
                <w:b/>
                <w:sz w:val="20"/>
                <w:szCs w:val="20"/>
              </w:rPr>
              <w:t xml:space="preserve">глагол в скобках в </w:t>
            </w:r>
            <w:r w:rsidRPr="00642867">
              <w:rPr>
                <w:rFonts w:ascii="Times New Roman" w:hAnsi="Times New Roman"/>
                <w:b/>
                <w:sz w:val="20"/>
                <w:szCs w:val="20"/>
                <w:lang w:val="en-US"/>
              </w:rPr>
              <w:t>Present</w:t>
            </w:r>
            <w:r w:rsidRPr="00642867">
              <w:rPr>
                <w:rFonts w:ascii="Times New Roman" w:hAnsi="Times New Roman"/>
                <w:b/>
                <w:sz w:val="20"/>
                <w:szCs w:val="20"/>
              </w:rPr>
              <w:t xml:space="preserve"> </w:t>
            </w:r>
            <w:r w:rsidRPr="00642867">
              <w:rPr>
                <w:rFonts w:ascii="Times New Roman" w:hAnsi="Times New Roman"/>
                <w:b/>
                <w:sz w:val="20"/>
                <w:szCs w:val="20"/>
                <w:lang w:val="en-US"/>
              </w:rPr>
              <w:t>Simple</w:t>
            </w:r>
            <w:r w:rsidRPr="00642867">
              <w:rPr>
                <w:rFonts w:ascii="Times New Roman" w:hAnsi="Times New Roman"/>
                <w:b/>
                <w:sz w:val="20"/>
                <w:szCs w:val="20"/>
              </w:rPr>
              <w:t>.</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Travelling (GIVE) us a lot of interesting possibilities.</w:t>
            </w:r>
          </w:p>
          <w:p w:rsidR="007C2D10" w:rsidRPr="00642867" w:rsidRDefault="007C2D10" w:rsidP="008A6FE3">
            <w:pPr>
              <w:spacing w:after="0" w:line="240" w:lineRule="auto"/>
              <w:ind w:right="142"/>
              <w:rPr>
                <w:rFonts w:ascii="Times New Roman" w:hAnsi="Times New Roman"/>
                <w:sz w:val="20"/>
                <w:szCs w:val="20"/>
                <w:lang w:val="en-US"/>
              </w:rPr>
            </w:pPr>
          </w:p>
          <w:p w:rsidR="007C2D10"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t xml:space="preserve">ТЗ 11. </w:t>
            </w:r>
            <w:r>
              <w:rPr>
                <w:rFonts w:ascii="Times New Roman" w:hAnsi="Times New Roman"/>
                <w:b/>
                <w:sz w:val="20"/>
                <w:szCs w:val="20"/>
              </w:rPr>
              <w:t xml:space="preserve">Определите </w:t>
            </w:r>
            <w:r w:rsidRPr="00642867">
              <w:rPr>
                <w:rFonts w:ascii="Times New Roman" w:hAnsi="Times New Roman"/>
                <w:b/>
                <w:sz w:val="20"/>
                <w:szCs w:val="20"/>
              </w:rPr>
              <w:t>грамматическое время в предложении.</w:t>
            </w:r>
            <w:r>
              <w:rPr>
                <w:rFonts w:ascii="Times New Roman" w:hAnsi="Times New Roman"/>
                <w:b/>
                <w:sz w:val="20"/>
                <w:szCs w:val="20"/>
              </w:rPr>
              <w:t xml:space="preserve"> </w:t>
            </w:r>
          </w:p>
          <w:p w:rsidR="007C2D10" w:rsidRDefault="007C2D10" w:rsidP="008A6FE3">
            <w:pPr>
              <w:spacing w:after="0" w:line="240" w:lineRule="auto"/>
              <w:ind w:right="142"/>
              <w:jc w:val="both"/>
              <w:rPr>
                <w:rFonts w:ascii="Times New Roman" w:hAnsi="Times New Roman"/>
                <w:b/>
                <w:sz w:val="20"/>
                <w:szCs w:val="20"/>
              </w:rPr>
            </w:pPr>
          </w:p>
          <w:p w:rsidR="007C2D10" w:rsidRPr="000B4A74"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sz w:val="20"/>
                <w:szCs w:val="20"/>
                <w:lang w:val="en-US"/>
              </w:rPr>
              <w:t>Have</w:t>
            </w:r>
            <w:r w:rsidRPr="00197603">
              <w:rPr>
                <w:rFonts w:ascii="Times New Roman" w:hAnsi="Times New Roman"/>
                <w:sz w:val="20"/>
                <w:szCs w:val="20"/>
              </w:rPr>
              <w:t xml:space="preserve"> </w:t>
            </w:r>
            <w:r w:rsidRPr="00642867">
              <w:rPr>
                <w:rFonts w:ascii="Times New Roman" w:hAnsi="Times New Roman"/>
                <w:sz w:val="20"/>
                <w:szCs w:val="20"/>
                <w:lang w:val="en-US"/>
              </w:rPr>
              <w:t>we</w:t>
            </w:r>
            <w:r w:rsidRPr="00197603">
              <w:rPr>
                <w:rFonts w:ascii="Times New Roman" w:hAnsi="Times New Roman"/>
                <w:sz w:val="20"/>
                <w:szCs w:val="20"/>
              </w:rPr>
              <w:t xml:space="preserve"> </w:t>
            </w:r>
            <w:r w:rsidRPr="00642867">
              <w:rPr>
                <w:rFonts w:ascii="Times New Roman" w:hAnsi="Times New Roman"/>
                <w:sz w:val="20"/>
                <w:szCs w:val="20"/>
                <w:lang w:val="en-US"/>
              </w:rPr>
              <w:t>met</w:t>
            </w:r>
            <w:r w:rsidRPr="00197603">
              <w:rPr>
                <w:rFonts w:ascii="Times New Roman" w:hAnsi="Times New Roman"/>
                <w:sz w:val="20"/>
                <w:szCs w:val="20"/>
              </w:rPr>
              <w:t xml:space="preserve"> </w:t>
            </w:r>
            <w:r w:rsidRPr="00642867">
              <w:rPr>
                <w:rFonts w:ascii="Times New Roman" w:hAnsi="Times New Roman"/>
                <w:sz w:val="20"/>
                <w:szCs w:val="20"/>
                <w:lang w:val="en-US"/>
              </w:rPr>
              <w:t>before</w:t>
            </w:r>
            <w:r w:rsidRPr="00197603">
              <w:rPr>
                <w:rFonts w:ascii="Times New Roman" w:hAnsi="Times New Roman"/>
                <w:sz w:val="20"/>
                <w:szCs w:val="20"/>
              </w:rPr>
              <w:t>?</w:t>
            </w:r>
          </w:p>
          <w:p w:rsidR="007C2D10" w:rsidRPr="00847912" w:rsidRDefault="007C2D10" w:rsidP="008A6FE3">
            <w:pPr>
              <w:spacing w:after="0" w:line="240" w:lineRule="auto"/>
              <w:ind w:right="142"/>
              <w:rPr>
                <w:rFonts w:ascii="Times New Roman" w:hAnsi="Times New Roman"/>
                <w:sz w:val="20"/>
                <w:szCs w:val="20"/>
              </w:rPr>
            </w:pPr>
          </w:p>
        </w:tc>
        <w:tc>
          <w:tcPr>
            <w:tcW w:w="2205" w:type="dxa"/>
          </w:tcPr>
          <w:p w:rsidR="007C2D10" w:rsidRPr="00423A2E" w:rsidRDefault="007C2D10" w:rsidP="008A6FE3">
            <w:pPr>
              <w:spacing w:after="0" w:line="240" w:lineRule="auto"/>
              <w:ind w:right="142"/>
              <w:jc w:val="both"/>
              <w:rPr>
                <w:rFonts w:ascii="Times New Roman" w:hAnsi="Times New Roman"/>
                <w:b/>
                <w:sz w:val="20"/>
                <w:szCs w:val="20"/>
                <w:lang w:val="en-US"/>
              </w:rPr>
            </w:pPr>
            <w:r w:rsidRPr="00423A2E">
              <w:rPr>
                <w:rFonts w:ascii="Times New Roman" w:hAnsi="Times New Roman"/>
                <w:b/>
                <w:sz w:val="20"/>
                <w:szCs w:val="20"/>
              </w:rPr>
              <w:t>ТЗ</w:t>
            </w:r>
            <w:r w:rsidRPr="00423A2E">
              <w:rPr>
                <w:rFonts w:ascii="Times New Roman" w:hAnsi="Times New Roman"/>
                <w:b/>
                <w:sz w:val="20"/>
                <w:szCs w:val="20"/>
                <w:lang w:val="en-US"/>
              </w:rPr>
              <w:t xml:space="preserve"> 10.</w:t>
            </w:r>
          </w:p>
          <w:p w:rsidR="007C2D10" w:rsidRDefault="007C2D10" w:rsidP="008A6FE3">
            <w:pPr>
              <w:spacing w:after="0" w:line="240" w:lineRule="auto"/>
              <w:ind w:right="142"/>
              <w:rPr>
                <w:rFonts w:ascii="Times New Roman" w:hAnsi="Times New Roman"/>
                <w:sz w:val="20"/>
                <w:szCs w:val="20"/>
                <w:lang w:val="en-US"/>
              </w:rPr>
            </w:pPr>
          </w:p>
          <w:p w:rsidR="007C2D10" w:rsidRPr="00EA7D3B" w:rsidRDefault="007C2D10" w:rsidP="008A6FE3">
            <w:pPr>
              <w:spacing w:after="0" w:line="240" w:lineRule="auto"/>
              <w:ind w:right="142"/>
              <w:rPr>
                <w:rFonts w:ascii="Times New Roman" w:hAnsi="Times New Roman"/>
                <w:sz w:val="20"/>
                <w:szCs w:val="20"/>
                <w:lang w:val="en-US"/>
              </w:rPr>
            </w:pPr>
            <w:r w:rsidRPr="00EA7D3B">
              <w:rPr>
                <w:rFonts w:ascii="Times New Roman" w:hAnsi="Times New Roman"/>
                <w:sz w:val="20"/>
                <w:szCs w:val="20"/>
                <w:lang w:val="en-US"/>
              </w:rPr>
              <w:t>gives</w:t>
            </w:r>
          </w:p>
          <w:p w:rsidR="007C2D10" w:rsidRPr="00423A2E" w:rsidRDefault="007C2D10" w:rsidP="008A6FE3">
            <w:pPr>
              <w:spacing w:after="0" w:line="240" w:lineRule="auto"/>
              <w:ind w:right="142"/>
              <w:rPr>
                <w:rFonts w:ascii="Times New Roman" w:hAnsi="Times New Roman"/>
                <w:b/>
                <w:sz w:val="20"/>
                <w:szCs w:val="20"/>
                <w:lang w:val="en-US"/>
              </w:rPr>
            </w:pPr>
            <w:r w:rsidRPr="00423A2E">
              <w:rPr>
                <w:rFonts w:ascii="Times New Roman" w:hAnsi="Times New Roman"/>
                <w:b/>
                <w:sz w:val="20"/>
                <w:szCs w:val="20"/>
              </w:rPr>
              <w:t>ТЗ</w:t>
            </w:r>
            <w:r w:rsidRPr="00423A2E">
              <w:rPr>
                <w:rFonts w:ascii="Times New Roman" w:hAnsi="Times New Roman"/>
                <w:b/>
                <w:sz w:val="20"/>
                <w:szCs w:val="20"/>
                <w:lang w:val="en-US"/>
              </w:rPr>
              <w:t xml:space="preserve"> 11. </w:t>
            </w:r>
          </w:p>
          <w:p w:rsidR="007C2D10" w:rsidRPr="00197603" w:rsidRDefault="007C2D10" w:rsidP="008A6FE3">
            <w:pPr>
              <w:spacing w:after="0" w:line="240" w:lineRule="auto"/>
              <w:ind w:right="142"/>
              <w:rPr>
                <w:rFonts w:ascii="Times New Roman" w:hAnsi="Times New Roman"/>
                <w:sz w:val="20"/>
                <w:szCs w:val="20"/>
                <w:lang w:val="en-US"/>
              </w:rPr>
            </w:pPr>
          </w:p>
          <w:p w:rsidR="007C2D10" w:rsidRPr="00097C1C"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Present Perfect</w:t>
            </w:r>
          </w:p>
        </w:tc>
      </w:tr>
      <w:tr w:rsidR="007C2D10" w:rsidRPr="00914658" w:rsidTr="008A6FE3">
        <w:tc>
          <w:tcPr>
            <w:tcW w:w="2235" w:type="dxa"/>
            <w:vMerge/>
          </w:tcPr>
          <w:p w:rsidR="007C2D10" w:rsidRPr="00EA7D3B"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7C2D10" w:rsidRPr="007321D7" w:rsidRDefault="007C2D10" w:rsidP="008A6FE3">
            <w:pPr>
              <w:spacing w:after="0" w:line="240" w:lineRule="auto"/>
              <w:ind w:right="142"/>
              <w:jc w:val="both"/>
              <w:rPr>
                <w:rFonts w:ascii="Times New Roman" w:hAnsi="Times New Roman"/>
                <w:b/>
                <w:color w:val="000000" w:themeColor="text1"/>
                <w:sz w:val="20"/>
                <w:szCs w:val="20"/>
              </w:rPr>
            </w:pPr>
            <w:r w:rsidRPr="00350CDA">
              <w:rPr>
                <w:rFonts w:ascii="Times New Roman" w:hAnsi="Times New Roman"/>
                <w:b/>
                <w:color w:val="000000" w:themeColor="text1"/>
                <w:sz w:val="20"/>
                <w:szCs w:val="20"/>
              </w:rPr>
              <w:t xml:space="preserve">ТЗ 12. Ответьте на вопрос. </w:t>
            </w:r>
            <w:r>
              <w:rPr>
                <w:rFonts w:ascii="Times New Roman" w:hAnsi="Times New Roman"/>
                <w:b/>
                <w:color w:val="000000" w:themeColor="text1"/>
                <w:sz w:val="20"/>
                <w:szCs w:val="20"/>
              </w:rPr>
              <w:t>Запишите</w:t>
            </w:r>
            <w:r w:rsidRPr="007321D7">
              <w:rPr>
                <w:rFonts w:ascii="Times New Roman" w:hAnsi="Times New Roman"/>
                <w:b/>
                <w:color w:val="000000" w:themeColor="text1"/>
                <w:sz w:val="20"/>
                <w:szCs w:val="20"/>
              </w:rPr>
              <w:t xml:space="preserve"> </w:t>
            </w:r>
            <w:proofErr w:type="gramStart"/>
            <w:r>
              <w:rPr>
                <w:rFonts w:ascii="Times New Roman" w:hAnsi="Times New Roman"/>
                <w:b/>
                <w:color w:val="000000" w:themeColor="text1"/>
                <w:sz w:val="20"/>
                <w:szCs w:val="20"/>
              </w:rPr>
              <w:t>его</w:t>
            </w:r>
            <w:proofErr w:type="gramEnd"/>
            <w:r w:rsidRPr="007321D7">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одним</w:t>
            </w:r>
            <w:r w:rsidRPr="007321D7">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словом</w:t>
            </w:r>
            <w:r w:rsidRPr="007321D7">
              <w:rPr>
                <w:rFonts w:ascii="Times New Roman" w:hAnsi="Times New Roman"/>
                <w:b/>
                <w:color w:val="000000" w:themeColor="text1"/>
                <w:sz w:val="20"/>
                <w:szCs w:val="20"/>
              </w:rPr>
              <w:t>.</w:t>
            </w:r>
          </w:p>
          <w:p w:rsidR="007C2D10" w:rsidRPr="007321D7" w:rsidRDefault="007C2D10" w:rsidP="008A6FE3">
            <w:pPr>
              <w:spacing w:after="0" w:line="240" w:lineRule="auto"/>
              <w:ind w:right="142"/>
              <w:rPr>
                <w:rFonts w:ascii="Times New Roman" w:hAnsi="Times New Roman"/>
                <w:color w:val="000000" w:themeColor="text1"/>
                <w:sz w:val="20"/>
                <w:szCs w:val="20"/>
              </w:rPr>
            </w:pP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What flower is the national symbol of England?</w:t>
            </w:r>
          </w:p>
          <w:p w:rsidR="007C2D10" w:rsidRPr="00E53321" w:rsidRDefault="007C2D10" w:rsidP="008A6FE3">
            <w:pPr>
              <w:spacing w:after="0" w:line="240" w:lineRule="auto"/>
              <w:ind w:right="142"/>
              <w:rPr>
                <w:rFonts w:ascii="Times New Roman" w:hAnsi="Times New Roman"/>
                <w:sz w:val="20"/>
                <w:szCs w:val="20"/>
                <w:highlight w:val="yellow"/>
                <w:lang w:val="en-US"/>
              </w:rPr>
            </w:pPr>
          </w:p>
        </w:tc>
        <w:tc>
          <w:tcPr>
            <w:tcW w:w="2205" w:type="dxa"/>
          </w:tcPr>
          <w:p w:rsidR="007C2D10" w:rsidRPr="00E53321" w:rsidRDefault="007C2D10" w:rsidP="008A6FE3">
            <w:pPr>
              <w:spacing w:after="0" w:line="240" w:lineRule="auto"/>
              <w:ind w:right="142"/>
              <w:jc w:val="both"/>
              <w:rPr>
                <w:rFonts w:ascii="Times New Roman" w:hAnsi="Times New Roman"/>
                <w:b/>
                <w:sz w:val="20"/>
                <w:szCs w:val="20"/>
                <w:lang w:val="en-US"/>
              </w:rPr>
            </w:pPr>
            <w:r w:rsidRPr="00E53321">
              <w:rPr>
                <w:rFonts w:ascii="Times New Roman" w:hAnsi="Times New Roman"/>
                <w:b/>
                <w:sz w:val="20"/>
                <w:szCs w:val="20"/>
              </w:rPr>
              <w:t>ТЗ</w:t>
            </w:r>
            <w:r w:rsidRPr="00E53321">
              <w:rPr>
                <w:rFonts w:ascii="Times New Roman" w:hAnsi="Times New Roman"/>
                <w:b/>
                <w:sz w:val="20"/>
                <w:szCs w:val="20"/>
                <w:lang w:val="en-US"/>
              </w:rPr>
              <w:t xml:space="preserve"> 12. </w:t>
            </w:r>
          </w:p>
          <w:p w:rsidR="007C2D10" w:rsidRPr="00E53321" w:rsidRDefault="007C2D10" w:rsidP="008A6FE3">
            <w:pPr>
              <w:spacing w:after="0" w:line="240" w:lineRule="auto"/>
              <w:ind w:right="142"/>
              <w:jc w:val="both"/>
              <w:rPr>
                <w:rFonts w:ascii="Times New Roman" w:hAnsi="Times New Roman"/>
                <w:sz w:val="20"/>
                <w:szCs w:val="20"/>
                <w:lang w:val="en-US"/>
              </w:rPr>
            </w:pPr>
          </w:p>
          <w:p w:rsidR="007C2D10" w:rsidRPr="00E53321" w:rsidRDefault="007C2D10" w:rsidP="008A6FE3">
            <w:pPr>
              <w:spacing w:after="0" w:line="240" w:lineRule="auto"/>
              <w:ind w:right="142"/>
              <w:jc w:val="both"/>
              <w:rPr>
                <w:rFonts w:ascii="Times New Roman" w:hAnsi="Times New Roman"/>
                <w:sz w:val="20"/>
                <w:szCs w:val="20"/>
                <w:lang w:val="en-US"/>
              </w:rPr>
            </w:pPr>
            <w:r w:rsidRPr="00E53321">
              <w:rPr>
                <w:rFonts w:ascii="Times New Roman" w:hAnsi="Times New Roman"/>
                <w:sz w:val="20"/>
                <w:szCs w:val="20"/>
                <w:lang w:val="en-US"/>
              </w:rPr>
              <w:t xml:space="preserve"> rose</w:t>
            </w:r>
          </w:p>
        </w:tc>
      </w:tr>
      <w:tr w:rsidR="007C2D10" w:rsidTr="008A6FE3">
        <w:tc>
          <w:tcPr>
            <w:tcW w:w="2235" w:type="dxa"/>
            <w:vMerge/>
          </w:tcPr>
          <w:p w:rsidR="007C2D10" w:rsidRPr="004C2A91"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314EEE">
              <w:rPr>
                <w:rFonts w:ascii="Times New Roman" w:hAnsi="Times New Roman"/>
                <w:sz w:val="20"/>
                <w:szCs w:val="20"/>
              </w:rPr>
              <w:t xml:space="preserve">7) </w:t>
            </w:r>
            <w:r w:rsidRPr="00BB5714">
              <w:rPr>
                <w:rFonts w:ascii="Times New Roman" w:hAnsi="Times New Roman"/>
                <w:sz w:val="20"/>
                <w:szCs w:val="20"/>
              </w:rPr>
              <w:t>овладение</w:t>
            </w:r>
            <w:r w:rsidRPr="00314EEE">
              <w:rPr>
                <w:rFonts w:ascii="Times New Roman" w:hAnsi="Times New Roman"/>
                <w:sz w:val="20"/>
                <w:szCs w:val="20"/>
              </w:rPr>
              <w:t xml:space="preserve"> </w:t>
            </w:r>
            <w:r w:rsidRPr="00BB5714">
              <w:rPr>
                <w:rFonts w:ascii="Times New Roman" w:hAnsi="Times New Roman"/>
                <w:sz w:val="20"/>
                <w:szCs w:val="20"/>
              </w:rPr>
              <w:t>компенсаторными</w:t>
            </w:r>
            <w:r w:rsidRPr="00314EEE">
              <w:rPr>
                <w:rFonts w:ascii="Times New Roman" w:hAnsi="Times New Roman"/>
                <w:sz w:val="20"/>
                <w:szCs w:val="20"/>
              </w:rPr>
              <w:t xml:space="preserve"> </w:t>
            </w:r>
            <w:r w:rsidRPr="00BB5714">
              <w:rPr>
                <w:rFonts w:ascii="Times New Roman" w:hAnsi="Times New Roman"/>
                <w:sz w:val="20"/>
                <w:szCs w:val="20"/>
              </w:rPr>
              <w:t>умениями</w:t>
            </w:r>
            <w:r w:rsidRPr="00314EEE">
              <w:rPr>
                <w:rFonts w:ascii="Times New Roman" w:hAnsi="Times New Roman"/>
                <w:sz w:val="20"/>
                <w:szCs w:val="20"/>
              </w:rPr>
              <w:t xml:space="preserve">, </w:t>
            </w:r>
            <w:r w:rsidRPr="00BB5714">
              <w:rPr>
                <w:rFonts w:ascii="Times New Roman" w:hAnsi="Times New Roman"/>
                <w:sz w:val="20"/>
                <w:szCs w:val="20"/>
              </w:rPr>
              <w:t>позволяющими</w:t>
            </w:r>
            <w:r w:rsidRPr="00314EEE">
              <w:rPr>
                <w:rFonts w:ascii="Times New Roman" w:hAnsi="Times New Roman"/>
                <w:sz w:val="20"/>
                <w:szCs w:val="20"/>
              </w:rPr>
              <w:t xml:space="preserve"> </w:t>
            </w:r>
            <w:r w:rsidRPr="00BB5714">
              <w:rPr>
                <w:rFonts w:ascii="Times New Roman" w:hAnsi="Times New Roman"/>
                <w:sz w:val="20"/>
                <w:szCs w:val="20"/>
              </w:rPr>
              <w:t>в</w:t>
            </w:r>
            <w:r w:rsidRPr="00314EEE">
              <w:rPr>
                <w:rFonts w:ascii="Times New Roman" w:hAnsi="Times New Roman"/>
                <w:sz w:val="20"/>
                <w:szCs w:val="20"/>
              </w:rPr>
              <w:t xml:space="preserve"> </w:t>
            </w:r>
            <w:r w:rsidRPr="00BB5714">
              <w:rPr>
                <w:rFonts w:ascii="Times New Roman" w:hAnsi="Times New Roman"/>
                <w:sz w:val="20"/>
                <w:szCs w:val="20"/>
              </w:rPr>
              <w:t>случае</w:t>
            </w:r>
            <w:r w:rsidRPr="00314EEE">
              <w:rPr>
                <w:rFonts w:ascii="Times New Roman" w:hAnsi="Times New Roman"/>
                <w:sz w:val="20"/>
                <w:szCs w:val="20"/>
              </w:rPr>
              <w:t xml:space="preserve"> </w:t>
            </w:r>
            <w:r w:rsidRPr="00BB5714">
              <w:rPr>
                <w:rFonts w:ascii="Times New Roman" w:hAnsi="Times New Roman"/>
                <w:sz w:val="20"/>
                <w:szCs w:val="20"/>
              </w:rPr>
              <w:t>сбоя</w:t>
            </w:r>
            <w:r w:rsidRPr="00314EEE">
              <w:rPr>
                <w:rFonts w:ascii="Times New Roman" w:hAnsi="Times New Roman"/>
                <w:sz w:val="20"/>
                <w:szCs w:val="20"/>
              </w:rPr>
              <w:t xml:space="preserve"> </w:t>
            </w:r>
            <w:r w:rsidRPr="00BB5714">
              <w:rPr>
                <w:rFonts w:ascii="Times New Roman" w:hAnsi="Times New Roman"/>
                <w:sz w:val="20"/>
                <w:szCs w:val="20"/>
              </w:rPr>
              <w:t>коммуникации</w:t>
            </w:r>
            <w:r w:rsidRPr="00314EEE">
              <w:rPr>
                <w:rFonts w:ascii="Times New Roman" w:hAnsi="Times New Roman"/>
                <w:sz w:val="20"/>
                <w:szCs w:val="20"/>
              </w:rPr>
              <w:t xml:space="preserve">, </w:t>
            </w:r>
            <w:r w:rsidRPr="00BB5714">
              <w:rPr>
                <w:rFonts w:ascii="Times New Roman" w:hAnsi="Times New Roman"/>
                <w:sz w:val="20"/>
                <w:szCs w:val="20"/>
              </w:rPr>
              <w:t>а</w:t>
            </w:r>
            <w:r w:rsidRPr="00314EEE">
              <w:rPr>
                <w:rFonts w:ascii="Times New Roman" w:hAnsi="Times New Roman"/>
                <w:sz w:val="20"/>
                <w:szCs w:val="20"/>
              </w:rPr>
              <w:t xml:space="preserve"> </w:t>
            </w:r>
            <w:r w:rsidRPr="00BB5714">
              <w:rPr>
                <w:rFonts w:ascii="Times New Roman" w:hAnsi="Times New Roman"/>
                <w:sz w:val="20"/>
                <w:szCs w:val="20"/>
              </w:rPr>
              <w:t xml:space="preserve">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BB5714">
              <w:rPr>
                <w:rFonts w:ascii="Times New Roman" w:hAnsi="Times New Roman"/>
                <w:sz w:val="20"/>
                <w:szCs w:val="20"/>
              </w:rPr>
              <w:t>аудировании</w:t>
            </w:r>
            <w:proofErr w:type="spellEnd"/>
            <w:r w:rsidRPr="00BB5714">
              <w:rPr>
                <w:rFonts w:ascii="Times New Roman" w:hAnsi="Times New Roman"/>
                <w:sz w:val="20"/>
                <w:szCs w:val="20"/>
              </w:rPr>
              <w:t xml:space="preserve"> - языковую и контекстуальную догадку;</w:t>
            </w:r>
          </w:p>
        </w:tc>
        <w:tc>
          <w:tcPr>
            <w:tcW w:w="5386" w:type="dxa"/>
          </w:tcPr>
          <w:p w:rsidR="007C2D10" w:rsidRPr="00A303EA" w:rsidRDefault="007C2D10" w:rsidP="008A6FE3">
            <w:pPr>
              <w:spacing w:after="0" w:line="240" w:lineRule="auto"/>
              <w:ind w:right="142"/>
              <w:jc w:val="both"/>
              <w:rPr>
                <w:rFonts w:ascii="Times New Roman" w:hAnsi="Times New Roman"/>
                <w:b/>
                <w:color w:val="000000" w:themeColor="text1"/>
                <w:sz w:val="20"/>
                <w:szCs w:val="20"/>
              </w:rPr>
            </w:pPr>
            <w:r w:rsidRPr="0065230F">
              <w:rPr>
                <w:rFonts w:ascii="Times New Roman" w:hAnsi="Times New Roman"/>
                <w:b/>
                <w:sz w:val="20"/>
                <w:szCs w:val="20"/>
              </w:rPr>
              <w:t xml:space="preserve">ТЗ 13. </w:t>
            </w:r>
            <w:r w:rsidRPr="00350CDA">
              <w:rPr>
                <w:rFonts w:ascii="Times New Roman" w:hAnsi="Times New Roman"/>
                <w:b/>
                <w:color w:val="000000" w:themeColor="text1"/>
                <w:sz w:val="20"/>
                <w:szCs w:val="20"/>
              </w:rPr>
              <w:t>К данным словам в левой колонке подберите антонимы, которые представлены в правой</w:t>
            </w:r>
            <w:r>
              <w:rPr>
                <w:rFonts w:ascii="Times New Roman" w:hAnsi="Times New Roman"/>
                <w:b/>
                <w:color w:val="00B050"/>
                <w:sz w:val="20"/>
                <w:szCs w:val="20"/>
              </w:rPr>
              <w:t xml:space="preserve">. </w:t>
            </w:r>
            <w:r w:rsidRPr="00A303EA">
              <w:rPr>
                <w:rFonts w:ascii="Times New Roman" w:hAnsi="Times New Roman"/>
                <w:b/>
                <w:color w:val="000000" w:themeColor="text1"/>
                <w:sz w:val="20"/>
                <w:szCs w:val="20"/>
              </w:rPr>
              <w:t>Запишите варианты ответов.</w:t>
            </w:r>
          </w:p>
          <w:p w:rsidR="007C2D10" w:rsidRPr="0065230F" w:rsidRDefault="007C2D10" w:rsidP="008A6FE3">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66"/>
              <w:gridCol w:w="2577"/>
            </w:tblGrid>
            <w:tr w:rsidR="007C2D10" w:rsidRPr="00E67771" w:rsidTr="008A6FE3">
              <w:tc>
                <w:tcPr>
                  <w:tcW w:w="2645" w:type="dxa"/>
                </w:tcPr>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1) short</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2) stupid</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3) advantage</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4) interesting</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5) weak</w:t>
                  </w:r>
                </w:p>
                <w:p w:rsidR="007C2D10" w:rsidRPr="0065230F" w:rsidRDefault="007C2D10" w:rsidP="008A6FE3">
                  <w:pPr>
                    <w:spacing w:after="0" w:line="240" w:lineRule="auto"/>
                    <w:ind w:right="142"/>
                    <w:jc w:val="both"/>
                    <w:rPr>
                      <w:rFonts w:ascii="Times New Roman" w:hAnsi="Times New Roman"/>
                      <w:b/>
                      <w:color w:val="000000" w:themeColor="text1"/>
                      <w:sz w:val="20"/>
                      <w:szCs w:val="20"/>
                    </w:rPr>
                  </w:pPr>
                </w:p>
              </w:tc>
              <w:tc>
                <w:tcPr>
                  <w:tcW w:w="2645" w:type="dxa"/>
                </w:tcPr>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А</w:t>
                  </w:r>
                  <w:r w:rsidRPr="0065230F">
                    <w:rPr>
                      <w:rFonts w:ascii="Times New Roman" w:hAnsi="Times New Roman"/>
                      <w:color w:val="000000" w:themeColor="text1"/>
                      <w:sz w:val="20"/>
                      <w:szCs w:val="20"/>
                      <w:lang w:val="en-US"/>
                    </w:rPr>
                    <w:t xml:space="preserve">. disadvantage </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Б</w:t>
                  </w:r>
                  <w:r w:rsidRPr="0065230F">
                    <w:rPr>
                      <w:rFonts w:ascii="Times New Roman" w:hAnsi="Times New Roman"/>
                      <w:color w:val="000000" w:themeColor="text1"/>
                      <w:sz w:val="20"/>
                      <w:szCs w:val="20"/>
                      <w:lang w:val="en-US"/>
                    </w:rPr>
                    <w:t>. strong</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В</w:t>
                  </w:r>
                  <w:r w:rsidRPr="0065230F">
                    <w:rPr>
                      <w:rFonts w:ascii="Times New Roman" w:hAnsi="Times New Roman"/>
                      <w:color w:val="000000" w:themeColor="text1"/>
                      <w:sz w:val="20"/>
                      <w:szCs w:val="20"/>
                      <w:lang w:val="en-US"/>
                    </w:rPr>
                    <w:t>. tall</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Г</w:t>
                  </w:r>
                  <w:r w:rsidRPr="0065230F">
                    <w:rPr>
                      <w:rFonts w:ascii="Times New Roman" w:hAnsi="Times New Roman"/>
                      <w:color w:val="000000" w:themeColor="text1"/>
                      <w:sz w:val="20"/>
                      <w:szCs w:val="20"/>
                      <w:lang w:val="en-US"/>
                    </w:rPr>
                    <w:t>. clever</w:t>
                  </w:r>
                </w:p>
                <w:p w:rsidR="007C2D10" w:rsidRPr="0065230F" w:rsidRDefault="007C2D10" w:rsidP="008A6FE3">
                  <w:pPr>
                    <w:spacing w:after="0" w:line="240" w:lineRule="auto"/>
                    <w:ind w:right="142"/>
                    <w:rPr>
                      <w:rFonts w:ascii="Times New Roman" w:hAnsi="Times New Roman"/>
                      <w:color w:val="000000" w:themeColor="text1"/>
                      <w:sz w:val="20"/>
                      <w:szCs w:val="20"/>
                    </w:rPr>
                  </w:pPr>
                  <w:r w:rsidRPr="0065230F">
                    <w:rPr>
                      <w:rFonts w:ascii="Times New Roman" w:hAnsi="Times New Roman"/>
                      <w:color w:val="000000" w:themeColor="text1"/>
                      <w:sz w:val="20"/>
                      <w:szCs w:val="20"/>
                    </w:rPr>
                    <w:t xml:space="preserve">Д. </w:t>
                  </w:r>
                  <w:r w:rsidRPr="0065230F">
                    <w:rPr>
                      <w:rFonts w:ascii="Times New Roman" w:hAnsi="Times New Roman"/>
                      <w:color w:val="000000" w:themeColor="text1"/>
                      <w:sz w:val="20"/>
                      <w:szCs w:val="20"/>
                      <w:lang w:val="en-US"/>
                    </w:rPr>
                    <w:t>boring</w:t>
                  </w:r>
                  <w:r w:rsidRPr="0065230F">
                    <w:rPr>
                      <w:rFonts w:ascii="Times New Roman" w:hAnsi="Times New Roman"/>
                      <w:color w:val="000000" w:themeColor="text1"/>
                      <w:sz w:val="20"/>
                      <w:szCs w:val="20"/>
                    </w:rPr>
                    <w:t xml:space="preserve"> </w:t>
                  </w:r>
                </w:p>
                <w:p w:rsidR="007C2D10" w:rsidRPr="0065230F" w:rsidRDefault="007C2D10" w:rsidP="008A6FE3">
                  <w:pPr>
                    <w:spacing w:after="0" w:line="240" w:lineRule="auto"/>
                    <w:ind w:right="142"/>
                    <w:jc w:val="both"/>
                    <w:rPr>
                      <w:rFonts w:ascii="Times New Roman" w:hAnsi="Times New Roman"/>
                      <w:b/>
                      <w:color w:val="000000" w:themeColor="text1"/>
                      <w:sz w:val="20"/>
                      <w:szCs w:val="20"/>
                    </w:rPr>
                  </w:pPr>
                </w:p>
              </w:tc>
            </w:tr>
          </w:tbl>
          <w:p w:rsidR="007C2D10" w:rsidRPr="00642867" w:rsidRDefault="007C2D10" w:rsidP="008A6FE3">
            <w:pPr>
              <w:spacing w:after="0" w:line="240" w:lineRule="auto"/>
              <w:ind w:right="142"/>
              <w:rPr>
                <w:rFonts w:ascii="Times New Roman" w:hAnsi="Times New Roman"/>
                <w:sz w:val="20"/>
                <w:szCs w:val="20"/>
              </w:rPr>
            </w:pPr>
          </w:p>
        </w:tc>
        <w:tc>
          <w:tcPr>
            <w:tcW w:w="2205" w:type="dxa"/>
          </w:tcPr>
          <w:p w:rsidR="007C2D10" w:rsidRPr="00A303EA"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t xml:space="preserve">ТЗ 13. </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1-В</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2-Г</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3-А</w:t>
            </w:r>
          </w:p>
          <w:p w:rsidR="007C2D10" w:rsidRPr="002D42ED" w:rsidRDefault="007C2D10" w:rsidP="008A6FE3">
            <w:pPr>
              <w:spacing w:after="0" w:line="240" w:lineRule="auto"/>
              <w:ind w:right="142"/>
              <w:jc w:val="both"/>
              <w:rPr>
                <w:rFonts w:ascii="Times New Roman" w:hAnsi="Times New Roman"/>
                <w:sz w:val="20"/>
                <w:szCs w:val="20"/>
              </w:rPr>
            </w:pPr>
            <w:r w:rsidRPr="00965E01">
              <w:rPr>
                <w:rFonts w:ascii="Times New Roman" w:hAnsi="Times New Roman"/>
                <w:sz w:val="20"/>
                <w:szCs w:val="20"/>
              </w:rPr>
              <w:t>4</w:t>
            </w:r>
            <w:r>
              <w:rPr>
                <w:rFonts w:ascii="Times New Roman" w:hAnsi="Times New Roman"/>
                <w:sz w:val="20"/>
                <w:szCs w:val="20"/>
              </w:rPr>
              <w:t>-Д</w:t>
            </w:r>
          </w:p>
          <w:p w:rsidR="007C2D10" w:rsidRPr="002D42ED"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5-Б</w:t>
            </w:r>
          </w:p>
          <w:p w:rsidR="007C2D10" w:rsidRPr="000123D0" w:rsidRDefault="007C2D10" w:rsidP="008A6FE3">
            <w:pPr>
              <w:spacing w:after="0" w:line="240" w:lineRule="auto"/>
              <w:ind w:right="142"/>
              <w:jc w:val="both"/>
              <w:rPr>
                <w:rFonts w:ascii="Times New Roman" w:hAnsi="Times New Roman"/>
                <w:sz w:val="20"/>
                <w:szCs w:val="20"/>
              </w:rPr>
            </w:pPr>
          </w:p>
        </w:tc>
      </w:tr>
      <w:tr w:rsidR="007C2D10"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7C2D10" w:rsidRPr="00A303EA"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t xml:space="preserve">ТЗ 14. Выберите наречия времени (слова-маркеры), характерные для грамматического времени </w:t>
            </w:r>
            <w:r w:rsidRPr="00423A2E">
              <w:rPr>
                <w:rFonts w:ascii="Times New Roman" w:hAnsi="Times New Roman"/>
                <w:b/>
                <w:sz w:val="20"/>
                <w:szCs w:val="20"/>
                <w:lang w:val="en-US"/>
              </w:rPr>
              <w:t>Present</w:t>
            </w:r>
            <w:r w:rsidRPr="00423A2E">
              <w:rPr>
                <w:rFonts w:ascii="Times New Roman" w:hAnsi="Times New Roman"/>
                <w:b/>
                <w:sz w:val="20"/>
                <w:szCs w:val="20"/>
              </w:rPr>
              <w:t xml:space="preserve"> </w:t>
            </w:r>
            <w:r w:rsidRPr="00423A2E">
              <w:rPr>
                <w:rFonts w:ascii="Times New Roman" w:hAnsi="Times New Roman"/>
                <w:b/>
                <w:sz w:val="20"/>
                <w:szCs w:val="20"/>
                <w:lang w:val="en-US"/>
              </w:rPr>
              <w:lastRenderedPageBreak/>
              <w:t>Continuous</w:t>
            </w:r>
            <w:r w:rsidRPr="00423A2E">
              <w:rPr>
                <w:rFonts w:ascii="Times New Roman" w:hAnsi="Times New Roman"/>
                <w:b/>
                <w:sz w:val="20"/>
                <w:szCs w:val="20"/>
              </w:rPr>
              <w:t>.</w:t>
            </w:r>
            <w:r>
              <w:rPr>
                <w:rFonts w:ascii="Times New Roman" w:hAnsi="Times New Roman"/>
                <w:b/>
                <w:sz w:val="20"/>
                <w:szCs w:val="20"/>
              </w:rPr>
              <w:t xml:space="preserve"> Ответ запишите в виде последовательности цифр.</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1) </w:t>
            </w:r>
            <w:r>
              <w:rPr>
                <w:rFonts w:ascii="Times New Roman" w:hAnsi="Times New Roman"/>
                <w:sz w:val="20"/>
                <w:szCs w:val="20"/>
                <w:lang w:val="en-US"/>
              </w:rPr>
              <w:t>always</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2) </w:t>
            </w:r>
            <w:r>
              <w:rPr>
                <w:rFonts w:ascii="Times New Roman" w:hAnsi="Times New Roman"/>
                <w:sz w:val="20"/>
                <w:szCs w:val="20"/>
                <w:lang w:val="en-US"/>
              </w:rPr>
              <w:t>now</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3) </w:t>
            </w:r>
            <w:r>
              <w:rPr>
                <w:rFonts w:ascii="Times New Roman" w:hAnsi="Times New Roman"/>
                <w:sz w:val="20"/>
                <w:szCs w:val="20"/>
                <w:lang w:val="en-US"/>
              </w:rPr>
              <w:t>today</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4) </w:t>
            </w:r>
            <w:r>
              <w:rPr>
                <w:rFonts w:ascii="Times New Roman" w:hAnsi="Times New Roman"/>
                <w:sz w:val="20"/>
                <w:szCs w:val="20"/>
                <w:lang w:val="en-US"/>
              </w:rPr>
              <w:t>ago</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5) </w:t>
            </w:r>
            <w:r>
              <w:rPr>
                <w:rFonts w:ascii="Times New Roman" w:hAnsi="Times New Roman"/>
                <w:sz w:val="20"/>
                <w:szCs w:val="20"/>
                <w:lang w:val="en-US"/>
              </w:rPr>
              <w:t>never</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6</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already</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7</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at</w:t>
            </w:r>
            <w:r w:rsidRPr="002F33F7">
              <w:rPr>
                <w:rFonts w:ascii="Times New Roman" w:hAnsi="Times New Roman"/>
                <w:sz w:val="20"/>
                <w:szCs w:val="20"/>
                <w:lang w:val="en-US"/>
              </w:rPr>
              <w:t xml:space="preserve"> </w:t>
            </w:r>
            <w:r>
              <w:rPr>
                <w:rFonts w:ascii="Times New Roman" w:hAnsi="Times New Roman"/>
                <w:sz w:val="20"/>
                <w:szCs w:val="20"/>
                <w:lang w:val="en-US"/>
              </w:rPr>
              <w:t>the</w:t>
            </w:r>
            <w:r w:rsidRPr="002F33F7">
              <w:rPr>
                <w:rFonts w:ascii="Times New Roman" w:hAnsi="Times New Roman"/>
                <w:sz w:val="20"/>
                <w:szCs w:val="20"/>
                <w:lang w:val="en-US"/>
              </w:rPr>
              <w:t xml:space="preserve"> </w:t>
            </w:r>
            <w:r>
              <w:rPr>
                <w:rFonts w:ascii="Times New Roman" w:hAnsi="Times New Roman"/>
                <w:sz w:val="20"/>
                <w:szCs w:val="20"/>
                <w:lang w:val="en-US"/>
              </w:rPr>
              <w:t>moment</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8</w:t>
            </w:r>
            <w:r w:rsidRPr="00E97302">
              <w:rPr>
                <w:rFonts w:ascii="Times New Roman" w:hAnsi="Times New Roman"/>
                <w:sz w:val="20"/>
                <w:szCs w:val="20"/>
                <w:lang w:val="en-US"/>
              </w:rPr>
              <w:t xml:space="preserve">) </w:t>
            </w:r>
            <w:r>
              <w:rPr>
                <w:rFonts w:ascii="Times New Roman" w:hAnsi="Times New Roman"/>
                <w:sz w:val="20"/>
                <w:szCs w:val="20"/>
                <w:lang w:val="en-US"/>
              </w:rPr>
              <w:t>tomorrow</w:t>
            </w:r>
          </w:p>
          <w:p w:rsidR="007C2D10" w:rsidRPr="000E6AAA"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9</w:t>
            </w:r>
            <w:r w:rsidRPr="00E97302">
              <w:rPr>
                <w:rFonts w:ascii="Times New Roman" w:hAnsi="Times New Roman"/>
                <w:sz w:val="20"/>
                <w:szCs w:val="20"/>
                <w:lang w:val="en-US"/>
              </w:rPr>
              <w:t>)</w:t>
            </w:r>
            <w:r>
              <w:rPr>
                <w:rFonts w:ascii="Times New Roman" w:hAnsi="Times New Roman"/>
                <w:sz w:val="20"/>
                <w:szCs w:val="20"/>
                <w:lang w:val="en-US"/>
              </w:rPr>
              <w:t xml:space="preserve"> yet</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10</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these</w:t>
            </w:r>
            <w:r w:rsidRPr="002F33F7">
              <w:rPr>
                <w:rFonts w:ascii="Times New Roman" w:hAnsi="Times New Roman"/>
                <w:sz w:val="20"/>
                <w:szCs w:val="20"/>
                <w:lang w:val="en-US"/>
              </w:rPr>
              <w:t xml:space="preserve"> </w:t>
            </w:r>
            <w:r>
              <w:rPr>
                <w:rFonts w:ascii="Times New Roman" w:hAnsi="Times New Roman"/>
                <w:sz w:val="20"/>
                <w:szCs w:val="20"/>
                <w:lang w:val="en-US"/>
              </w:rPr>
              <w:t>days</w:t>
            </w:r>
          </w:p>
        </w:tc>
        <w:tc>
          <w:tcPr>
            <w:tcW w:w="2205" w:type="dxa"/>
          </w:tcPr>
          <w:p w:rsidR="007C2D10" w:rsidRPr="00423A2E"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lastRenderedPageBreak/>
              <w:t xml:space="preserve">ТЗ 14. </w:t>
            </w:r>
          </w:p>
          <w:p w:rsidR="007C2D10" w:rsidRDefault="007C2D10" w:rsidP="008A6FE3">
            <w:pPr>
              <w:spacing w:after="0" w:line="240" w:lineRule="auto"/>
              <w:ind w:right="142"/>
              <w:jc w:val="both"/>
              <w:rPr>
                <w:rFonts w:ascii="Times New Roman" w:hAnsi="Times New Roman"/>
                <w:sz w:val="20"/>
                <w:szCs w:val="20"/>
                <w:lang w:val="en-US"/>
              </w:rPr>
            </w:pPr>
          </w:p>
          <w:p w:rsidR="007C2D10" w:rsidRPr="00353DA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2, 3, 7, 10</w:t>
            </w:r>
          </w:p>
          <w:p w:rsidR="007C2D10" w:rsidRDefault="007C2D10" w:rsidP="008A6FE3">
            <w:pPr>
              <w:spacing w:after="0" w:line="240" w:lineRule="auto"/>
              <w:ind w:right="142"/>
              <w:jc w:val="both"/>
              <w:rPr>
                <w:rFonts w:ascii="Times New Roman" w:hAnsi="Times New Roman"/>
                <w:sz w:val="20"/>
                <w:szCs w:val="20"/>
                <w:lang w:val="en-US"/>
              </w:rPr>
            </w:pPr>
          </w:p>
          <w:p w:rsidR="007C2D10" w:rsidRPr="000E6AAA" w:rsidRDefault="007C2D10" w:rsidP="008A6FE3">
            <w:pPr>
              <w:spacing w:after="0" w:line="240" w:lineRule="auto"/>
              <w:ind w:right="142"/>
              <w:jc w:val="both"/>
              <w:rPr>
                <w:rFonts w:ascii="Times New Roman" w:hAnsi="Times New Roman"/>
                <w:sz w:val="20"/>
                <w:szCs w:val="20"/>
                <w:lang w:val="en-US"/>
              </w:rPr>
            </w:pPr>
          </w:p>
        </w:tc>
      </w:tr>
      <w:tr w:rsidR="007C2D10"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34"/>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570"/>
              <w:gridCol w:w="2573"/>
            </w:tblGrid>
            <w:tr w:rsidR="007C2D10" w:rsidRPr="00B8265F" w:rsidTr="008A6FE3">
              <w:tc>
                <w:tcPr>
                  <w:tcW w:w="2645" w:type="dxa"/>
                </w:tcPr>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 xml:space="preserve">1) </w:t>
                  </w:r>
                  <w:r w:rsidRPr="00E65FF4">
                    <w:rPr>
                      <w:rFonts w:ascii="Times New Roman" w:hAnsi="Times New Roman"/>
                      <w:color w:val="000000" w:themeColor="text1"/>
                      <w:sz w:val="20"/>
                      <w:szCs w:val="20"/>
                      <w:lang w:val="en-US"/>
                    </w:rPr>
                    <w:t>College</w:t>
                  </w:r>
                  <w:r w:rsidRPr="00E65FF4">
                    <w:rPr>
                      <w:rFonts w:ascii="Times New Roman" w:hAnsi="Times New Roman"/>
                      <w:color w:val="000000" w:themeColor="text1"/>
                      <w:sz w:val="20"/>
                      <w:szCs w:val="20"/>
                    </w:rPr>
                    <w:t xml:space="preserve">         </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 xml:space="preserve">2) </w:t>
                  </w:r>
                  <w:r w:rsidRPr="00E65FF4">
                    <w:rPr>
                      <w:rFonts w:ascii="Times New Roman" w:hAnsi="Times New Roman"/>
                      <w:color w:val="000000" w:themeColor="text1"/>
                      <w:sz w:val="20"/>
                      <w:szCs w:val="20"/>
                      <w:lang w:val="en-US"/>
                    </w:rPr>
                    <w:t>Sport</w:t>
                  </w:r>
                </w:p>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color w:val="000000" w:themeColor="text1"/>
                      <w:sz w:val="20"/>
                      <w:szCs w:val="20"/>
                    </w:rPr>
                    <w:t xml:space="preserve">3) </w:t>
                  </w:r>
                  <w:r w:rsidRPr="00E65FF4">
                    <w:rPr>
                      <w:rFonts w:ascii="Times New Roman" w:hAnsi="Times New Roman"/>
                      <w:color w:val="000000" w:themeColor="text1"/>
                      <w:sz w:val="20"/>
                      <w:szCs w:val="20"/>
                      <w:lang w:val="en-US"/>
                    </w:rPr>
                    <w:t>Travelling</w:t>
                  </w:r>
                </w:p>
              </w:tc>
              <w:tc>
                <w:tcPr>
                  <w:tcW w:w="2645" w:type="dxa"/>
                </w:tcPr>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А</w:t>
                  </w:r>
                  <w:r w:rsidRPr="00E65FF4">
                    <w:rPr>
                      <w:rFonts w:ascii="Times New Roman" w:hAnsi="Times New Roman"/>
                      <w:color w:val="000000" w:themeColor="text1"/>
                      <w:sz w:val="20"/>
                      <w:szCs w:val="20"/>
                      <w:lang w:val="en-US"/>
                    </w:rPr>
                    <w:t xml:space="preserve">. Tennis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Б</w:t>
                  </w:r>
                  <w:r w:rsidRPr="00E65FF4">
                    <w:rPr>
                      <w:rFonts w:ascii="Times New Roman" w:hAnsi="Times New Roman"/>
                      <w:color w:val="000000" w:themeColor="text1"/>
                      <w:sz w:val="20"/>
                      <w:szCs w:val="20"/>
                      <w:lang w:val="en-US"/>
                    </w:rPr>
                    <w:t xml:space="preserve">. Laboratory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lang w:val="en-US"/>
                    </w:rPr>
                    <w:t>B. Voyage</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Г</w:t>
                  </w:r>
                  <w:r w:rsidRPr="00E65FF4">
                    <w:rPr>
                      <w:rFonts w:ascii="Times New Roman" w:hAnsi="Times New Roman"/>
                      <w:color w:val="000000" w:themeColor="text1"/>
                      <w:sz w:val="20"/>
                      <w:szCs w:val="20"/>
                      <w:lang w:val="en-US"/>
                    </w:rPr>
                    <w:t xml:space="preserve">. Subject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Д</w:t>
                  </w:r>
                  <w:r w:rsidRPr="00E65FF4">
                    <w:rPr>
                      <w:rFonts w:ascii="Times New Roman" w:hAnsi="Times New Roman"/>
                      <w:color w:val="000000" w:themeColor="text1"/>
                      <w:sz w:val="20"/>
                      <w:szCs w:val="20"/>
                      <w:lang w:val="en-US"/>
                    </w:rPr>
                    <w:t xml:space="preserve">. Hockey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Е</w:t>
                  </w:r>
                  <w:r w:rsidRPr="00E65FF4">
                    <w:rPr>
                      <w:rFonts w:ascii="Times New Roman" w:hAnsi="Times New Roman"/>
                      <w:color w:val="000000" w:themeColor="text1"/>
                      <w:sz w:val="20"/>
                      <w:szCs w:val="20"/>
                      <w:lang w:val="en-US"/>
                    </w:rPr>
                    <w:t xml:space="preserve">. Tour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Ж</w:t>
                  </w:r>
                  <w:r w:rsidRPr="00E65FF4">
                    <w:rPr>
                      <w:rFonts w:ascii="Times New Roman" w:hAnsi="Times New Roman"/>
                      <w:color w:val="000000" w:themeColor="text1"/>
                      <w:sz w:val="20"/>
                      <w:szCs w:val="20"/>
                      <w:lang w:val="en-US"/>
                    </w:rPr>
                    <w:t xml:space="preserve">. Seashore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З</w:t>
                  </w:r>
                  <w:r w:rsidRPr="00E65FF4">
                    <w:rPr>
                      <w:rFonts w:ascii="Times New Roman" w:hAnsi="Times New Roman"/>
                      <w:color w:val="000000" w:themeColor="text1"/>
                      <w:sz w:val="20"/>
                      <w:szCs w:val="20"/>
                      <w:lang w:val="en-US"/>
                    </w:rPr>
                    <w:t>. Lecture</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И</w:t>
                  </w:r>
                  <w:r w:rsidRPr="00E65FF4">
                    <w:rPr>
                      <w:rFonts w:ascii="Times New Roman" w:hAnsi="Times New Roman"/>
                      <w:color w:val="000000" w:themeColor="text1"/>
                      <w:sz w:val="20"/>
                      <w:szCs w:val="20"/>
                      <w:lang w:val="en-US"/>
                    </w:rPr>
                    <w:t>. Swimming pool</w:t>
                  </w:r>
                </w:p>
              </w:tc>
            </w:tr>
          </w:tbl>
          <w:p w:rsidR="007C2D10" w:rsidRPr="00E65FF4" w:rsidRDefault="007C2D10" w:rsidP="008A6FE3">
            <w:pPr>
              <w:spacing w:after="0" w:line="240" w:lineRule="auto"/>
              <w:ind w:right="142"/>
              <w:jc w:val="both"/>
              <w:rPr>
                <w:rFonts w:ascii="Times New Roman" w:hAnsi="Times New Roman"/>
                <w:color w:val="00B05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 xml:space="preserve">ТЗ 15. </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1) Б, Г, З</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2) А, Д, И</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3) В, Е, Ж</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Здесь я просто сократила количество слов</w:t>
            </w:r>
          </w:p>
          <w:p w:rsidR="007C2D10" w:rsidRPr="00E65FF4" w:rsidRDefault="007C2D10" w:rsidP="008A6FE3">
            <w:pPr>
              <w:spacing w:after="0" w:line="240" w:lineRule="auto"/>
              <w:ind w:right="142"/>
              <w:jc w:val="both"/>
              <w:rPr>
                <w:rFonts w:ascii="Times New Roman" w:hAnsi="Times New Roman"/>
                <w:color w:val="00B050"/>
                <w:sz w:val="20"/>
                <w:szCs w:val="20"/>
              </w:rPr>
            </w:pPr>
          </w:p>
        </w:tc>
      </w:tr>
      <w:tr w:rsidR="007C2D10" w:rsidTr="008A6FE3">
        <w:tc>
          <w:tcPr>
            <w:tcW w:w="2235" w:type="dxa"/>
            <w:vMerge w:val="restart"/>
          </w:tcPr>
          <w:p w:rsidR="007C2D10" w:rsidRDefault="007C2D10" w:rsidP="008A6FE3">
            <w:pPr>
              <w:spacing w:after="0" w:line="240" w:lineRule="auto"/>
              <w:ind w:right="142"/>
              <w:jc w:val="center"/>
            </w:pPr>
            <w:r>
              <w:rPr>
                <w:rFonts w:ascii="Times New Roman" w:hAnsi="Times New Roman"/>
                <w:sz w:val="20"/>
                <w:szCs w:val="20"/>
              </w:rPr>
              <w:t>ОК 02</w:t>
            </w:r>
          </w:p>
          <w:p w:rsidR="007C2D10" w:rsidRPr="00BD3C92" w:rsidRDefault="007C2D10" w:rsidP="008A6FE3">
            <w:pPr>
              <w:spacing w:after="0" w:line="240" w:lineRule="auto"/>
              <w:ind w:right="142"/>
              <w:jc w:val="both"/>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7C2D10" w:rsidRPr="007B5116" w:rsidRDefault="007C2D10" w:rsidP="008A6FE3">
            <w:pPr>
              <w:spacing w:after="0" w:line="240" w:lineRule="auto"/>
              <w:ind w:right="142"/>
              <w:rPr>
                <w:rFonts w:ascii="Times New Roman" w:hAnsi="Times New Roman"/>
                <w:b/>
                <w:color w:val="000000" w:themeColor="text1"/>
                <w:sz w:val="20"/>
                <w:szCs w:val="20"/>
              </w:rPr>
            </w:pPr>
            <w:r w:rsidRPr="007B5116">
              <w:rPr>
                <w:rFonts w:ascii="Times New Roman" w:hAnsi="Times New Roman"/>
                <w:b/>
                <w:color w:val="000000" w:themeColor="text1"/>
                <w:sz w:val="20"/>
                <w:szCs w:val="20"/>
              </w:rPr>
              <w:t>ТЗ 16. Соотнесите страны и их столицы.  Запишите правильные варианты ответов.</w:t>
            </w:r>
          </w:p>
          <w:p w:rsidR="007C2D10" w:rsidRPr="00A86FFF" w:rsidRDefault="007C2D10" w:rsidP="008A6FE3">
            <w:pPr>
              <w:spacing w:after="0" w:line="240" w:lineRule="auto"/>
              <w:ind w:right="142"/>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66"/>
              <w:gridCol w:w="2577"/>
            </w:tblGrid>
            <w:tr w:rsidR="007C2D10" w:rsidRPr="00D86D20" w:rsidTr="008A6FE3">
              <w:tc>
                <w:tcPr>
                  <w:tcW w:w="2645" w:type="dxa"/>
                </w:tcPr>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1) Scotland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2) New Zealand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3) England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4) Australia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5) the USA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6) Northern Ireland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7) Canada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 xml:space="preserve">8) Wales </w:t>
                  </w:r>
                </w:p>
              </w:tc>
              <w:tc>
                <w:tcPr>
                  <w:tcW w:w="2645" w:type="dxa"/>
                </w:tcPr>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А</w:t>
                  </w:r>
                  <w:r w:rsidRPr="00A86FFF">
                    <w:rPr>
                      <w:rFonts w:ascii="Times New Roman" w:hAnsi="Times New Roman"/>
                      <w:color w:val="000000" w:themeColor="text1"/>
                      <w:sz w:val="20"/>
                      <w:szCs w:val="20"/>
                      <w:lang w:val="en-US"/>
                    </w:rPr>
                    <w:t>) London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Б</w:t>
                  </w:r>
                  <w:r w:rsidRPr="00A86FFF">
                    <w:rPr>
                      <w:rFonts w:ascii="Times New Roman" w:hAnsi="Times New Roman"/>
                      <w:color w:val="000000" w:themeColor="text1"/>
                      <w:sz w:val="20"/>
                      <w:szCs w:val="20"/>
                      <w:lang w:val="en-US"/>
                    </w:rPr>
                    <w:t>) Washington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В</w:t>
                  </w:r>
                  <w:r w:rsidRPr="00A86FFF">
                    <w:rPr>
                      <w:rFonts w:ascii="Times New Roman" w:hAnsi="Times New Roman"/>
                      <w:color w:val="000000" w:themeColor="text1"/>
                      <w:sz w:val="20"/>
                      <w:szCs w:val="20"/>
                      <w:lang w:val="en-US"/>
                    </w:rPr>
                    <w:t>) Belfast</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Г</w:t>
                  </w:r>
                  <w:r w:rsidRPr="00A86FFF">
                    <w:rPr>
                      <w:rFonts w:ascii="Times New Roman" w:hAnsi="Times New Roman"/>
                      <w:color w:val="000000" w:themeColor="text1"/>
                      <w:sz w:val="20"/>
                      <w:szCs w:val="20"/>
                      <w:lang w:val="en-US"/>
                    </w:rPr>
                    <w:t>) Wellington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Д</w:t>
                  </w:r>
                  <w:r w:rsidRPr="00A86FFF">
                    <w:rPr>
                      <w:rFonts w:ascii="Times New Roman" w:hAnsi="Times New Roman"/>
                      <w:color w:val="000000" w:themeColor="text1"/>
                      <w:sz w:val="20"/>
                      <w:szCs w:val="20"/>
                      <w:lang w:val="en-US"/>
                    </w:rPr>
                    <w:t>) Cardiff</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Е</w:t>
                  </w:r>
                  <w:r w:rsidRPr="00A86FFF">
                    <w:rPr>
                      <w:rFonts w:ascii="Times New Roman" w:hAnsi="Times New Roman"/>
                      <w:color w:val="000000" w:themeColor="text1"/>
                      <w:sz w:val="20"/>
                      <w:szCs w:val="20"/>
                      <w:lang w:val="en-US"/>
                    </w:rPr>
                    <w:t>) Canberra</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Ж</w:t>
                  </w:r>
                  <w:r w:rsidRPr="00A86FFF">
                    <w:rPr>
                      <w:rFonts w:ascii="Times New Roman" w:hAnsi="Times New Roman"/>
                      <w:color w:val="000000" w:themeColor="text1"/>
                      <w:sz w:val="20"/>
                      <w:szCs w:val="20"/>
                      <w:lang w:val="en-US"/>
                    </w:rPr>
                    <w:t>) Edinburgh</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З</w:t>
                  </w:r>
                  <w:r w:rsidRPr="00A86FFF">
                    <w:rPr>
                      <w:rFonts w:ascii="Times New Roman" w:hAnsi="Times New Roman"/>
                      <w:color w:val="000000" w:themeColor="text1"/>
                      <w:sz w:val="20"/>
                      <w:szCs w:val="20"/>
                      <w:lang w:val="en-US"/>
                    </w:rPr>
                    <w:t>) Ottawa</w:t>
                  </w:r>
                </w:p>
                <w:p w:rsidR="007C2D10" w:rsidRPr="00A86FFF" w:rsidRDefault="007C2D10" w:rsidP="008A6FE3">
                  <w:pPr>
                    <w:spacing w:after="0" w:line="240" w:lineRule="auto"/>
                    <w:ind w:right="142"/>
                    <w:rPr>
                      <w:rFonts w:ascii="Times New Roman" w:hAnsi="Times New Roman"/>
                      <w:b/>
                      <w:color w:val="000000" w:themeColor="text1"/>
                      <w:sz w:val="20"/>
                      <w:szCs w:val="20"/>
                    </w:rPr>
                  </w:pPr>
                </w:p>
              </w:tc>
            </w:tr>
          </w:tbl>
          <w:p w:rsidR="007C2D10" w:rsidRPr="007B5116" w:rsidRDefault="007C2D10" w:rsidP="008A6FE3">
            <w:pPr>
              <w:spacing w:after="0" w:line="240" w:lineRule="auto"/>
              <w:ind w:right="142"/>
              <w:jc w:val="both"/>
              <w:rPr>
                <w:rFonts w:ascii="Times New Roman" w:hAnsi="Times New Roman"/>
                <w:color w:val="00B050"/>
                <w:sz w:val="20"/>
                <w:szCs w:val="20"/>
                <w:highlight w:val="yellow"/>
              </w:rPr>
            </w:pPr>
          </w:p>
        </w:tc>
        <w:tc>
          <w:tcPr>
            <w:tcW w:w="2205" w:type="dxa"/>
          </w:tcPr>
          <w:p w:rsidR="007C2D10" w:rsidRPr="006113B7" w:rsidRDefault="007C2D10" w:rsidP="008A6FE3">
            <w:pPr>
              <w:spacing w:after="0" w:line="240" w:lineRule="auto"/>
              <w:ind w:right="142"/>
              <w:rPr>
                <w:rFonts w:ascii="Times New Roman" w:hAnsi="Times New Roman"/>
                <w:b/>
                <w:color w:val="000000" w:themeColor="text1"/>
                <w:sz w:val="20"/>
                <w:szCs w:val="20"/>
              </w:rPr>
            </w:pPr>
            <w:r w:rsidRPr="006113B7">
              <w:rPr>
                <w:rFonts w:ascii="Times New Roman" w:hAnsi="Times New Roman"/>
                <w:b/>
                <w:color w:val="000000" w:themeColor="text1"/>
                <w:sz w:val="20"/>
                <w:szCs w:val="20"/>
              </w:rPr>
              <w:t xml:space="preserve">ТЗ 16. </w:t>
            </w:r>
          </w:p>
          <w:p w:rsidR="007C2D10" w:rsidRPr="006113B7" w:rsidRDefault="007C2D10" w:rsidP="008A6FE3">
            <w:pPr>
              <w:spacing w:after="0" w:line="240" w:lineRule="auto"/>
              <w:ind w:right="142"/>
              <w:rPr>
                <w:rFonts w:ascii="Times New Roman" w:hAnsi="Times New Roman"/>
                <w:color w:val="000000" w:themeColor="text1"/>
                <w:sz w:val="20"/>
                <w:szCs w:val="20"/>
              </w:rPr>
            </w:pP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1</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Ж</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2</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Г</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3</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А</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4</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Е</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5</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Б</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6</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В</w:t>
            </w:r>
          </w:p>
          <w:p w:rsidR="007C2D10" w:rsidRPr="006113B7" w:rsidRDefault="007C2D10" w:rsidP="008A6FE3">
            <w:pPr>
              <w:spacing w:after="0" w:line="240" w:lineRule="auto"/>
              <w:ind w:right="142"/>
              <w:jc w:val="both"/>
              <w:rPr>
                <w:rFonts w:ascii="Times New Roman" w:hAnsi="Times New Roman"/>
                <w:color w:val="000000" w:themeColor="text1"/>
                <w:sz w:val="20"/>
                <w:szCs w:val="20"/>
              </w:rPr>
            </w:pPr>
            <w:r w:rsidRPr="006113B7">
              <w:rPr>
                <w:rFonts w:ascii="Times New Roman" w:hAnsi="Times New Roman"/>
                <w:color w:val="000000" w:themeColor="text1"/>
                <w:sz w:val="20"/>
                <w:szCs w:val="20"/>
              </w:rPr>
              <w:t>7</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З</w:t>
            </w:r>
          </w:p>
          <w:p w:rsidR="007C2D10" w:rsidRPr="006113B7" w:rsidRDefault="007C2D10" w:rsidP="008A6FE3">
            <w:pPr>
              <w:spacing w:after="0" w:line="240" w:lineRule="auto"/>
              <w:ind w:right="142"/>
              <w:jc w:val="both"/>
              <w:rPr>
                <w:rFonts w:ascii="Times New Roman" w:hAnsi="Times New Roman"/>
                <w:color w:val="00B050"/>
                <w:sz w:val="20"/>
                <w:szCs w:val="20"/>
              </w:rPr>
            </w:pPr>
            <w:r w:rsidRPr="006113B7">
              <w:rPr>
                <w:rFonts w:ascii="Times New Roman" w:hAnsi="Times New Roman"/>
                <w:color w:val="000000" w:themeColor="text1"/>
                <w:sz w:val="20"/>
                <w:szCs w:val="20"/>
              </w:rPr>
              <w:t>8</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Д</w:t>
            </w:r>
          </w:p>
        </w:tc>
      </w:tr>
      <w:tr w:rsidR="007C2D10" w:rsidRPr="003B41C1"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 xml:space="preserve">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sidRPr="00BB5714">
              <w:rPr>
                <w:rFonts w:ascii="Times New Roman" w:hAnsi="Times New Roman"/>
                <w:sz w:val="20"/>
                <w:szCs w:val="20"/>
              </w:rPr>
              <w:lastRenderedPageBreak/>
              <w:t xml:space="preserve">информации: при говорении - переспрос; при говорении и письме - описание/перифраз/толкование; при чтении и </w:t>
            </w:r>
            <w:proofErr w:type="spellStart"/>
            <w:r w:rsidRPr="00BB5714">
              <w:rPr>
                <w:rFonts w:ascii="Times New Roman" w:hAnsi="Times New Roman"/>
                <w:sz w:val="20"/>
                <w:szCs w:val="20"/>
              </w:rPr>
              <w:t>аудировании</w:t>
            </w:r>
            <w:proofErr w:type="spellEnd"/>
            <w:r w:rsidRPr="00BB5714">
              <w:rPr>
                <w:rFonts w:ascii="Times New Roman" w:hAnsi="Times New Roman"/>
                <w:sz w:val="20"/>
                <w:szCs w:val="20"/>
              </w:rPr>
              <w:t xml:space="preserve"> - языковую и контекстуальную догадку;</w:t>
            </w:r>
          </w:p>
        </w:tc>
        <w:tc>
          <w:tcPr>
            <w:tcW w:w="5386" w:type="dxa"/>
          </w:tcPr>
          <w:p w:rsidR="007C2D10" w:rsidRPr="007B5116" w:rsidRDefault="007C2D10" w:rsidP="008A6FE3">
            <w:pPr>
              <w:spacing w:after="0" w:line="240" w:lineRule="auto"/>
              <w:ind w:right="142"/>
              <w:rPr>
                <w:rFonts w:ascii="Times New Roman" w:hAnsi="Times New Roman"/>
                <w:b/>
                <w:color w:val="000000" w:themeColor="text1"/>
                <w:sz w:val="20"/>
                <w:szCs w:val="20"/>
              </w:rPr>
            </w:pPr>
            <w:r w:rsidRPr="007B5116">
              <w:rPr>
                <w:rFonts w:ascii="Times New Roman" w:hAnsi="Times New Roman"/>
                <w:b/>
                <w:color w:val="000000" w:themeColor="text1"/>
                <w:sz w:val="20"/>
                <w:szCs w:val="20"/>
              </w:rPr>
              <w:lastRenderedPageBreak/>
              <w:t>ТЗ 17. Соотнесите понятие с определением. Запишите правильные варианты ответов.</w:t>
            </w:r>
          </w:p>
          <w:p w:rsidR="007C2D10" w:rsidRPr="007B5116" w:rsidRDefault="007C2D10" w:rsidP="008A6FE3">
            <w:pPr>
              <w:spacing w:after="0" w:line="240" w:lineRule="auto"/>
              <w:ind w:right="142"/>
              <w:rPr>
                <w:rFonts w:ascii="Times New Roman" w:hAnsi="Times New Roman"/>
                <w:color w:val="000000" w:themeColor="text1"/>
                <w:sz w:val="20"/>
                <w:szCs w:val="20"/>
                <w:highlight w:val="yellow"/>
              </w:rPr>
            </w:pPr>
          </w:p>
          <w:tbl>
            <w:tblPr>
              <w:tblStyle w:val="a3"/>
              <w:tblW w:w="0" w:type="auto"/>
              <w:tblLook w:val="04A0" w:firstRow="1" w:lastRow="0" w:firstColumn="1" w:lastColumn="0" w:noHBand="0" w:noVBand="1"/>
            </w:tblPr>
            <w:tblGrid>
              <w:gridCol w:w="2110"/>
              <w:gridCol w:w="3033"/>
            </w:tblGrid>
            <w:tr w:rsidR="007C2D10" w:rsidRPr="00B8265F" w:rsidTr="008A6FE3">
              <w:tc>
                <w:tcPr>
                  <w:tcW w:w="2153" w:type="dxa"/>
                </w:tcPr>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lastRenderedPageBreak/>
                    <w:t>1) Balanced diet</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2) Regular exercise</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3) Sufficient sleep</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4) Hydration</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5) Stress management</w:t>
                  </w:r>
                </w:p>
                <w:p w:rsidR="007C2D10" w:rsidRPr="007B5116" w:rsidRDefault="007C2D10" w:rsidP="008A6FE3">
                  <w:pPr>
                    <w:spacing w:after="0" w:line="240" w:lineRule="auto"/>
                    <w:ind w:right="142"/>
                    <w:rPr>
                      <w:rFonts w:ascii="Times New Roman" w:hAnsi="Times New Roman"/>
                      <w:color w:val="000000" w:themeColor="text1"/>
                      <w:sz w:val="20"/>
                      <w:szCs w:val="20"/>
                    </w:rPr>
                  </w:pPr>
                </w:p>
              </w:tc>
              <w:tc>
                <w:tcPr>
                  <w:tcW w:w="3137" w:type="dxa"/>
                </w:tcPr>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А</w:t>
                  </w:r>
                  <w:r w:rsidRPr="007B5116">
                    <w:rPr>
                      <w:rFonts w:ascii="Times New Roman" w:hAnsi="Times New Roman"/>
                      <w:color w:val="000000" w:themeColor="text1"/>
                      <w:sz w:val="20"/>
                      <w:szCs w:val="20"/>
                      <w:lang w:val="en-US"/>
                    </w:rPr>
                    <w:t>. Getting 7-8 hours of sleep per night</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Б</w:t>
                  </w:r>
                  <w:r w:rsidRPr="007B5116">
                    <w:rPr>
                      <w:rFonts w:ascii="Times New Roman" w:hAnsi="Times New Roman"/>
                      <w:color w:val="000000" w:themeColor="text1"/>
                      <w:sz w:val="20"/>
                      <w:szCs w:val="20"/>
                      <w:lang w:val="en-US"/>
                    </w:rPr>
                    <w:t>. Learning and practicing relaxation techniques</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В</w:t>
                  </w:r>
                  <w:r w:rsidRPr="007B5116">
                    <w:rPr>
                      <w:rFonts w:ascii="Times New Roman" w:hAnsi="Times New Roman"/>
                      <w:color w:val="000000" w:themeColor="text1"/>
                      <w:sz w:val="20"/>
                      <w:szCs w:val="20"/>
                      <w:lang w:val="en-US"/>
                    </w:rPr>
                    <w:t>. Drinking enough water</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Г</w:t>
                  </w:r>
                  <w:r w:rsidRPr="007B5116">
                    <w:rPr>
                      <w:rFonts w:ascii="Times New Roman" w:hAnsi="Times New Roman"/>
                      <w:color w:val="000000" w:themeColor="text1"/>
                      <w:sz w:val="20"/>
                      <w:szCs w:val="20"/>
                      <w:lang w:val="en-US"/>
                    </w:rPr>
                    <w:t>. Eating a variety of food in the right proportions</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Д</w:t>
                  </w:r>
                  <w:r w:rsidRPr="007B5116">
                    <w:rPr>
                      <w:rFonts w:ascii="Times New Roman" w:hAnsi="Times New Roman"/>
                      <w:color w:val="000000" w:themeColor="text1"/>
                      <w:sz w:val="20"/>
                      <w:szCs w:val="20"/>
                      <w:lang w:val="en-US"/>
                    </w:rPr>
                    <w:t>. Engaging in physical activity on a consistent basis.</w:t>
                  </w:r>
                </w:p>
              </w:tc>
            </w:tr>
          </w:tbl>
          <w:p w:rsidR="007C2D10" w:rsidRPr="007B5116" w:rsidRDefault="007C2D10" w:rsidP="008A6FE3">
            <w:pPr>
              <w:spacing w:after="0" w:line="240" w:lineRule="auto"/>
              <w:ind w:right="142"/>
              <w:rPr>
                <w:rFonts w:ascii="Times New Roman" w:hAnsi="Times New Roman"/>
                <w:color w:val="000000" w:themeColor="text1"/>
                <w:sz w:val="20"/>
                <w:szCs w:val="20"/>
                <w:highlight w:val="yellow"/>
                <w:lang w:val="en-US"/>
              </w:rPr>
            </w:pPr>
          </w:p>
          <w:p w:rsidR="007C2D10" w:rsidRPr="007B5116" w:rsidRDefault="007C2D10" w:rsidP="008A6FE3">
            <w:pPr>
              <w:spacing w:after="0" w:line="240" w:lineRule="auto"/>
              <w:ind w:right="142"/>
              <w:rPr>
                <w:rFonts w:ascii="Times New Roman" w:hAnsi="Times New Roman"/>
                <w:color w:val="000000" w:themeColor="text1"/>
                <w:sz w:val="20"/>
                <w:szCs w:val="20"/>
                <w:highlight w:val="yellow"/>
                <w:lang w:val="en-US"/>
              </w:rPr>
            </w:pPr>
          </w:p>
        </w:tc>
        <w:tc>
          <w:tcPr>
            <w:tcW w:w="2205" w:type="dxa"/>
          </w:tcPr>
          <w:p w:rsidR="007C2D10" w:rsidRPr="006113B7" w:rsidRDefault="007C2D10" w:rsidP="008A6FE3">
            <w:pPr>
              <w:spacing w:after="0" w:line="240" w:lineRule="auto"/>
              <w:ind w:right="142"/>
              <w:jc w:val="both"/>
              <w:rPr>
                <w:rFonts w:ascii="Times New Roman" w:hAnsi="Times New Roman"/>
                <w:b/>
                <w:sz w:val="20"/>
                <w:szCs w:val="20"/>
                <w:lang w:val="en-US"/>
              </w:rPr>
            </w:pPr>
            <w:r w:rsidRPr="006113B7">
              <w:rPr>
                <w:rFonts w:ascii="Times New Roman" w:hAnsi="Times New Roman"/>
                <w:b/>
                <w:sz w:val="20"/>
                <w:szCs w:val="20"/>
              </w:rPr>
              <w:lastRenderedPageBreak/>
              <w:t>ТЗ</w:t>
            </w:r>
            <w:r w:rsidRPr="006113B7">
              <w:rPr>
                <w:rFonts w:ascii="Times New Roman" w:hAnsi="Times New Roman"/>
                <w:b/>
                <w:sz w:val="20"/>
                <w:szCs w:val="20"/>
                <w:lang w:val="en-US"/>
              </w:rPr>
              <w:t xml:space="preserve"> 17. </w:t>
            </w:r>
          </w:p>
          <w:p w:rsidR="007C2D10" w:rsidRPr="006113B7" w:rsidRDefault="007C2D10" w:rsidP="008A6FE3">
            <w:pPr>
              <w:spacing w:after="0" w:line="240" w:lineRule="auto"/>
              <w:ind w:right="142"/>
              <w:jc w:val="both"/>
              <w:rPr>
                <w:rFonts w:ascii="Times New Roman" w:hAnsi="Times New Roman"/>
                <w:sz w:val="20"/>
                <w:szCs w:val="20"/>
                <w:lang w:val="en-US"/>
              </w:rPr>
            </w:pP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1</w:t>
            </w:r>
            <w:r>
              <w:rPr>
                <w:rFonts w:ascii="Times New Roman" w:hAnsi="Times New Roman"/>
                <w:sz w:val="20"/>
                <w:szCs w:val="20"/>
              </w:rPr>
              <w:t>-</w:t>
            </w:r>
            <w:r w:rsidRPr="006113B7">
              <w:rPr>
                <w:rFonts w:ascii="Times New Roman" w:hAnsi="Times New Roman"/>
                <w:sz w:val="20"/>
                <w:szCs w:val="20"/>
              </w:rPr>
              <w:t>Г</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lastRenderedPageBreak/>
              <w:t>2</w:t>
            </w:r>
            <w:r>
              <w:rPr>
                <w:rFonts w:ascii="Times New Roman" w:hAnsi="Times New Roman"/>
                <w:sz w:val="20"/>
                <w:szCs w:val="20"/>
              </w:rPr>
              <w:t>-</w:t>
            </w:r>
            <w:r w:rsidRPr="006113B7">
              <w:rPr>
                <w:rFonts w:ascii="Times New Roman" w:hAnsi="Times New Roman"/>
                <w:sz w:val="20"/>
                <w:szCs w:val="20"/>
              </w:rPr>
              <w:t>Д</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3</w:t>
            </w:r>
            <w:r>
              <w:rPr>
                <w:rFonts w:ascii="Times New Roman" w:hAnsi="Times New Roman"/>
                <w:sz w:val="20"/>
                <w:szCs w:val="20"/>
              </w:rPr>
              <w:t>-</w:t>
            </w:r>
            <w:r w:rsidRPr="006113B7">
              <w:rPr>
                <w:rFonts w:ascii="Times New Roman" w:hAnsi="Times New Roman"/>
                <w:sz w:val="20"/>
                <w:szCs w:val="20"/>
              </w:rPr>
              <w:t>А</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4</w:t>
            </w:r>
            <w:r>
              <w:rPr>
                <w:rFonts w:ascii="Times New Roman" w:hAnsi="Times New Roman"/>
                <w:sz w:val="20"/>
                <w:szCs w:val="20"/>
              </w:rPr>
              <w:t>-</w:t>
            </w:r>
            <w:r w:rsidRPr="006113B7">
              <w:rPr>
                <w:rFonts w:ascii="Times New Roman" w:hAnsi="Times New Roman"/>
                <w:sz w:val="20"/>
                <w:szCs w:val="20"/>
              </w:rPr>
              <w:t>В</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5</w:t>
            </w:r>
            <w:r>
              <w:rPr>
                <w:rFonts w:ascii="Times New Roman" w:hAnsi="Times New Roman"/>
                <w:sz w:val="20"/>
                <w:szCs w:val="20"/>
              </w:rPr>
              <w:t>-</w:t>
            </w:r>
            <w:r w:rsidRPr="006113B7">
              <w:rPr>
                <w:rFonts w:ascii="Times New Roman" w:hAnsi="Times New Roman"/>
                <w:sz w:val="20"/>
                <w:szCs w:val="20"/>
              </w:rPr>
              <w:t>Б</w:t>
            </w:r>
          </w:p>
        </w:tc>
      </w:tr>
      <w:tr w:rsidR="007C2D10" w:rsidRPr="00C63E15" w:rsidTr="008A6FE3">
        <w:tc>
          <w:tcPr>
            <w:tcW w:w="2235" w:type="dxa"/>
            <w:vMerge/>
          </w:tcPr>
          <w:p w:rsidR="007C2D10" w:rsidRPr="003B41C1"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946CC">
              <w:rPr>
                <w:rFonts w:ascii="Times New Roman" w:hAnsi="Times New Roman"/>
                <w:sz w:val="20"/>
                <w:szCs w:val="20"/>
              </w:rPr>
              <w:t xml:space="preserve">8) </w:t>
            </w:r>
            <w:r w:rsidRPr="00677364">
              <w:rPr>
                <w:rFonts w:ascii="Times New Roman" w:hAnsi="Times New Roman"/>
                <w:sz w:val="20"/>
                <w:szCs w:val="20"/>
              </w:rPr>
              <w:t>развитие</w:t>
            </w:r>
            <w:r w:rsidRPr="000946CC">
              <w:rPr>
                <w:rFonts w:ascii="Times New Roman" w:hAnsi="Times New Roman"/>
                <w:sz w:val="20"/>
                <w:szCs w:val="20"/>
              </w:rPr>
              <w:t xml:space="preserve"> </w:t>
            </w:r>
            <w:r w:rsidRPr="00677364">
              <w:rPr>
                <w:rFonts w:ascii="Times New Roman" w:hAnsi="Times New Roman"/>
                <w:sz w:val="20"/>
                <w:szCs w:val="20"/>
              </w:rPr>
              <w:t>умения</w:t>
            </w:r>
            <w:r w:rsidRPr="000946CC">
              <w:rPr>
                <w:rFonts w:ascii="Times New Roman" w:hAnsi="Times New Roman"/>
                <w:sz w:val="20"/>
                <w:szCs w:val="20"/>
              </w:rPr>
              <w:t xml:space="preserve"> </w:t>
            </w:r>
            <w:r w:rsidRPr="00677364">
              <w:rPr>
                <w:rFonts w:ascii="Times New Roman" w:hAnsi="Times New Roman"/>
                <w:sz w:val="20"/>
                <w:szCs w:val="20"/>
              </w:rPr>
              <w:t>сравнивать</w:t>
            </w:r>
            <w:r w:rsidRPr="000946CC">
              <w:rPr>
                <w:rFonts w:ascii="Times New Roman" w:hAnsi="Times New Roman"/>
                <w:sz w:val="20"/>
                <w:szCs w:val="20"/>
              </w:rPr>
              <w:t xml:space="preserve">, </w:t>
            </w:r>
            <w:r w:rsidRPr="00677364">
              <w:rPr>
                <w:rFonts w:ascii="Times New Roman" w:hAnsi="Times New Roman"/>
                <w:sz w:val="20"/>
                <w:szCs w:val="20"/>
              </w:rPr>
              <w:t>классифицировать</w:t>
            </w:r>
            <w:r w:rsidRPr="000946CC">
              <w:rPr>
                <w:rFonts w:ascii="Times New Roman" w:hAnsi="Times New Roman"/>
                <w:sz w:val="20"/>
                <w:szCs w:val="20"/>
              </w:rPr>
              <w:t xml:space="preserve">, </w:t>
            </w:r>
            <w:r w:rsidRPr="00677364">
              <w:rPr>
                <w:rFonts w:ascii="Times New Roman" w:hAnsi="Times New Roman"/>
                <w:sz w:val="20"/>
                <w:szCs w:val="20"/>
              </w:rPr>
              <w:t>систематизировать</w:t>
            </w:r>
            <w:r w:rsidRPr="000946CC">
              <w:rPr>
                <w:rFonts w:ascii="Times New Roman" w:hAnsi="Times New Roman"/>
                <w:sz w:val="20"/>
                <w:szCs w:val="20"/>
              </w:rPr>
              <w:t xml:space="preserve"> </w:t>
            </w:r>
            <w:r w:rsidRPr="00677364">
              <w:rPr>
                <w:rFonts w:ascii="Times New Roman" w:hAnsi="Times New Roman"/>
                <w:sz w:val="20"/>
                <w:szCs w:val="20"/>
              </w:rPr>
              <w:t>и</w:t>
            </w:r>
            <w:r w:rsidRPr="000946CC">
              <w:rPr>
                <w:rFonts w:ascii="Times New Roman" w:hAnsi="Times New Roman"/>
                <w:sz w:val="20"/>
                <w:szCs w:val="20"/>
              </w:rPr>
              <w:t xml:space="preserve"> </w:t>
            </w:r>
            <w:r w:rsidRPr="00677364">
              <w:rPr>
                <w:rFonts w:ascii="Times New Roman" w:hAnsi="Times New Roman"/>
                <w:sz w:val="20"/>
                <w:szCs w:val="20"/>
              </w:rPr>
              <w:t>обобщать</w:t>
            </w:r>
            <w:r w:rsidRPr="000946CC">
              <w:rPr>
                <w:rFonts w:ascii="Times New Roman" w:hAnsi="Times New Roman"/>
                <w:sz w:val="20"/>
                <w:szCs w:val="20"/>
              </w:rPr>
              <w:t xml:space="preserve"> </w:t>
            </w:r>
            <w:r w:rsidRPr="00677364">
              <w:rPr>
                <w:rFonts w:ascii="Times New Roman" w:hAnsi="Times New Roman"/>
                <w:sz w:val="20"/>
                <w:szCs w:val="20"/>
              </w:rPr>
              <w:t>по</w:t>
            </w:r>
            <w:r w:rsidRPr="000946CC">
              <w:rPr>
                <w:rFonts w:ascii="Times New Roman" w:hAnsi="Times New Roman"/>
                <w:sz w:val="20"/>
                <w:szCs w:val="20"/>
              </w:rPr>
              <w:t xml:space="preserve"> </w:t>
            </w:r>
            <w:r w:rsidRPr="00677364">
              <w:rPr>
                <w:rFonts w:ascii="Times New Roman" w:hAnsi="Times New Roman"/>
                <w:sz w:val="20"/>
                <w:szCs w:val="20"/>
              </w:rPr>
              <w:t>существенным признакам изученные языковые явления (лексические и грамматические);</w:t>
            </w:r>
          </w:p>
        </w:tc>
        <w:tc>
          <w:tcPr>
            <w:tcW w:w="5386" w:type="dxa"/>
          </w:tcPr>
          <w:p w:rsidR="007C2D10" w:rsidRPr="00A9551A" w:rsidRDefault="007C2D10" w:rsidP="008A6FE3">
            <w:pPr>
              <w:spacing w:after="0" w:line="240" w:lineRule="auto"/>
              <w:ind w:right="142"/>
              <w:jc w:val="both"/>
              <w:rPr>
                <w:rFonts w:ascii="Times New Roman" w:hAnsi="Times New Roman"/>
                <w:b/>
                <w:sz w:val="20"/>
                <w:szCs w:val="20"/>
              </w:rPr>
            </w:pPr>
            <w:r w:rsidRPr="00D86D20">
              <w:rPr>
                <w:rFonts w:ascii="Times New Roman" w:hAnsi="Times New Roman"/>
                <w:b/>
                <w:sz w:val="20"/>
                <w:szCs w:val="20"/>
              </w:rPr>
              <w:t>ТЗ 18. Установите</w:t>
            </w:r>
            <w:r>
              <w:rPr>
                <w:rFonts w:ascii="Times New Roman" w:hAnsi="Times New Roman"/>
                <w:b/>
                <w:sz w:val="20"/>
                <w:szCs w:val="20"/>
              </w:rPr>
              <w:t xml:space="preserve"> верную</w:t>
            </w:r>
            <w:r w:rsidRPr="00D86D20">
              <w:rPr>
                <w:rFonts w:ascii="Times New Roman" w:hAnsi="Times New Roman"/>
                <w:b/>
                <w:sz w:val="20"/>
                <w:szCs w:val="20"/>
              </w:rPr>
              <w:t xml:space="preserve"> последовательность слов в предложении.</w:t>
            </w:r>
            <w:r>
              <w:rPr>
                <w:rFonts w:ascii="Times New Roman" w:hAnsi="Times New Roman"/>
                <w:b/>
                <w:sz w:val="20"/>
                <w:szCs w:val="20"/>
              </w:rPr>
              <w:t xml:space="preserve"> Ответ запишите в виде последовательности цифр.</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1) </w:t>
            </w:r>
            <w:r w:rsidRPr="00D86D20">
              <w:rPr>
                <w:rFonts w:ascii="Times New Roman" w:hAnsi="Times New Roman"/>
                <w:sz w:val="20"/>
                <w:szCs w:val="20"/>
                <w:lang w:val="en-US"/>
              </w:rPr>
              <w:t>prefer</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2) </w:t>
            </w:r>
            <w:r w:rsidRPr="00D86D20">
              <w:rPr>
                <w:rFonts w:ascii="Times New Roman" w:hAnsi="Times New Roman"/>
                <w:sz w:val="20"/>
                <w:szCs w:val="20"/>
                <w:lang w:val="en-US"/>
              </w:rPr>
              <w:t>in</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3) </w:t>
            </w:r>
            <w:r w:rsidRPr="00D86D20">
              <w:rPr>
                <w:rFonts w:ascii="Times New Roman" w:hAnsi="Times New Roman"/>
                <w:sz w:val="20"/>
                <w:szCs w:val="20"/>
                <w:lang w:val="en-US"/>
              </w:rPr>
              <w:t>time</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4) </w:t>
            </w:r>
            <w:r w:rsidRPr="00D86D20">
              <w:rPr>
                <w:rFonts w:ascii="Times New Roman" w:hAnsi="Times New Roman"/>
                <w:sz w:val="20"/>
                <w:szCs w:val="20"/>
                <w:lang w:val="en-US"/>
              </w:rPr>
              <w:t>many</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5) </w:t>
            </w:r>
            <w:r w:rsidRPr="00D86D20">
              <w:rPr>
                <w:rFonts w:ascii="Times New Roman" w:hAnsi="Times New Roman"/>
                <w:sz w:val="20"/>
                <w:szCs w:val="20"/>
                <w:lang w:val="en-US"/>
              </w:rPr>
              <w:t>leisure</w:t>
            </w:r>
            <w:r w:rsidRPr="00197603">
              <w:rPr>
                <w:rFonts w:ascii="Times New Roman" w:hAnsi="Times New Roman"/>
                <w:sz w:val="20"/>
                <w:szCs w:val="20"/>
                <w:lang w:val="en-US"/>
              </w:rPr>
              <w:t xml:space="preserve"> </w:t>
            </w:r>
          </w:p>
          <w:p w:rsidR="007C2D10" w:rsidRPr="00D86D20" w:rsidRDefault="007C2D10" w:rsidP="008A6FE3">
            <w:pPr>
              <w:spacing w:after="0" w:line="240" w:lineRule="auto"/>
              <w:ind w:right="142"/>
              <w:jc w:val="both"/>
              <w:rPr>
                <w:rFonts w:ascii="Times New Roman" w:hAnsi="Times New Roman"/>
                <w:sz w:val="20"/>
                <w:szCs w:val="20"/>
                <w:lang w:val="en-US"/>
              </w:rPr>
            </w:pPr>
            <w:r w:rsidRPr="00D86D20">
              <w:rPr>
                <w:rFonts w:ascii="Times New Roman" w:hAnsi="Times New Roman"/>
                <w:sz w:val="20"/>
                <w:szCs w:val="20"/>
                <w:lang w:val="en-US"/>
              </w:rPr>
              <w:t xml:space="preserve">6) travelling </w:t>
            </w: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lang w:val="en-US"/>
              </w:rPr>
              <w:t xml:space="preserve">7) </w:t>
            </w:r>
            <w:proofErr w:type="gramStart"/>
            <w:r w:rsidRPr="00D86D20">
              <w:rPr>
                <w:rFonts w:ascii="Times New Roman" w:hAnsi="Times New Roman"/>
                <w:sz w:val="20"/>
                <w:szCs w:val="20"/>
                <w:lang w:val="en-US"/>
              </w:rPr>
              <w:t>their</w:t>
            </w:r>
            <w:proofErr w:type="gramEnd"/>
            <w:r w:rsidRPr="00D86D20">
              <w:rPr>
                <w:rFonts w:ascii="Times New Roman" w:hAnsi="Times New Roman"/>
                <w:sz w:val="20"/>
                <w:szCs w:val="20"/>
              </w:rPr>
              <w:t xml:space="preserve"> </w:t>
            </w: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lang w:val="en-US"/>
              </w:rPr>
              <w:t>8) people</w:t>
            </w:r>
          </w:p>
        </w:tc>
        <w:tc>
          <w:tcPr>
            <w:tcW w:w="2205" w:type="dxa"/>
          </w:tcPr>
          <w:p w:rsidR="007C2D10" w:rsidRPr="00D86D20" w:rsidRDefault="007C2D10" w:rsidP="008A6FE3">
            <w:pPr>
              <w:spacing w:after="0" w:line="240" w:lineRule="auto"/>
              <w:ind w:right="142"/>
              <w:jc w:val="both"/>
              <w:rPr>
                <w:rFonts w:ascii="Times New Roman" w:hAnsi="Times New Roman"/>
                <w:b/>
                <w:sz w:val="20"/>
                <w:szCs w:val="20"/>
              </w:rPr>
            </w:pPr>
            <w:r w:rsidRPr="00D86D20">
              <w:rPr>
                <w:rFonts w:ascii="Times New Roman" w:hAnsi="Times New Roman"/>
                <w:b/>
                <w:sz w:val="20"/>
                <w:szCs w:val="20"/>
              </w:rPr>
              <w:t xml:space="preserve">ТЗ 18. </w:t>
            </w:r>
          </w:p>
          <w:p w:rsidR="007C2D10" w:rsidRPr="00D86D20" w:rsidRDefault="007C2D10" w:rsidP="008A6FE3">
            <w:pPr>
              <w:spacing w:after="0" w:line="240" w:lineRule="auto"/>
              <w:ind w:right="142"/>
              <w:jc w:val="both"/>
              <w:rPr>
                <w:rFonts w:ascii="Times New Roman" w:hAnsi="Times New Roman"/>
                <w:sz w:val="20"/>
                <w:szCs w:val="20"/>
              </w:rPr>
            </w:pP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rPr>
              <w:t>4 8 1 6 2 7 5 3</w:t>
            </w:r>
          </w:p>
          <w:p w:rsidR="007C2D10" w:rsidRPr="00D86D20" w:rsidRDefault="007C2D10" w:rsidP="008A6FE3">
            <w:pPr>
              <w:spacing w:after="0" w:line="240" w:lineRule="auto"/>
              <w:ind w:right="142"/>
              <w:jc w:val="both"/>
              <w:rPr>
                <w:rFonts w:ascii="Times New Roman" w:hAnsi="Times New Roman"/>
                <w:sz w:val="20"/>
                <w:szCs w:val="20"/>
              </w:rPr>
            </w:pPr>
          </w:p>
        </w:tc>
      </w:tr>
      <w:tr w:rsidR="007C2D10" w:rsidRPr="00C803DC" w:rsidTr="008A6FE3">
        <w:trPr>
          <w:trHeight w:val="2561"/>
        </w:trPr>
        <w:tc>
          <w:tcPr>
            <w:tcW w:w="2235" w:type="dxa"/>
            <w:vMerge/>
          </w:tcPr>
          <w:p w:rsidR="007C2D10" w:rsidRPr="003223C9" w:rsidRDefault="007C2D10" w:rsidP="008A6FE3">
            <w:pPr>
              <w:spacing w:after="0" w:line="240" w:lineRule="auto"/>
              <w:ind w:right="142"/>
              <w:rPr>
                <w:rFonts w:ascii="Times New Roman" w:hAnsi="Times New Roman"/>
                <w:sz w:val="20"/>
                <w:szCs w:val="20"/>
              </w:rPr>
            </w:pPr>
          </w:p>
        </w:tc>
        <w:tc>
          <w:tcPr>
            <w:tcW w:w="6095" w:type="dxa"/>
            <w:vMerge w:val="restart"/>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w:t>
            </w:r>
            <w:r w:rsidRPr="00677364">
              <w:rPr>
                <w:rFonts w:ascii="Times New Roman" w:hAnsi="Times New Roman"/>
                <w:sz w:val="20"/>
                <w:szCs w:val="20"/>
              </w:rPr>
              <w:lastRenderedPageBreak/>
              <w:t>числе информационно-справочные системы в электронной форме.</w:t>
            </w:r>
          </w:p>
        </w:tc>
        <w:tc>
          <w:tcPr>
            <w:tcW w:w="5386" w:type="dxa"/>
          </w:tcPr>
          <w:p w:rsidR="007C2D10" w:rsidRPr="00247275" w:rsidRDefault="007C2D10" w:rsidP="008A6FE3">
            <w:pPr>
              <w:spacing w:after="0" w:line="240" w:lineRule="auto"/>
              <w:ind w:right="142"/>
              <w:jc w:val="both"/>
              <w:rPr>
                <w:rFonts w:ascii="Times New Roman" w:hAnsi="Times New Roman"/>
                <w:b/>
                <w:sz w:val="20"/>
                <w:szCs w:val="20"/>
                <w:lang w:val="en-US"/>
              </w:rPr>
            </w:pPr>
            <w:r>
              <w:rPr>
                <w:rFonts w:ascii="Times New Roman" w:hAnsi="Times New Roman"/>
                <w:b/>
                <w:sz w:val="20"/>
                <w:szCs w:val="20"/>
              </w:rPr>
              <w:lastRenderedPageBreak/>
              <w:t>ТЗ 19. Выберите из предложенных вариантов нужное слово, подходящее по смыслу. Напишите</w:t>
            </w:r>
            <w:r w:rsidRPr="00573067">
              <w:rPr>
                <w:rFonts w:ascii="Times New Roman" w:hAnsi="Times New Roman"/>
                <w:b/>
                <w:sz w:val="20"/>
                <w:szCs w:val="20"/>
                <w:lang w:val="en-US"/>
              </w:rPr>
              <w:t xml:space="preserve"> </w:t>
            </w:r>
            <w:r>
              <w:rPr>
                <w:rFonts w:ascii="Times New Roman" w:hAnsi="Times New Roman"/>
                <w:b/>
                <w:sz w:val="20"/>
                <w:szCs w:val="20"/>
              </w:rPr>
              <w:t>правильный</w:t>
            </w:r>
            <w:r w:rsidRPr="00573067">
              <w:rPr>
                <w:rFonts w:ascii="Times New Roman" w:hAnsi="Times New Roman"/>
                <w:b/>
                <w:sz w:val="20"/>
                <w:szCs w:val="20"/>
                <w:lang w:val="en-US"/>
              </w:rPr>
              <w:t xml:space="preserve"> </w:t>
            </w:r>
            <w:r>
              <w:rPr>
                <w:rFonts w:ascii="Times New Roman" w:hAnsi="Times New Roman"/>
                <w:b/>
                <w:sz w:val="20"/>
                <w:szCs w:val="20"/>
              </w:rPr>
              <w:t>ответ</w:t>
            </w:r>
            <w:r w:rsidRPr="00573067">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sidRPr="00E00BDA">
              <w:rPr>
                <w:rFonts w:ascii="Times New Roman" w:hAnsi="Times New Roman"/>
                <w:sz w:val="20"/>
                <w:szCs w:val="20"/>
                <w:lang w:val="en-US"/>
              </w:rPr>
              <w:t xml:space="preserve">The Internet and its technology continue to have a profound effect </w:t>
            </w:r>
            <w:r>
              <w:rPr>
                <w:rFonts w:ascii="Times New Roman" w:hAnsi="Times New Roman"/>
                <w:sz w:val="20"/>
                <w:szCs w:val="20"/>
                <w:lang w:val="en-US"/>
              </w:rPr>
              <w:t>in promoting the exchange of</w:t>
            </w:r>
            <w:r w:rsidRPr="00E00BDA">
              <w:rPr>
                <w:rFonts w:ascii="Times New Roman" w:hAnsi="Times New Roman"/>
                <w:sz w:val="20"/>
                <w:szCs w:val="20"/>
                <w:lang w:val="en-US"/>
              </w:rPr>
              <w:t xml:space="preserve"> _________, making possible rapid transactions among businesses, and supporting global collaboration among individuals and organizations.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1</w:t>
            </w:r>
            <w:r>
              <w:rPr>
                <w:rFonts w:ascii="Times New Roman" w:hAnsi="Times New Roman"/>
                <w:sz w:val="20"/>
                <w:szCs w:val="20"/>
                <w:lang w:val="en-US"/>
              </w:rPr>
              <w:t xml:space="preserve">) </w:t>
            </w:r>
            <w:r w:rsidRPr="00E00BDA">
              <w:rPr>
                <w:rFonts w:ascii="Times New Roman" w:hAnsi="Times New Roman"/>
                <w:sz w:val="20"/>
                <w:szCs w:val="20"/>
                <w:lang w:val="en-US"/>
              </w:rPr>
              <w:t xml:space="preserve">inform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2</w:t>
            </w:r>
            <w:r>
              <w:rPr>
                <w:rFonts w:ascii="Times New Roman" w:hAnsi="Times New Roman"/>
                <w:sz w:val="20"/>
                <w:szCs w:val="20"/>
                <w:lang w:val="en-US"/>
              </w:rPr>
              <w:t xml:space="preserve">) </w:t>
            </w:r>
            <w:r w:rsidRPr="00E00BDA">
              <w:rPr>
                <w:rFonts w:ascii="Times New Roman" w:hAnsi="Times New Roman"/>
                <w:sz w:val="20"/>
                <w:szCs w:val="20"/>
                <w:lang w:val="en-US"/>
              </w:rPr>
              <w:t xml:space="preserve">informatory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3</w:t>
            </w:r>
            <w:r>
              <w:rPr>
                <w:rFonts w:ascii="Times New Roman" w:hAnsi="Times New Roman"/>
                <w:sz w:val="20"/>
                <w:szCs w:val="20"/>
                <w:lang w:val="en-US"/>
              </w:rPr>
              <w:t xml:space="preserve">) </w:t>
            </w:r>
            <w:r w:rsidRPr="00E00BDA">
              <w:rPr>
                <w:rFonts w:ascii="Times New Roman" w:hAnsi="Times New Roman"/>
                <w:sz w:val="20"/>
                <w:szCs w:val="20"/>
                <w:lang w:val="en-US"/>
              </w:rPr>
              <w:t xml:space="preserve">is informing </w:t>
            </w:r>
          </w:p>
          <w:p w:rsidR="007C2D10" w:rsidRPr="0039570B"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4</w:t>
            </w:r>
            <w:r>
              <w:rPr>
                <w:rFonts w:ascii="Times New Roman" w:hAnsi="Times New Roman"/>
                <w:sz w:val="20"/>
                <w:szCs w:val="20"/>
                <w:lang w:val="en-US"/>
              </w:rPr>
              <w:t xml:space="preserve">) </w:t>
            </w:r>
            <w:r w:rsidRPr="00E00BDA">
              <w:rPr>
                <w:rFonts w:ascii="Times New Roman" w:hAnsi="Times New Roman"/>
                <w:sz w:val="20"/>
                <w:szCs w:val="20"/>
                <w:lang w:val="en-US"/>
              </w:rPr>
              <w:t>information</w:t>
            </w:r>
            <w:r w:rsidRPr="007C2492">
              <w:rPr>
                <w:rFonts w:ascii="Times New Roman" w:hAnsi="Times New Roman"/>
                <w:sz w:val="20"/>
                <w:szCs w:val="20"/>
                <w:lang w:val="en-US"/>
              </w:rPr>
              <w:t xml:space="preserve"> </w:t>
            </w:r>
          </w:p>
        </w:tc>
        <w:tc>
          <w:tcPr>
            <w:tcW w:w="2205" w:type="dxa"/>
          </w:tcPr>
          <w:p w:rsidR="007C2D10" w:rsidRPr="00442948"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442948">
              <w:rPr>
                <w:rFonts w:ascii="Times New Roman" w:hAnsi="Times New Roman"/>
                <w:b/>
                <w:sz w:val="20"/>
                <w:szCs w:val="20"/>
                <w:lang w:val="en-US"/>
              </w:rPr>
              <w:t xml:space="preserve"> 19. </w:t>
            </w:r>
          </w:p>
          <w:p w:rsidR="007C2D10"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r w:rsidRPr="00C803DC">
              <w:rPr>
                <w:rFonts w:ascii="Times New Roman" w:hAnsi="Times New Roman"/>
                <w:sz w:val="20"/>
                <w:szCs w:val="20"/>
                <w:lang w:val="en-US"/>
              </w:rPr>
              <w:t>4</w:t>
            </w: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tc>
      </w:tr>
      <w:tr w:rsidR="007C2D10" w:rsidRPr="00C803DC" w:rsidTr="008A6FE3">
        <w:trPr>
          <w:trHeight w:val="2424"/>
        </w:trPr>
        <w:tc>
          <w:tcPr>
            <w:tcW w:w="2235" w:type="dxa"/>
            <w:vMerge/>
          </w:tcPr>
          <w:p w:rsidR="007C2D10" w:rsidRPr="003223C9" w:rsidRDefault="007C2D10" w:rsidP="008A6FE3">
            <w:pPr>
              <w:spacing w:after="0" w:line="240" w:lineRule="auto"/>
              <w:ind w:right="142"/>
              <w:rPr>
                <w:rFonts w:ascii="Times New Roman" w:hAnsi="Times New Roman"/>
                <w:sz w:val="20"/>
                <w:szCs w:val="20"/>
              </w:rPr>
            </w:pPr>
          </w:p>
        </w:tc>
        <w:tc>
          <w:tcPr>
            <w:tcW w:w="6095" w:type="dxa"/>
            <w:vMerge/>
          </w:tcPr>
          <w:p w:rsidR="007C2D10" w:rsidRPr="00677364" w:rsidRDefault="007C2D10" w:rsidP="008A6FE3">
            <w:pPr>
              <w:spacing w:after="0" w:line="240" w:lineRule="auto"/>
              <w:ind w:right="142"/>
              <w:jc w:val="both"/>
              <w:rPr>
                <w:rFonts w:ascii="Times New Roman" w:hAnsi="Times New Roman"/>
                <w:sz w:val="20"/>
                <w:szCs w:val="20"/>
              </w:rPr>
            </w:pPr>
          </w:p>
        </w:tc>
        <w:tc>
          <w:tcPr>
            <w:tcW w:w="5386" w:type="dxa"/>
          </w:tcPr>
          <w:p w:rsidR="007C2D10" w:rsidRPr="009A4B9E"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C803DC">
              <w:rPr>
                <w:rFonts w:ascii="Times New Roman" w:hAnsi="Times New Roman"/>
                <w:b/>
                <w:sz w:val="20"/>
                <w:szCs w:val="20"/>
              </w:rPr>
              <w:t xml:space="preserve"> 20. </w:t>
            </w:r>
            <w:r>
              <w:rPr>
                <w:rFonts w:ascii="Times New Roman" w:hAnsi="Times New Roman"/>
                <w:b/>
                <w:sz w:val="20"/>
                <w:szCs w:val="20"/>
              </w:rPr>
              <w:t>Выберите из предложенных вариантов нужное слово, подходящее по смыслу. Напишите</w:t>
            </w:r>
            <w:r w:rsidRPr="009A4B9E">
              <w:rPr>
                <w:rFonts w:ascii="Times New Roman" w:hAnsi="Times New Roman"/>
                <w:b/>
                <w:sz w:val="20"/>
                <w:szCs w:val="20"/>
                <w:lang w:val="en-US"/>
              </w:rPr>
              <w:t xml:space="preserve"> </w:t>
            </w:r>
            <w:r>
              <w:rPr>
                <w:rFonts w:ascii="Times New Roman" w:hAnsi="Times New Roman"/>
                <w:b/>
                <w:sz w:val="20"/>
                <w:szCs w:val="20"/>
              </w:rPr>
              <w:t>правильный</w:t>
            </w:r>
            <w:r w:rsidRPr="009A4B9E">
              <w:rPr>
                <w:rFonts w:ascii="Times New Roman" w:hAnsi="Times New Roman"/>
                <w:b/>
                <w:sz w:val="20"/>
                <w:szCs w:val="20"/>
                <w:lang w:val="en-US"/>
              </w:rPr>
              <w:t xml:space="preserve"> </w:t>
            </w:r>
            <w:r>
              <w:rPr>
                <w:rFonts w:ascii="Times New Roman" w:hAnsi="Times New Roman"/>
                <w:b/>
                <w:sz w:val="20"/>
                <w:szCs w:val="20"/>
              </w:rPr>
              <w:t>ответ</w:t>
            </w:r>
            <w:r w:rsidRPr="009A4B9E">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Later Cerf made many efforts</w:t>
            </w:r>
            <w:r w:rsidRPr="00E00BDA">
              <w:rPr>
                <w:rFonts w:ascii="Times New Roman" w:hAnsi="Times New Roman"/>
                <w:sz w:val="20"/>
                <w:szCs w:val="20"/>
                <w:lang w:val="en-US"/>
              </w:rPr>
              <w:t xml:space="preserve"> ______ and standardize the Internet. In 1984 the technology and the network were turned over to the private sector and to government scientific agencies for further development.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1</w:t>
            </w:r>
            <w:r>
              <w:rPr>
                <w:rFonts w:ascii="Times New Roman" w:hAnsi="Times New Roman"/>
                <w:sz w:val="20"/>
                <w:szCs w:val="20"/>
                <w:lang w:val="en-US"/>
              </w:rPr>
              <w:t xml:space="preserve">) </w:t>
            </w:r>
            <w:r w:rsidRPr="00E00BDA">
              <w:rPr>
                <w:rFonts w:ascii="Times New Roman" w:hAnsi="Times New Roman"/>
                <w:sz w:val="20"/>
                <w:szCs w:val="20"/>
                <w:lang w:val="en-US"/>
              </w:rPr>
              <w:t>builder</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2</w:t>
            </w:r>
            <w:r>
              <w:rPr>
                <w:rFonts w:ascii="Times New Roman" w:hAnsi="Times New Roman"/>
                <w:sz w:val="20"/>
                <w:szCs w:val="20"/>
                <w:lang w:val="en-US"/>
              </w:rPr>
              <w:t xml:space="preserve">) </w:t>
            </w:r>
            <w:r w:rsidRPr="00E00BDA">
              <w:rPr>
                <w:rFonts w:ascii="Times New Roman" w:hAnsi="Times New Roman"/>
                <w:sz w:val="20"/>
                <w:szCs w:val="20"/>
                <w:lang w:val="en-US"/>
              </w:rPr>
              <w:t>building</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3</w:t>
            </w:r>
            <w:r>
              <w:rPr>
                <w:rFonts w:ascii="Times New Roman" w:hAnsi="Times New Roman"/>
                <w:sz w:val="20"/>
                <w:szCs w:val="20"/>
                <w:lang w:val="en-US"/>
              </w:rPr>
              <w:t xml:space="preserve">) </w:t>
            </w:r>
            <w:r w:rsidRPr="00E00BDA">
              <w:rPr>
                <w:rFonts w:ascii="Times New Roman" w:hAnsi="Times New Roman"/>
                <w:sz w:val="20"/>
                <w:szCs w:val="20"/>
                <w:lang w:val="en-US"/>
              </w:rPr>
              <w:t>to</w:t>
            </w:r>
            <w:r w:rsidRPr="00F7444A">
              <w:rPr>
                <w:rFonts w:ascii="Times New Roman" w:hAnsi="Times New Roman"/>
                <w:sz w:val="20"/>
                <w:szCs w:val="20"/>
                <w:lang w:val="en-US"/>
              </w:rPr>
              <w:t xml:space="preserve"> </w:t>
            </w:r>
            <w:r w:rsidRPr="00E00BDA">
              <w:rPr>
                <w:rFonts w:ascii="Times New Roman" w:hAnsi="Times New Roman"/>
                <w:sz w:val="20"/>
                <w:szCs w:val="20"/>
                <w:lang w:val="en-US"/>
              </w:rPr>
              <w:t>build</w:t>
            </w:r>
            <w:r w:rsidRPr="00F7444A">
              <w:rPr>
                <w:rFonts w:ascii="Times New Roman" w:hAnsi="Times New Roman"/>
                <w:sz w:val="20"/>
                <w:szCs w:val="20"/>
                <w:lang w:val="en-US"/>
              </w:rPr>
              <w:t xml:space="preserve"> </w:t>
            </w:r>
          </w:p>
          <w:p w:rsidR="007C2D10" w:rsidRPr="00C803DC" w:rsidRDefault="007C2D10" w:rsidP="008A6FE3">
            <w:pPr>
              <w:spacing w:after="0" w:line="240" w:lineRule="auto"/>
              <w:ind w:right="142"/>
              <w:jc w:val="both"/>
              <w:rPr>
                <w:rFonts w:ascii="Times New Roman" w:hAnsi="Times New Roman"/>
                <w:b/>
                <w:sz w:val="20"/>
                <w:szCs w:val="20"/>
                <w:lang w:val="en-US"/>
              </w:rPr>
            </w:pPr>
            <w:r w:rsidRPr="004514CC">
              <w:rPr>
                <w:rFonts w:ascii="Times New Roman" w:hAnsi="Times New Roman"/>
                <w:sz w:val="20"/>
                <w:szCs w:val="20"/>
                <w:lang w:val="en-US"/>
              </w:rPr>
              <w:t>4</w:t>
            </w:r>
            <w:r>
              <w:rPr>
                <w:rFonts w:ascii="Times New Roman" w:hAnsi="Times New Roman"/>
                <w:sz w:val="20"/>
                <w:szCs w:val="20"/>
                <w:lang w:val="en-US"/>
              </w:rPr>
              <w:t xml:space="preserve">) </w:t>
            </w:r>
            <w:r w:rsidRPr="00E00BDA">
              <w:rPr>
                <w:rFonts w:ascii="Times New Roman" w:hAnsi="Times New Roman"/>
                <w:sz w:val="20"/>
                <w:szCs w:val="20"/>
                <w:lang w:val="en-US"/>
              </w:rPr>
              <w:t>rebuild</w:t>
            </w:r>
          </w:p>
        </w:tc>
        <w:tc>
          <w:tcPr>
            <w:tcW w:w="2205" w:type="dxa"/>
          </w:tcPr>
          <w:p w:rsidR="007C2D10" w:rsidRPr="00442948"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442948">
              <w:rPr>
                <w:rFonts w:ascii="Times New Roman" w:hAnsi="Times New Roman"/>
                <w:b/>
                <w:sz w:val="20"/>
                <w:szCs w:val="20"/>
                <w:lang w:val="en-US"/>
              </w:rPr>
              <w:t xml:space="preserve"> 20. </w:t>
            </w:r>
          </w:p>
          <w:p w:rsidR="007C2D10" w:rsidRPr="00C803DC"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 xml:space="preserve"> </w:t>
            </w:r>
          </w:p>
          <w:p w:rsidR="007C2D10" w:rsidRPr="00442948" w:rsidRDefault="007C2D10" w:rsidP="008A6FE3">
            <w:pPr>
              <w:spacing w:after="0" w:line="240" w:lineRule="auto"/>
              <w:ind w:right="142"/>
              <w:jc w:val="both"/>
              <w:rPr>
                <w:rFonts w:ascii="Times New Roman" w:hAnsi="Times New Roman"/>
                <w:b/>
                <w:sz w:val="20"/>
                <w:szCs w:val="20"/>
              </w:rPr>
            </w:pPr>
          </w:p>
        </w:tc>
      </w:tr>
      <w:tr w:rsidR="007C2D10" w:rsidRPr="0056511A" w:rsidTr="008A6FE3">
        <w:tc>
          <w:tcPr>
            <w:tcW w:w="2235" w:type="dxa"/>
            <w:vMerge w:val="restart"/>
          </w:tcPr>
          <w:p w:rsidR="007C2D10" w:rsidRPr="000123D0" w:rsidRDefault="007C2D10" w:rsidP="008A6FE3">
            <w:pPr>
              <w:spacing w:after="0" w:line="240" w:lineRule="auto"/>
              <w:ind w:right="142"/>
              <w:jc w:val="center"/>
              <w:rPr>
                <w:rFonts w:ascii="Times New Roman" w:hAnsi="Times New Roman"/>
                <w:sz w:val="20"/>
                <w:szCs w:val="20"/>
              </w:rPr>
            </w:pPr>
            <w:r>
              <w:rPr>
                <w:rFonts w:ascii="Times New Roman" w:hAnsi="Times New Roman"/>
                <w:sz w:val="20"/>
                <w:szCs w:val="20"/>
              </w:rPr>
              <w:lastRenderedPageBreak/>
              <w:t>ОК 04</w:t>
            </w:r>
          </w:p>
        </w:tc>
        <w:tc>
          <w:tcPr>
            <w:tcW w:w="6095" w:type="dxa"/>
          </w:tcPr>
          <w:p w:rsidR="007C2D10" w:rsidRPr="001540D0" w:rsidRDefault="007C2D10" w:rsidP="008A6FE3">
            <w:pPr>
              <w:spacing w:after="0" w:line="240" w:lineRule="auto"/>
              <w:ind w:right="34"/>
              <w:jc w:val="both"/>
              <w:rPr>
                <w:rFonts w:ascii="Times New Roman" w:hAnsi="Times New Roman"/>
                <w:sz w:val="20"/>
                <w:szCs w:val="20"/>
              </w:rPr>
            </w:pPr>
            <w:r>
              <w:rPr>
                <w:rFonts w:ascii="Times New Roman" w:hAnsi="Times New Roman"/>
                <w:sz w:val="20"/>
                <w:szCs w:val="20"/>
              </w:rPr>
              <w:t xml:space="preserve">1) </w:t>
            </w:r>
            <w:r w:rsidRPr="001540D0">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7C2D10" w:rsidRPr="000123D0" w:rsidRDefault="007C2D10" w:rsidP="008A6FE3">
            <w:pPr>
              <w:spacing w:after="0" w:line="240" w:lineRule="auto"/>
              <w:ind w:right="34"/>
              <w:jc w:val="both"/>
              <w:rPr>
                <w:rFonts w:ascii="Times New Roman" w:hAnsi="Times New Roman"/>
                <w:sz w:val="20"/>
                <w:szCs w:val="20"/>
              </w:rPr>
            </w:pPr>
            <w:r w:rsidRPr="001540D0">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21. Составьте диалог. Расставьте предложения в правильном порядке. Ответ запишите в виде последовательности цифр.</w:t>
            </w:r>
          </w:p>
          <w:p w:rsidR="007C2D10" w:rsidRPr="00E65FF4" w:rsidRDefault="007C2D10" w:rsidP="008A6FE3">
            <w:pPr>
              <w:spacing w:after="0" w:line="240" w:lineRule="auto"/>
              <w:ind w:right="142"/>
              <w:rPr>
                <w:rFonts w:ascii="Times New Roman" w:hAnsi="Times New Roman"/>
                <w:sz w:val="20"/>
                <w:szCs w:val="20"/>
              </w:rPr>
            </w:pPr>
            <w:r w:rsidRPr="00E65FF4">
              <w:rPr>
                <w:rFonts w:ascii="Times New Roman" w:hAnsi="Times New Roman"/>
                <w:sz w:val="20"/>
                <w:szCs w:val="20"/>
              </w:rPr>
              <w:t xml:space="preserve">1) </w:t>
            </w:r>
            <w:r w:rsidRPr="00E65FF4">
              <w:rPr>
                <w:rFonts w:ascii="Times New Roman" w:hAnsi="Times New Roman"/>
                <w:sz w:val="20"/>
                <w:szCs w:val="20"/>
                <w:lang w:val="en-US"/>
              </w:rPr>
              <w:t>Oh</w:t>
            </w:r>
            <w:r w:rsidRPr="00E65FF4">
              <w:rPr>
                <w:rFonts w:ascii="Times New Roman" w:hAnsi="Times New Roman"/>
                <w:sz w:val="20"/>
                <w:szCs w:val="20"/>
              </w:rPr>
              <w:t xml:space="preserve">, </w:t>
            </w:r>
            <w:r w:rsidRPr="00E65FF4">
              <w:rPr>
                <w:rFonts w:ascii="Times New Roman" w:hAnsi="Times New Roman"/>
                <w:sz w:val="20"/>
                <w:szCs w:val="20"/>
                <w:lang w:val="en-US"/>
              </w:rPr>
              <w:t>yes</w:t>
            </w:r>
            <w:r w:rsidRPr="00E65FF4">
              <w:rPr>
                <w:rFonts w:ascii="Times New Roman" w:hAnsi="Times New Roman"/>
                <w:sz w:val="20"/>
                <w:szCs w:val="20"/>
              </w:rPr>
              <w:t xml:space="preserve">, </w:t>
            </w:r>
            <w:r w:rsidRPr="00E65FF4">
              <w:rPr>
                <w:rFonts w:ascii="Times New Roman" w:hAnsi="Times New Roman"/>
                <w:sz w:val="20"/>
                <w:szCs w:val="20"/>
                <w:lang w:val="en-US"/>
              </w:rPr>
              <w:t>I</w:t>
            </w:r>
            <w:r w:rsidRPr="00E65FF4">
              <w:rPr>
                <w:rFonts w:ascii="Times New Roman" w:hAnsi="Times New Roman"/>
                <w:sz w:val="20"/>
                <w:szCs w:val="20"/>
              </w:rPr>
              <w:t xml:space="preserve"> </w:t>
            </w:r>
            <w:r w:rsidRPr="00E65FF4">
              <w:rPr>
                <w:rFonts w:ascii="Times New Roman" w:hAnsi="Times New Roman"/>
                <w:sz w:val="20"/>
                <w:szCs w:val="20"/>
                <w:lang w:val="en-US"/>
              </w:rPr>
              <w:t>really</w:t>
            </w:r>
            <w:r w:rsidRPr="00E65FF4">
              <w:rPr>
                <w:rFonts w:ascii="Times New Roman" w:hAnsi="Times New Roman"/>
                <w:sz w:val="20"/>
                <w:szCs w:val="20"/>
              </w:rPr>
              <w:t xml:space="preserve"> </w:t>
            </w:r>
            <w:r w:rsidRPr="00E65FF4">
              <w:rPr>
                <w:rFonts w:ascii="Times New Roman" w:hAnsi="Times New Roman"/>
                <w:sz w:val="20"/>
                <w:szCs w:val="20"/>
                <w:lang w:val="en-US"/>
              </w:rPr>
              <w:t>like</w:t>
            </w:r>
            <w:r w:rsidRPr="00E65FF4">
              <w:rPr>
                <w:rFonts w:ascii="Times New Roman" w:hAnsi="Times New Roman"/>
                <w:sz w:val="20"/>
                <w:szCs w:val="20"/>
              </w:rPr>
              <w:t xml:space="preserve"> </w:t>
            </w:r>
            <w:r w:rsidRPr="00E65FF4">
              <w:rPr>
                <w:rFonts w:ascii="Times New Roman" w:hAnsi="Times New Roman"/>
                <w:sz w:val="20"/>
                <w:szCs w:val="20"/>
                <w:lang w:val="en-US"/>
              </w:rPr>
              <w:t>it</w:t>
            </w:r>
            <w:r w:rsidRPr="00E65FF4">
              <w:rPr>
                <w:rFonts w:ascii="Times New Roman" w:hAnsi="Times New Roman"/>
                <w:sz w:val="20"/>
                <w:szCs w:val="20"/>
              </w:rPr>
              <w:t>.</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2) Do you like it?</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3) Yes, I do.</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4) What college do you go to?</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5) Do you go to college?</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6) I go to the Technical College.</w:t>
            </w:r>
          </w:p>
          <w:p w:rsidR="007C2D10" w:rsidRPr="00E65FF4" w:rsidRDefault="007C2D10" w:rsidP="008A6FE3">
            <w:pPr>
              <w:spacing w:after="0" w:line="240" w:lineRule="auto"/>
              <w:ind w:right="142"/>
              <w:rPr>
                <w:rFonts w:ascii="Times New Roman" w:hAnsi="Times New Roman"/>
                <w:color w:val="00B05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sz w:val="20"/>
                <w:szCs w:val="20"/>
              </w:rPr>
            </w:pPr>
            <w:r w:rsidRPr="00E65FF4">
              <w:rPr>
                <w:rFonts w:ascii="Times New Roman" w:hAnsi="Times New Roman"/>
                <w:b/>
                <w:sz w:val="20"/>
                <w:szCs w:val="20"/>
              </w:rPr>
              <w:t xml:space="preserve">ТЗ 21. </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t>5, 3, 4, 6, 2, 1</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color w:val="00B050"/>
                <w:sz w:val="20"/>
                <w:szCs w:val="20"/>
              </w:rPr>
            </w:pPr>
          </w:p>
        </w:tc>
      </w:tr>
      <w:tr w:rsidR="007C2D10" w:rsidTr="008A6FE3">
        <w:tc>
          <w:tcPr>
            <w:tcW w:w="2235" w:type="dxa"/>
            <w:vMerge/>
          </w:tcPr>
          <w:p w:rsidR="007C2D10" w:rsidRPr="002635DE"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C87105" w:rsidRDefault="007C2D10" w:rsidP="008A6FE3">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 xml:space="preserve">ТЗ 22. Вставьте в текст слово, подходящее по смыслу. Выберите один из представленных вариантов. </w:t>
            </w:r>
          </w:p>
          <w:p w:rsidR="007C2D10" w:rsidRPr="000A51D7" w:rsidRDefault="007C2D10" w:rsidP="008A6FE3">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7C2D10" w:rsidRPr="000A51D7" w:rsidRDefault="007C2D10" w:rsidP="008A6FE3">
            <w:pPr>
              <w:spacing w:after="0" w:line="240" w:lineRule="auto"/>
              <w:ind w:right="142"/>
              <w:rPr>
                <w:rFonts w:ascii="Times New Roman" w:hAnsi="Times New Roman"/>
                <w:sz w:val="20"/>
                <w:szCs w:val="20"/>
                <w:lang w:val="en-US"/>
              </w:rPr>
            </w:pP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1) business </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2) busy </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3) businessman </w:t>
            </w:r>
          </w:p>
          <w:p w:rsidR="007C2D10" w:rsidRPr="00B455D7" w:rsidRDefault="007C2D10" w:rsidP="008A6FE3">
            <w:pPr>
              <w:spacing w:after="0" w:line="240" w:lineRule="auto"/>
              <w:ind w:right="142"/>
              <w:rPr>
                <w:rFonts w:ascii="Times New Roman" w:hAnsi="Times New Roman"/>
                <w:color w:val="00B050"/>
                <w:sz w:val="20"/>
                <w:szCs w:val="20"/>
                <w:highlight w:val="yellow"/>
                <w:lang w:val="en-US"/>
              </w:rPr>
            </w:pPr>
            <w:r w:rsidRPr="000A51D7">
              <w:rPr>
                <w:rFonts w:ascii="Times New Roman" w:hAnsi="Times New Roman"/>
                <w:sz w:val="20"/>
                <w:szCs w:val="20"/>
                <w:lang w:val="en-US"/>
              </w:rPr>
              <w:t>4) was busy</w:t>
            </w:r>
          </w:p>
        </w:tc>
        <w:tc>
          <w:tcPr>
            <w:tcW w:w="2205" w:type="dxa"/>
          </w:tcPr>
          <w:p w:rsidR="007C2D10" w:rsidRPr="000A51D7" w:rsidRDefault="007C2D10" w:rsidP="008A6FE3">
            <w:pPr>
              <w:spacing w:after="0" w:line="240" w:lineRule="auto"/>
              <w:ind w:right="142"/>
              <w:rPr>
                <w:rFonts w:ascii="Times New Roman" w:hAnsi="Times New Roman"/>
                <w:b/>
                <w:sz w:val="20"/>
                <w:szCs w:val="20"/>
              </w:rPr>
            </w:pPr>
            <w:r w:rsidRPr="000A51D7">
              <w:rPr>
                <w:rFonts w:ascii="Times New Roman" w:hAnsi="Times New Roman"/>
                <w:b/>
                <w:sz w:val="20"/>
                <w:szCs w:val="20"/>
              </w:rPr>
              <w:t xml:space="preserve">ТЗ 22. </w:t>
            </w:r>
          </w:p>
          <w:p w:rsidR="007C2D10" w:rsidRPr="000A51D7" w:rsidRDefault="007C2D10" w:rsidP="008A6FE3">
            <w:pPr>
              <w:spacing w:after="0" w:line="240" w:lineRule="auto"/>
              <w:ind w:right="142"/>
              <w:rPr>
                <w:rFonts w:ascii="Times New Roman" w:hAnsi="Times New Roman"/>
                <w:sz w:val="20"/>
                <w:szCs w:val="20"/>
              </w:rPr>
            </w:pPr>
          </w:p>
          <w:p w:rsidR="007C2D10" w:rsidRPr="000A51D7" w:rsidRDefault="007C2D10" w:rsidP="008A6FE3">
            <w:pPr>
              <w:spacing w:after="0" w:line="240" w:lineRule="auto"/>
              <w:ind w:right="142"/>
              <w:rPr>
                <w:rFonts w:ascii="Times New Roman" w:hAnsi="Times New Roman"/>
                <w:sz w:val="20"/>
                <w:szCs w:val="20"/>
              </w:rPr>
            </w:pPr>
            <w:r w:rsidRPr="000A51D7">
              <w:rPr>
                <w:rFonts w:ascii="Times New Roman" w:hAnsi="Times New Roman"/>
                <w:sz w:val="20"/>
                <w:szCs w:val="20"/>
              </w:rPr>
              <w:t xml:space="preserve">1 </w:t>
            </w:r>
          </w:p>
          <w:p w:rsidR="007C2D10" w:rsidRPr="00B455D7" w:rsidRDefault="007C2D10" w:rsidP="008A6FE3">
            <w:pPr>
              <w:spacing w:after="0" w:line="240" w:lineRule="auto"/>
              <w:ind w:right="142"/>
              <w:jc w:val="both"/>
              <w:rPr>
                <w:rFonts w:ascii="Times New Roman" w:hAnsi="Times New Roman"/>
                <w:color w:val="00B050"/>
                <w:sz w:val="20"/>
                <w:szCs w:val="20"/>
                <w:highlight w:val="yellow"/>
              </w:rPr>
            </w:pPr>
          </w:p>
        </w:tc>
      </w:tr>
      <w:tr w:rsidR="007C2D10" w:rsidRPr="00DC338C" w:rsidTr="008A6FE3">
        <w:tc>
          <w:tcPr>
            <w:tcW w:w="2235" w:type="dxa"/>
            <w:vMerge w:val="restart"/>
          </w:tcPr>
          <w:p w:rsidR="007C2D10" w:rsidRPr="000123D0" w:rsidRDefault="007C2D10" w:rsidP="008A6FE3">
            <w:pPr>
              <w:spacing w:after="0" w:line="240" w:lineRule="auto"/>
              <w:ind w:right="142"/>
              <w:jc w:val="center"/>
              <w:rPr>
                <w:rFonts w:ascii="Times New Roman" w:hAnsi="Times New Roman"/>
                <w:sz w:val="20"/>
                <w:szCs w:val="20"/>
              </w:rPr>
            </w:pPr>
            <w:r>
              <w:rPr>
                <w:rFonts w:ascii="Times New Roman" w:hAnsi="Times New Roman"/>
                <w:bCs/>
                <w:sz w:val="20"/>
                <w:szCs w:val="20"/>
              </w:rPr>
              <w:t>ОК 09</w:t>
            </w:r>
          </w:p>
        </w:tc>
        <w:tc>
          <w:tcPr>
            <w:tcW w:w="6095" w:type="dxa"/>
          </w:tcPr>
          <w:p w:rsidR="007C2D10" w:rsidRPr="000123D0" w:rsidRDefault="007C2D10" w:rsidP="008A6FE3">
            <w:pPr>
              <w:spacing w:after="0" w:line="240" w:lineRule="auto"/>
              <w:ind w:right="34"/>
              <w:jc w:val="both"/>
              <w:rPr>
                <w:rFonts w:ascii="Times New Roman" w:hAnsi="Times New Roman"/>
                <w:sz w:val="20"/>
                <w:szCs w:val="20"/>
              </w:rPr>
            </w:pPr>
            <w:r>
              <w:rPr>
                <w:rFonts w:ascii="Times New Roman" w:hAnsi="Times New Roman"/>
                <w:sz w:val="20"/>
                <w:szCs w:val="20"/>
              </w:rPr>
              <w:t xml:space="preserve">1) </w:t>
            </w:r>
            <w:proofErr w:type="spellStart"/>
            <w:r w:rsidRPr="001540D0">
              <w:rPr>
                <w:rFonts w:ascii="Times New Roman" w:hAnsi="Times New Roman"/>
                <w:sz w:val="20"/>
                <w:szCs w:val="20"/>
              </w:rPr>
              <w:t>аудирование</w:t>
            </w:r>
            <w:proofErr w:type="spellEnd"/>
            <w:r w:rsidRPr="001540D0">
              <w:rPr>
                <w:rFonts w:ascii="Times New Roman" w:hAnsi="Times New Roman"/>
                <w:sz w:val="20"/>
                <w:szCs w:val="20"/>
              </w:rPr>
              <w:t xml:space="preserve">: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w:t>
            </w:r>
            <w:r w:rsidRPr="001540D0">
              <w:rPr>
                <w:rFonts w:ascii="Times New Roman" w:hAnsi="Times New Roman"/>
                <w:sz w:val="20"/>
                <w:szCs w:val="20"/>
              </w:rPr>
              <w:lastRenderedPageBreak/>
              <w:t>содержание текста: с пониманием основного содержания, с пониманием нужной/интересующей/запрашиваемой информации;</w:t>
            </w:r>
          </w:p>
        </w:tc>
        <w:tc>
          <w:tcPr>
            <w:tcW w:w="5386" w:type="dxa"/>
          </w:tcPr>
          <w:p w:rsidR="007C2D10" w:rsidRPr="00C0064C" w:rsidRDefault="007C2D10" w:rsidP="008A6FE3">
            <w:pPr>
              <w:spacing w:after="0" w:line="240" w:lineRule="auto"/>
              <w:ind w:right="142"/>
              <w:jc w:val="both"/>
              <w:rPr>
                <w:rFonts w:ascii="Times New Roman" w:hAnsi="Times New Roman"/>
                <w:b/>
                <w:sz w:val="20"/>
                <w:szCs w:val="20"/>
                <w:lang w:val="en-US"/>
              </w:rPr>
            </w:pPr>
            <w:r w:rsidRPr="002D763F">
              <w:rPr>
                <w:rFonts w:ascii="Times New Roman" w:hAnsi="Times New Roman"/>
                <w:b/>
                <w:sz w:val="20"/>
                <w:szCs w:val="20"/>
              </w:rPr>
              <w:lastRenderedPageBreak/>
              <w:t xml:space="preserve">ТЗ 23. Определите жанр мини-текста. </w:t>
            </w:r>
            <w:r w:rsidRPr="00D86D20">
              <w:rPr>
                <w:rFonts w:ascii="Times New Roman" w:hAnsi="Times New Roman"/>
                <w:b/>
                <w:sz w:val="20"/>
                <w:szCs w:val="20"/>
              </w:rPr>
              <w:t>Запишите</w:t>
            </w:r>
            <w:r w:rsidRPr="00980135">
              <w:rPr>
                <w:rFonts w:ascii="Times New Roman" w:hAnsi="Times New Roman"/>
                <w:b/>
                <w:sz w:val="20"/>
                <w:szCs w:val="20"/>
                <w:lang w:val="en-US"/>
              </w:rPr>
              <w:t xml:space="preserve"> </w:t>
            </w:r>
            <w:r w:rsidRPr="00D86D20">
              <w:rPr>
                <w:rFonts w:ascii="Times New Roman" w:hAnsi="Times New Roman"/>
                <w:b/>
                <w:sz w:val="20"/>
                <w:szCs w:val="20"/>
              </w:rPr>
              <w:t>вариант</w:t>
            </w:r>
            <w:r w:rsidRPr="00980135">
              <w:rPr>
                <w:rFonts w:ascii="Times New Roman" w:hAnsi="Times New Roman"/>
                <w:b/>
                <w:sz w:val="20"/>
                <w:szCs w:val="20"/>
                <w:lang w:val="en-US"/>
              </w:rPr>
              <w:t xml:space="preserve"> </w:t>
            </w:r>
            <w:r w:rsidRPr="00D86D20">
              <w:rPr>
                <w:rFonts w:ascii="Times New Roman" w:hAnsi="Times New Roman"/>
                <w:b/>
                <w:sz w:val="20"/>
                <w:szCs w:val="20"/>
              </w:rPr>
              <w:t>правильного</w:t>
            </w:r>
            <w:r w:rsidRPr="00980135">
              <w:rPr>
                <w:rFonts w:ascii="Times New Roman" w:hAnsi="Times New Roman"/>
                <w:b/>
                <w:sz w:val="20"/>
                <w:szCs w:val="20"/>
                <w:lang w:val="en-US"/>
              </w:rPr>
              <w:t xml:space="preserve"> </w:t>
            </w:r>
            <w:r w:rsidRPr="00D86D20">
              <w:rPr>
                <w:rFonts w:ascii="Times New Roman" w:hAnsi="Times New Roman"/>
                <w:b/>
                <w:sz w:val="20"/>
                <w:szCs w:val="20"/>
              </w:rPr>
              <w:t>ответа</w:t>
            </w:r>
            <w:r w:rsidRPr="00980135">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sidRPr="00433B92">
              <w:rPr>
                <w:rFonts w:ascii="Times New Roman" w:hAnsi="Times New Roman"/>
                <w:sz w:val="20"/>
                <w:szCs w:val="20"/>
                <w:lang w:val="en-US"/>
              </w:rPr>
              <w:t xml:space="preserve">To switch on the computer, simply press the power button. The computer will start working in less than 8 seconds. </w:t>
            </w:r>
          </w:p>
          <w:p w:rsidR="007C2D10" w:rsidRPr="00F7444A" w:rsidRDefault="007C2D10" w:rsidP="008A6FE3">
            <w:pPr>
              <w:spacing w:after="0" w:line="240" w:lineRule="auto"/>
              <w:ind w:right="142"/>
              <w:rPr>
                <w:rFonts w:ascii="Times New Roman" w:hAnsi="Times New Roman"/>
                <w:sz w:val="20"/>
                <w:szCs w:val="20"/>
                <w:lang w:val="en-US"/>
              </w:rPr>
            </w:pPr>
            <w:r w:rsidRPr="0033484A">
              <w:rPr>
                <w:rFonts w:ascii="Times New Roman" w:hAnsi="Times New Roman"/>
                <w:sz w:val="20"/>
                <w:szCs w:val="20"/>
                <w:lang w:val="en-US"/>
              </w:rPr>
              <w:lastRenderedPageBreak/>
              <w:t>1</w:t>
            </w:r>
            <w:r>
              <w:rPr>
                <w:rFonts w:ascii="Times New Roman" w:hAnsi="Times New Roman"/>
                <w:sz w:val="20"/>
                <w:szCs w:val="20"/>
                <w:lang w:val="en-US"/>
              </w:rPr>
              <w:t>)</w:t>
            </w:r>
            <w:r w:rsidRPr="00F7444A">
              <w:rPr>
                <w:rFonts w:ascii="Times New Roman" w:hAnsi="Times New Roman"/>
                <w:sz w:val="20"/>
                <w:szCs w:val="20"/>
                <w:lang w:val="en-US"/>
              </w:rPr>
              <w:t xml:space="preserve"> </w:t>
            </w:r>
            <w:r>
              <w:rPr>
                <w:rFonts w:ascii="Times New Roman" w:hAnsi="Times New Roman"/>
                <w:sz w:val="20"/>
                <w:szCs w:val="20"/>
                <w:lang w:val="en-US"/>
              </w:rPr>
              <w:t>f</w:t>
            </w:r>
            <w:r w:rsidRPr="00433B92">
              <w:rPr>
                <w:rFonts w:ascii="Times New Roman" w:hAnsi="Times New Roman"/>
                <w:sz w:val="20"/>
                <w:szCs w:val="20"/>
                <w:lang w:val="en-US"/>
              </w:rPr>
              <w:t>ashion</w:t>
            </w:r>
            <w:r w:rsidRPr="00F7444A">
              <w:rPr>
                <w:rFonts w:ascii="Times New Roman" w:hAnsi="Times New Roman"/>
                <w:sz w:val="20"/>
                <w:szCs w:val="20"/>
                <w:lang w:val="en-US"/>
              </w:rPr>
              <w:t xml:space="preserve"> </w:t>
            </w:r>
            <w:r w:rsidRPr="00433B92">
              <w:rPr>
                <w:rFonts w:ascii="Times New Roman" w:hAnsi="Times New Roman"/>
                <w:sz w:val="20"/>
                <w:szCs w:val="20"/>
                <w:lang w:val="en-US"/>
              </w:rPr>
              <w:t>news</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rPr>
                <w:rFonts w:ascii="Times New Roman" w:hAnsi="Times New Roman"/>
                <w:sz w:val="20"/>
                <w:szCs w:val="20"/>
                <w:lang w:val="en-US"/>
              </w:rPr>
            </w:pPr>
            <w:r w:rsidRPr="0033484A">
              <w:rPr>
                <w:rFonts w:ascii="Times New Roman" w:hAnsi="Times New Roman"/>
                <w:sz w:val="20"/>
                <w:szCs w:val="20"/>
                <w:lang w:val="en-US"/>
              </w:rPr>
              <w:t>2</w:t>
            </w:r>
            <w:r>
              <w:rPr>
                <w:rFonts w:ascii="Times New Roman" w:hAnsi="Times New Roman"/>
                <w:sz w:val="20"/>
                <w:szCs w:val="20"/>
                <w:lang w:val="en-US"/>
              </w:rPr>
              <w:t>) s</w:t>
            </w:r>
            <w:r w:rsidRPr="00433B92">
              <w:rPr>
                <w:rFonts w:ascii="Times New Roman" w:hAnsi="Times New Roman"/>
                <w:sz w:val="20"/>
                <w:szCs w:val="20"/>
                <w:lang w:val="en-US"/>
              </w:rPr>
              <w:t>port</w:t>
            </w:r>
            <w:r w:rsidRPr="00F7444A">
              <w:rPr>
                <w:rFonts w:ascii="Times New Roman" w:hAnsi="Times New Roman"/>
                <w:sz w:val="20"/>
                <w:szCs w:val="20"/>
                <w:lang w:val="en-US"/>
              </w:rPr>
              <w:t xml:space="preserve"> </w:t>
            </w:r>
            <w:r w:rsidRPr="00433B92">
              <w:rPr>
                <w:rFonts w:ascii="Times New Roman" w:hAnsi="Times New Roman"/>
                <w:sz w:val="20"/>
                <w:szCs w:val="20"/>
                <w:lang w:val="en-US"/>
              </w:rPr>
              <w:t>news</w:t>
            </w:r>
            <w:r w:rsidRPr="00F7444A">
              <w:rPr>
                <w:rFonts w:ascii="Times New Roman" w:hAnsi="Times New Roman"/>
                <w:sz w:val="20"/>
                <w:szCs w:val="20"/>
                <w:lang w:val="en-US"/>
              </w:rPr>
              <w:t xml:space="preserve"> </w:t>
            </w:r>
          </w:p>
          <w:p w:rsidR="007C2D10" w:rsidRPr="00C0064C" w:rsidRDefault="007C2D10" w:rsidP="008A6FE3">
            <w:pPr>
              <w:spacing w:after="0" w:line="240" w:lineRule="auto"/>
              <w:ind w:right="142"/>
              <w:rPr>
                <w:rFonts w:ascii="Times New Roman" w:hAnsi="Times New Roman"/>
                <w:sz w:val="20"/>
                <w:szCs w:val="20"/>
                <w:lang w:val="en-US"/>
              </w:rPr>
            </w:pPr>
            <w:r w:rsidRPr="004514CC">
              <w:rPr>
                <w:rFonts w:ascii="Times New Roman" w:hAnsi="Times New Roman"/>
                <w:sz w:val="20"/>
                <w:szCs w:val="20"/>
                <w:lang w:val="en-US"/>
              </w:rPr>
              <w:t>3</w:t>
            </w:r>
            <w:r>
              <w:rPr>
                <w:rFonts w:ascii="Times New Roman" w:hAnsi="Times New Roman"/>
                <w:sz w:val="20"/>
                <w:szCs w:val="20"/>
                <w:lang w:val="en-US"/>
              </w:rPr>
              <w:t>) i</w:t>
            </w:r>
            <w:r w:rsidRPr="00433B92">
              <w:rPr>
                <w:rFonts w:ascii="Times New Roman" w:hAnsi="Times New Roman"/>
                <w:sz w:val="20"/>
                <w:szCs w:val="20"/>
                <w:lang w:val="en-US"/>
              </w:rPr>
              <w:t>nstruction</w:t>
            </w:r>
            <w:r w:rsidRPr="0033484A">
              <w:rPr>
                <w:rFonts w:ascii="Times New Roman" w:hAnsi="Times New Roman"/>
                <w:sz w:val="20"/>
                <w:szCs w:val="20"/>
                <w:lang w:val="en-US"/>
              </w:rPr>
              <w:t xml:space="preserve"> </w:t>
            </w:r>
            <w:r w:rsidRPr="00433B92">
              <w:rPr>
                <w:rFonts w:ascii="Times New Roman" w:hAnsi="Times New Roman"/>
                <w:sz w:val="20"/>
                <w:szCs w:val="20"/>
                <w:lang w:val="en-US"/>
              </w:rPr>
              <w:t>booklet</w:t>
            </w:r>
          </w:p>
        </w:tc>
        <w:tc>
          <w:tcPr>
            <w:tcW w:w="2205" w:type="dxa"/>
          </w:tcPr>
          <w:p w:rsidR="007C2D10" w:rsidRPr="002D763F" w:rsidRDefault="007C2D10" w:rsidP="008A6FE3">
            <w:pPr>
              <w:spacing w:after="0" w:line="240" w:lineRule="auto"/>
              <w:ind w:right="142"/>
              <w:rPr>
                <w:rFonts w:ascii="Times New Roman" w:hAnsi="Times New Roman"/>
                <w:b/>
                <w:sz w:val="20"/>
                <w:szCs w:val="20"/>
              </w:rPr>
            </w:pPr>
            <w:r w:rsidRPr="002D763F">
              <w:rPr>
                <w:rFonts w:ascii="Times New Roman" w:hAnsi="Times New Roman"/>
                <w:b/>
                <w:sz w:val="20"/>
                <w:szCs w:val="20"/>
              </w:rPr>
              <w:lastRenderedPageBreak/>
              <w:t xml:space="preserve">ТЗ 23. </w:t>
            </w:r>
          </w:p>
          <w:p w:rsidR="007C2D10" w:rsidRDefault="007C2D10" w:rsidP="008A6FE3">
            <w:pPr>
              <w:spacing w:after="0" w:line="240" w:lineRule="auto"/>
              <w:ind w:right="142"/>
              <w:rPr>
                <w:rFonts w:ascii="Times New Roman" w:hAnsi="Times New Roman"/>
                <w:sz w:val="20"/>
                <w:szCs w:val="20"/>
              </w:rPr>
            </w:pPr>
          </w:p>
          <w:p w:rsidR="007C2D10" w:rsidRPr="001B20B4"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3</w:t>
            </w:r>
          </w:p>
          <w:p w:rsidR="007C2D10" w:rsidRPr="00587599" w:rsidRDefault="007C2D10" w:rsidP="008A6FE3">
            <w:pPr>
              <w:spacing w:after="0" w:line="240" w:lineRule="auto"/>
              <w:ind w:right="142"/>
              <w:jc w:val="both"/>
              <w:rPr>
                <w:rFonts w:ascii="Times New Roman" w:hAnsi="Times New Roman"/>
                <w:sz w:val="20"/>
                <w:szCs w:val="20"/>
              </w:rPr>
            </w:pPr>
          </w:p>
        </w:tc>
      </w:tr>
      <w:tr w:rsidR="007C2D10" w:rsidRPr="00E83A89" w:rsidTr="008A6FE3">
        <w:tc>
          <w:tcPr>
            <w:tcW w:w="2235" w:type="dxa"/>
            <w:vMerge/>
          </w:tcPr>
          <w:p w:rsidR="007C2D10" w:rsidRPr="00587599"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B814E0" w:rsidRDefault="007C2D10" w:rsidP="008A6FE3">
            <w:pPr>
              <w:spacing w:after="0" w:line="240" w:lineRule="auto"/>
              <w:ind w:right="142"/>
              <w:jc w:val="both"/>
              <w:rPr>
                <w:rFonts w:ascii="Times New Roman" w:hAnsi="Times New Roman"/>
                <w:b/>
                <w:sz w:val="20"/>
                <w:szCs w:val="20"/>
              </w:rPr>
            </w:pPr>
            <w:r w:rsidRPr="002D763F">
              <w:rPr>
                <w:rFonts w:ascii="Times New Roman" w:hAnsi="Times New Roman"/>
                <w:b/>
                <w:sz w:val="20"/>
                <w:szCs w:val="20"/>
              </w:rPr>
              <w:t xml:space="preserve">ТЗ 24. Найдите соответствия между английскими и русскими словосочетаниями. </w:t>
            </w:r>
            <w:r>
              <w:rPr>
                <w:rFonts w:ascii="Times New Roman" w:hAnsi="Times New Roman"/>
                <w:b/>
                <w:sz w:val="20"/>
                <w:szCs w:val="20"/>
              </w:rPr>
              <w:t>Запишите варианты ответов.</w:t>
            </w:r>
          </w:p>
          <w:tbl>
            <w:tblPr>
              <w:tblStyle w:val="a3"/>
              <w:tblW w:w="0" w:type="auto"/>
              <w:tblLook w:val="04A0" w:firstRow="1" w:lastRow="0" w:firstColumn="1" w:lastColumn="0" w:noHBand="0" w:noVBand="1"/>
            </w:tblPr>
            <w:tblGrid>
              <w:gridCol w:w="2226"/>
              <w:gridCol w:w="2917"/>
            </w:tblGrid>
            <w:tr w:rsidR="007C2D10" w:rsidRPr="00E83A89" w:rsidTr="008A6FE3">
              <w:trPr>
                <w:trHeight w:val="1643"/>
              </w:trPr>
              <w:tc>
                <w:tcPr>
                  <w:tcW w:w="2268" w:type="dxa"/>
                </w:tcPr>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brief</w:t>
                  </w:r>
                  <w:r w:rsidRPr="00955AE0">
                    <w:rPr>
                      <w:rFonts w:ascii="Times New Roman" w:hAnsi="Times New Roman"/>
                      <w:sz w:val="20"/>
                      <w:szCs w:val="20"/>
                      <w:lang w:val="en-US"/>
                    </w:rPr>
                    <w:t xml:space="preserve"> </w:t>
                  </w:r>
                  <w:r>
                    <w:rPr>
                      <w:rFonts w:ascii="Times New Roman" w:hAnsi="Times New Roman"/>
                      <w:sz w:val="20"/>
                      <w:szCs w:val="20"/>
                      <w:lang w:val="en-US"/>
                    </w:rPr>
                    <w:t>description</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terms</w:t>
                  </w:r>
                  <w:r w:rsidRPr="00955AE0">
                    <w:rPr>
                      <w:rFonts w:ascii="Times New Roman" w:hAnsi="Times New Roman"/>
                      <w:sz w:val="20"/>
                      <w:szCs w:val="20"/>
                      <w:lang w:val="en-US"/>
                    </w:rPr>
                    <w:t xml:space="preserve"> </w:t>
                  </w:r>
                  <w:r>
                    <w:rPr>
                      <w:rFonts w:ascii="Times New Roman" w:hAnsi="Times New Roman"/>
                      <w:sz w:val="20"/>
                      <w:szCs w:val="20"/>
                      <w:lang w:val="en-US"/>
                    </w:rPr>
                    <w:t>of</w:t>
                  </w:r>
                  <w:r w:rsidRPr="00955AE0">
                    <w:rPr>
                      <w:rFonts w:ascii="Times New Roman" w:hAnsi="Times New Roman"/>
                      <w:sz w:val="20"/>
                      <w:szCs w:val="20"/>
                      <w:lang w:val="en-US"/>
                    </w:rPr>
                    <w:t xml:space="preserve"> </w:t>
                  </w:r>
                  <w:r>
                    <w:rPr>
                      <w:rFonts w:ascii="Times New Roman" w:hAnsi="Times New Roman"/>
                      <w:sz w:val="20"/>
                      <w:szCs w:val="20"/>
                      <w:lang w:val="en-US"/>
                    </w:rPr>
                    <w:t>service</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3</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main</w:t>
                  </w:r>
                  <w:r w:rsidRPr="00955AE0">
                    <w:rPr>
                      <w:rFonts w:ascii="Times New Roman" w:hAnsi="Times New Roman"/>
                      <w:sz w:val="20"/>
                      <w:szCs w:val="20"/>
                      <w:lang w:val="en-US"/>
                    </w:rPr>
                    <w:t xml:space="preserve"> </w:t>
                  </w:r>
                  <w:r>
                    <w:rPr>
                      <w:rFonts w:ascii="Times New Roman" w:hAnsi="Times New Roman"/>
                      <w:sz w:val="20"/>
                      <w:szCs w:val="20"/>
                      <w:lang w:val="en-US"/>
                    </w:rPr>
                    <w:t>purpose</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4</w:t>
                  </w:r>
                  <w:r w:rsidRPr="00F7444A">
                    <w:rPr>
                      <w:rFonts w:ascii="Times New Roman" w:hAnsi="Times New Roman"/>
                      <w:sz w:val="20"/>
                      <w:szCs w:val="20"/>
                      <w:lang w:val="en-US"/>
                    </w:rPr>
                    <w:t>)</w:t>
                  </w:r>
                  <w:r w:rsidRPr="00955AE0">
                    <w:rPr>
                      <w:rFonts w:ascii="Times New Roman" w:hAnsi="Times New Roman"/>
                      <w:sz w:val="20"/>
                      <w:szCs w:val="20"/>
                      <w:lang w:val="en-US"/>
                    </w:rPr>
                    <w:t xml:space="preserve"> storage conditions</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5</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transportation</w:t>
                  </w:r>
                  <w:r w:rsidRPr="00955AE0">
                    <w:rPr>
                      <w:rFonts w:ascii="Times New Roman" w:hAnsi="Times New Roman"/>
                      <w:sz w:val="20"/>
                      <w:szCs w:val="20"/>
                      <w:lang w:val="en-US"/>
                    </w:rPr>
                    <w:t xml:space="preserve"> </w:t>
                  </w:r>
                  <w:r>
                    <w:rPr>
                      <w:rFonts w:ascii="Times New Roman" w:hAnsi="Times New Roman"/>
                      <w:sz w:val="20"/>
                      <w:szCs w:val="20"/>
                      <w:lang w:val="en-US"/>
                    </w:rPr>
                    <w:t>conditions</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6</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repair</w:t>
                  </w:r>
                  <w:r w:rsidRPr="00955AE0">
                    <w:rPr>
                      <w:rFonts w:ascii="Times New Roman" w:hAnsi="Times New Roman"/>
                      <w:sz w:val="20"/>
                      <w:szCs w:val="20"/>
                      <w:lang w:val="en-US"/>
                    </w:rPr>
                    <w:t xml:space="preserve"> </w:t>
                  </w:r>
                  <w:r>
                    <w:rPr>
                      <w:rFonts w:ascii="Times New Roman" w:hAnsi="Times New Roman"/>
                      <w:sz w:val="20"/>
                      <w:szCs w:val="20"/>
                      <w:lang w:val="en-US"/>
                    </w:rPr>
                    <w:t>principles</w:t>
                  </w:r>
                </w:p>
              </w:tc>
              <w:tc>
                <w:tcPr>
                  <w:tcW w:w="2978" w:type="dxa"/>
                </w:tcPr>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А условия хранения</w:t>
                  </w:r>
                </w:p>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Б основное предназначение</w:t>
                  </w:r>
                </w:p>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В условия транспортировки</w:t>
                  </w:r>
                </w:p>
                <w:p w:rsidR="007C2D10"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Г краткое описание</w:t>
                  </w:r>
                </w:p>
                <w:p w:rsidR="007C2D10"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Д принципы ремонта</w:t>
                  </w:r>
                </w:p>
                <w:p w:rsidR="007C2D10" w:rsidRPr="00E83A89"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Е правила обслуживания</w:t>
                  </w:r>
                </w:p>
              </w:tc>
            </w:tr>
          </w:tbl>
          <w:p w:rsidR="007C2D10" w:rsidRPr="00E83A89" w:rsidRDefault="007C2D10" w:rsidP="008A6FE3">
            <w:pPr>
              <w:spacing w:after="0" w:line="240" w:lineRule="auto"/>
              <w:ind w:right="142"/>
              <w:rPr>
                <w:rFonts w:ascii="Times New Roman" w:hAnsi="Times New Roman"/>
                <w:sz w:val="20"/>
                <w:szCs w:val="20"/>
              </w:rPr>
            </w:pPr>
          </w:p>
        </w:tc>
        <w:tc>
          <w:tcPr>
            <w:tcW w:w="2205" w:type="dxa"/>
          </w:tcPr>
          <w:p w:rsidR="007C2D10" w:rsidRPr="002D763F" w:rsidRDefault="007C2D10" w:rsidP="008A6FE3">
            <w:pPr>
              <w:spacing w:after="0" w:line="240" w:lineRule="auto"/>
              <w:ind w:right="142"/>
              <w:jc w:val="both"/>
              <w:rPr>
                <w:rFonts w:ascii="Times New Roman" w:hAnsi="Times New Roman"/>
                <w:b/>
                <w:sz w:val="20"/>
                <w:szCs w:val="20"/>
              </w:rPr>
            </w:pPr>
            <w:r w:rsidRPr="002D763F">
              <w:rPr>
                <w:rFonts w:ascii="Times New Roman" w:hAnsi="Times New Roman"/>
                <w:b/>
                <w:sz w:val="20"/>
                <w:szCs w:val="20"/>
              </w:rPr>
              <w:t>ТЗ 24.</w:t>
            </w:r>
          </w:p>
          <w:p w:rsidR="007C2D10" w:rsidRDefault="007C2D10" w:rsidP="008A6FE3">
            <w:pPr>
              <w:spacing w:after="0" w:line="240" w:lineRule="auto"/>
              <w:ind w:right="142"/>
              <w:jc w:val="both"/>
              <w:rPr>
                <w:rFonts w:ascii="Times New Roman" w:hAnsi="Times New Roman"/>
                <w:sz w:val="20"/>
                <w:szCs w:val="20"/>
              </w:rPr>
            </w:pP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1-Г</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2-Е</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3-Б</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4-А</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5-В</w:t>
            </w:r>
          </w:p>
          <w:p w:rsidR="007C2D10" w:rsidRPr="00E83A89"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6-Д</w:t>
            </w:r>
          </w:p>
          <w:p w:rsidR="007C2D10" w:rsidRPr="00E83A89" w:rsidRDefault="007C2D10" w:rsidP="008A6FE3">
            <w:pPr>
              <w:spacing w:after="0" w:line="240" w:lineRule="auto"/>
              <w:ind w:right="142"/>
              <w:jc w:val="both"/>
              <w:rPr>
                <w:rFonts w:ascii="Times New Roman" w:hAnsi="Times New Roman"/>
                <w:sz w:val="20"/>
                <w:szCs w:val="20"/>
              </w:rPr>
            </w:pPr>
          </w:p>
          <w:p w:rsidR="007C2D10" w:rsidRPr="00E83A89" w:rsidRDefault="007C2D10" w:rsidP="008A6FE3">
            <w:pPr>
              <w:spacing w:after="0" w:line="240" w:lineRule="auto"/>
              <w:ind w:right="142"/>
              <w:jc w:val="both"/>
              <w:rPr>
                <w:rFonts w:ascii="Times New Roman" w:hAnsi="Times New Roman"/>
                <w:sz w:val="20"/>
                <w:szCs w:val="20"/>
              </w:rPr>
            </w:pPr>
          </w:p>
          <w:p w:rsidR="007C2D10" w:rsidRPr="00E83A89" w:rsidRDefault="007C2D10" w:rsidP="008A6FE3">
            <w:pPr>
              <w:spacing w:after="0" w:line="240" w:lineRule="auto"/>
              <w:ind w:right="142"/>
              <w:jc w:val="both"/>
              <w:rPr>
                <w:rFonts w:ascii="Times New Roman" w:hAnsi="Times New Roman"/>
                <w:sz w:val="20"/>
                <w:szCs w:val="20"/>
              </w:rPr>
            </w:pPr>
          </w:p>
        </w:tc>
      </w:tr>
      <w:tr w:rsidR="007C2D10" w:rsidRPr="00C63F6E" w:rsidTr="008A6FE3">
        <w:tc>
          <w:tcPr>
            <w:tcW w:w="2235" w:type="dxa"/>
            <w:vMerge/>
          </w:tcPr>
          <w:p w:rsidR="007C2D10" w:rsidRPr="00E83A89"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25. Найдите верный вариант перевода данного предложения.</w:t>
            </w:r>
          </w:p>
          <w:p w:rsidR="007C2D10"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Руководство по эксплуатации должно включать условия хранения, правила ремонтных работ и условия обслуживания.</w:t>
            </w:r>
          </w:p>
          <w:p w:rsidR="007C2D10" w:rsidRDefault="007C2D10" w:rsidP="008A6FE3">
            <w:pPr>
              <w:spacing w:after="0" w:line="240" w:lineRule="auto"/>
              <w:ind w:right="142"/>
              <w:rPr>
                <w:rFonts w:ascii="Times New Roman" w:hAnsi="Times New Roman"/>
                <w:sz w:val="20"/>
                <w:szCs w:val="20"/>
              </w:rPr>
            </w:pPr>
          </w:p>
          <w:p w:rsidR="007C2D10" w:rsidRPr="00EB1378" w:rsidRDefault="007C2D10" w:rsidP="008A6FE3">
            <w:pPr>
              <w:spacing w:after="0" w:line="240" w:lineRule="auto"/>
              <w:ind w:right="142"/>
              <w:jc w:val="both"/>
              <w:rPr>
                <w:rFonts w:ascii="Times New Roman" w:hAnsi="Times New Roman"/>
                <w:sz w:val="20"/>
                <w:szCs w:val="20"/>
                <w:lang w:val="en-US"/>
              </w:rPr>
            </w:pPr>
            <w:r w:rsidRPr="00A45EF7">
              <w:rPr>
                <w:rFonts w:ascii="Times New Roman" w:hAnsi="Times New Roman"/>
                <w:sz w:val="20"/>
                <w:szCs w:val="20"/>
                <w:lang w:val="en-US"/>
              </w:rPr>
              <w:t>1)</w:t>
            </w:r>
            <w:r w:rsidRPr="005E7025">
              <w:rPr>
                <w:rFonts w:ascii="Times New Roman" w:eastAsiaTheme="minorHAnsi" w:hAnsi="Times New Roman"/>
                <w:sz w:val="28"/>
                <w:szCs w:val="28"/>
                <w:lang w:val="en-US"/>
              </w:rPr>
              <w:t xml:space="preserve"> </w:t>
            </w:r>
            <w:r w:rsidRPr="005E7025">
              <w:rPr>
                <w:rFonts w:ascii="Times New Roman" w:hAnsi="Times New Roman"/>
                <w:sz w:val="20"/>
                <w:szCs w:val="20"/>
                <w:lang w:val="en-US"/>
              </w:rPr>
              <w:t>The development of the operating manual (instructions) is an important part of production or design for</w:t>
            </w:r>
            <w:r>
              <w:rPr>
                <w:rFonts w:ascii="Times New Roman" w:hAnsi="Times New Roman"/>
                <w:sz w:val="20"/>
                <w:szCs w:val="20"/>
                <w:lang w:val="en-US"/>
              </w:rPr>
              <w:t xml:space="preserve"> all types of the enterprises. </w:t>
            </w:r>
          </w:p>
          <w:p w:rsidR="007C2D10" w:rsidRPr="00EB1378"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2</w:t>
            </w:r>
            <w:r w:rsidRPr="00A45EF7">
              <w:rPr>
                <w:rFonts w:ascii="Times New Roman" w:hAnsi="Times New Roman"/>
                <w:sz w:val="20"/>
                <w:szCs w:val="20"/>
                <w:lang w:val="en-US"/>
              </w:rPr>
              <w:t xml:space="preserve">) </w:t>
            </w:r>
            <w:r>
              <w:rPr>
                <w:rFonts w:ascii="Times New Roman" w:hAnsi="Times New Roman"/>
                <w:sz w:val="20"/>
                <w:szCs w:val="20"/>
                <w:lang w:val="en-US"/>
              </w:rPr>
              <w:t>The operating manual should contain storage conditions, rules of repairing work and service conditions.</w:t>
            </w:r>
          </w:p>
          <w:p w:rsidR="007C2D10" w:rsidRPr="00C63F6E"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3</w:t>
            </w:r>
            <w:r w:rsidRPr="00A45EF7">
              <w:rPr>
                <w:rFonts w:ascii="Times New Roman" w:hAnsi="Times New Roman"/>
                <w:sz w:val="20"/>
                <w:szCs w:val="20"/>
                <w:lang w:val="en-US"/>
              </w:rPr>
              <w:t xml:space="preserve">) </w:t>
            </w:r>
            <w:r w:rsidRPr="00C63F6E">
              <w:rPr>
                <w:rFonts w:ascii="Times New Roman" w:hAnsi="Times New Roman"/>
                <w:sz w:val="20"/>
                <w:szCs w:val="20"/>
                <w:lang w:val="en-US"/>
              </w:rPr>
              <w:t>The operating manual regulates the order of using of a device, its transportation, storage conditions, rules of repairing work and service conditions</w:t>
            </w:r>
          </w:p>
          <w:p w:rsidR="007C2D10" w:rsidRPr="00C63F6E"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4</w:t>
            </w:r>
            <w:r w:rsidRPr="00320968">
              <w:rPr>
                <w:rFonts w:ascii="Times New Roman" w:hAnsi="Times New Roman"/>
                <w:sz w:val="20"/>
                <w:szCs w:val="20"/>
                <w:lang w:val="en-US"/>
              </w:rPr>
              <w:t>)</w:t>
            </w:r>
            <w:r>
              <w:rPr>
                <w:rFonts w:ascii="Times New Roman" w:hAnsi="Times New Roman"/>
                <w:sz w:val="20"/>
                <w:szCs w:val="20"/>
                <w:lang w:val="en-US"/>
              </w:rPr>
              <w:t xml:space="preserve"> </w:t>
            </w:r>
            <w:r w:rsidRPr="004E27C6">
              <w:rPr>
                <w:rFonts w:ascii="Times New Roman" w:hAnsi="Times New Roman"/>
                <w:sz w:val="20"/>
                <w:szCs w:val="20"/>
                <w:lang w:val="en-US"/>
              </w:rPr>
              <w:t>The operating manual sho</w:t>
            </w:r>
            <w:r>
              <w:rPr>
                <w:rFonts w:ascii="Times New Roman" w:hAnsi="Times New Roman"/>
                <w:sz w:val="20"/>
                <w:szCs w:val="20"/>
                <w:lang w:val="en-US"/>
              </w:rPr>
              <w:t>uld consist of certain sections.</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25.</w:t>
            </w:r>
          </w:p>
          <w:p w:rsidR="007C2D10" w:rsidRPr="00A86E4E"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w:t>
            </w:r>
          </w:p>
        </w:tc>
      </w:tr>
      <w:tr w:rsidR="007C2D10" w:rsidRPr="00305621" w:rsidTr="008A6FE3">
        <w:trPr>
          <w:trHeight w:val="3111"/>
        </w:trPr>
        <w:tc>
          <w:tcPr>
            <w:tcW w:w="2235" w:type="dxa"/>
            <w:vMerge w:val="restart"/>
          </w:tcPr>
          <w:p w:rsidR="007C2D10" w:rsidRPr="00B75486" w:rsidRDefault="007C2D10" w:rsidP="008A6FE3">
            <w:pPr>
              <w:spacing w:after="0" w:line="240" w:lineRule="auto"/>
              <w:ind w:right="142"/>
              <w:jc w:val="center"/>
              <w:rPr>
                <w:rFonts w:ascii="Times New Roman" w:hAnsi="Times New Roman"/>
                <w:sz w:val="20"/>
                <w:szCs w:val="20"/>
              </w:rPr>
            </w:pPr>
            <w:r>
              <w:rPr>
                <w:rFonts w:ascii="Times New Roman" w:hAnsi="Times New Roman"/>
                <w:bCs/>
                <w:iCs/>
                <w:sz w:val="20"/>
                <w:szCs w:val="20"/>
              </w:rPr>
              <w:lastRenderedPageBreak/>
              <w:t>ПК 1.1</w:t>
            </w: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0"/>
                <w:szCs w:val="20"/>
              </w:rPr>
              <w:t xml:space="preserve"> </w:t>
            </w:r>
            <w:r w:rsidRPr="00413FAE">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tc>
        <w:tc>
          <w:tcPr>
            <w:tcW w:w="5386" w:type="dxa"/>
          </w:tcPr>
          <w:p w:rsidR="007C2D10" w:rsidRPr="000A51D7"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26. Найдите слова с ударением на втором слоге.</w:t>
            </w:r>
            <w:r>
              <w:rPr>
                <w:rFonts w:ascii="Times New Roman" w:hAnsi="Times New Roman"/>
                <w:b/>
                <w:sz w:val="20"/>
                <w:szCs w:val="20"/>
              </w:rPr>
              <w:t xml:space="preserve"> Выберите правильные варианты </w:t>
            </w:r>
            <w:r w:rsidRPr="000A51D7">
              <w:rPr>
                <w:rFonts w:ascii="Times New Roman" w:hAnsi="Times New Roman"/>
                <w:b/>
                <w:sz w:val="20"/>
                <w:szCs w:val="20"/>
              </w:rPr>
              <w:t xml:space="preserve">ответов. </w:t>
            </w:r>
          </w:p>
          <w:p w:rsidR="007C2D10" w:rsidRPr="0059110B" w:rsidRDefault="007C2D10" w:rsidP="008A6FE3">
            <w:pPr>
              <w:spacing w:after="0" w:line="240" w:lineRule="auto"/>
              <w:ind w:right="142"/>
              <w:rPr>
                <w:rFonts w:ascii="Times New Roman" w:hAnsi="Times New Roman"/>
                <w:b/>
                <w:sz w:val="20"/>
                <w:szCs w:val="20"/>
              </w:rPr>
            </w:pP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sz w:val="20"/>
                <w:szCs w:val="20"/>
              </w:rPr>
              <w:t xml:space="preserve">1) </w:t>
            </w:r>
            <w:r>
              <w:rPr>
                <w:rFonts w:ascii="Times New Roman" w:hAnsi="Times New Roman"/>
                <w:sz w:val="20"/>
                <w:szCs w:val="20"/>
                <w:lang w:val="en-US"/>
              </w:rPr>
              <w:t>development</w:t>
            </w:r>
            <w:r w:rsidRPr="00197603">
              <w:rPr>
                <w:rFonts w:ascii="Times New Roman" w:hAnsi="Times New Roman"/>
                <w:sz w:val="20"/>
                <w:szCs w:val="20"/>
              </w:rPr>
              <w:t xml:space="preserve"> </w:t>
            </w: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sz w:val="20"/>
                <w:szCs w:val="20"/>
              </w:rPr>
              <w:t xml:space="preserve">2) </w:t>
            </w:r>
            <w:r>
              <w:rPr>
                <w:rFonts w:ascii="Times New Roman" w:hAnsi="Times New Roman"/>
                <w:sz w:val="20"/>
                <w:szCs w:val="20"/>
                <w:lang w:val="en-US"/>
              </w:rPr>
              <w:t>operating</w:t>
            </w:r>
            <w:r w:rsidRPr="00197603">
              <w:rPr>
                <w:rFonts w:ascii="Times New Roman" w:hAnsi="Times New Roman"/>
                <w:sz w:val="20"/>
                <w:szCs w:val="20"/>
              </w:rPr>
              <w:t xml:space="preserve"> </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3</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condition </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4</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information </w:t>
            </w:r>
          </w:p>
          <w:p w:rsidR="007C2D10" w:rsidRDefault="007C2D10" w:rsidP="008A6FE3">
            <w:pPr>
              <w:spacing w:after="0" w:line="240" w:lineRule="auto"/>
              <w:ind w:right="142"/>
              <w:jc w:val="both"/>
              <w:rPr>
                <w:rFonts w:ascii="Times New Roman" w:hAnsi="Times New Roman"/>
                <w:sz w:val="20"/>
                <w:szCs w:val="20"/>
                <w:lang w:val="en-US"/>
              </w:rPr>
            </w:pPr>
            <w:r w:rsidRPr="00305621">
              <w:rPr>
                <w:rFonts w:ascii="Times New Roman" w:hAnsi="Times New Roman"/>
                <w:sz w:val="20"/>
                <w:szCs w:val="20"/>
                <w:lang w:val="en-US"/>
              </w:rPr>
              <w:t>5</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repair </w:t>
            </w:r>
          </w:p>
          <w:p w:rsidR="007C2D10" w:rsidRPr="00305621"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6</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specify</w:t>
            </w:r>
          </w:p>
          <w:p w:rsidR="007C2D10" w:rsidRDefault="007C2D10" w:rsidP="008A6FE3">
            <w:pPr>
              <w:spacing w:after="0" w:line="240" w:lineRule="auto"/>
              <w:ind w:right="142"/>
              <w:rPr>
                <w:rFonts w:ascii="Times New Roman" w:hAnsi="Times New Roman"/>
                <w:sz w:val="20"/>
                <w:szCs w:val="20"/>
                <w:lang w:val="en-US"/>
              </w:rPr>
            </w:pPr>
          </w:p>
          <w:p w:rsidR="007C2D10" w:rsidRPr="00305621" w:rsidRDefault="007C2D10" w:rsidP="008A6FE3">
            <w:pPr>
              <w:spacing w:after="0" w:line="240" w:lineRule="auto"/>
              <w:ind w:right="142"/>
              <w:rPr>
                <w:rFonts w:ascii="Times New Roman" w:hAnsi="Times New Roman"/>
                <w:sz w:val="20"/>
                <w:szCs w:val="20"/>
                <w:lang w:val="en-US"/>
              </w:rPr>
            </w:pP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26. </w:t>
            </w:r>
          </w:p>
          <w:p w:rsidR="007C2D10" w:rsidRDefault="007C2D10" w:rsidP="008A6FE3">
            <w:pPr>
              <w:spacing w:after="0" w:line="240" w:lineRule="auto"/>
              <w:ind w:right="142"/>
              <w:jc w:val="both"/>
              <w:rPr>
                <w:rFonts w:ascii="Times New Roman" w:hAnsi="Times New Roman"/>
                <w:bCs/>
                <w:sz w:val="20"/>
                <w:szCs w:val="20"/>
              </w:rPr>
            </w:pPr>
          </w:p>
          <w:p w:rsidR="007C2D10" w:rsidRPr="00A86E4E" w:rsidRDefault="007C2D10" w:rsidP="008A6FE3">
            <w:pPr>
              <w:spacing w:after="0" w:line="240" w:lineRule="auto"/>
              <w:ind w:right="142"/>
              <w:jc w:val="both"/>
              <w:rPr>
                <w:rFonts w:ascii="Times New Roman" w:hAnsi="Times New Roman"/>
                <w:bCs/>
                <w:sz w:val="20"/>
                <w:szCs w:val="20"/>
              </w:rPr>
            </w:pPr>
            <w:r w:rsidRPr="00A86E4E">
              <w:rPr>
                <w:rFonts w:ascii="Times New Roman" w:hAnsi="Times New Roman"/>
                <w:bCs/>
                <w:sz w:val="20"/>
                <w:szCs w:val="20"/>
              </w:rPr>
              <w:t>1</w:t>
            </w:r>
            <w:r>
              <w:rPr>
                <w:rFonts w:ascii="Times New Roman" w:hAnsi="Times New Roman"/>
                <w:bCs/>
                <w:sz w:val="20"/>
                <w:szCs w:val="20"/>
              </w:rPr>
              <w:t xml:space="preserve"> </w:t>
            </w:r>
            <w:r w:rsidRPr="00A86E4E">
              <w:rPr>
                <w:rFonts w:ascii="Times New Roman" w:hAnsi="Times New Roman"/>
                <w:bCs/>
                <w:sz w:val="20"/>
                <w:szCs w:val="20"/>
              </w:rPr>
              <w:t>3</w:t>
            </w:r>
            <w:r>
              <w:rPr>
                <w:rFonts w:ascii="Times New Roman" w:hAnsi="Times New Roman"/>
                <w:bCs/>
                <w:sz w:val="20"/>
                <w:szCs w:val="20"/>
              </w:rPr>
              <w:t xml:space="preserve"> </w:t>
            </w:r>
            <w:r w:rsidRPr="00A86E4E">
              <w:rPr>
                <w:rFonts w:ascii="Times New Roman" w:hAnsi="Times New Roman"/>
                <w:bCs/>
                <w:sz w:val="20"/>
                <w:szCs w:val="20"/>
              </w:rPr>
              <w:t>5</w:t>
            </w:r>
          </w:p>
          <w:p w:rsidR="007C2D10" w:rsidRDefault="007C2D10" w:rsidP="008A6FE3">
            <w:pPr>
              <w:spacing w:after="0" w:line="240" w:lineRule="auto"/>
              <w:ind w:right="142"/>
              <w:jc w:val="both"/>
              <w:rPr>
                <w:rFonts w:ascii="Times New Roman" w:hAnsi="Times New Roman"/>
                <w:sz w:val="20"/>
                <w:szCs w:val="20"/>
                <w:lang w:val="en-US"/>
              </w:rPr>
            </w:pPr>
          </w:p>
          <w:p w:rsidR="007C2D10" w:rsidRPr="00305621" w:rsidRDefault="007C2D10" w:rsidP="008A6FE3">
            <w:pPr>
              <w:spacing w:after="0" w:line="240" w:lineRule="auto"/>
              <w:ind w:right="142"/>
              <w:jc w:val="both"/>
              <w:rPr>
                <w:rFonts w:ascii="Times New Roman" w:hAnsi="Times New Roman"/>
                <w:sz w:val="20"/>
                <w:szCs w:val="20"/>
                <w:lang w:val="en-US"/>
              </w:rPr>
            </w:pPr>
          </w:p>
        </w:tc>
      </w:tr>
      <w:tr w:rsidR="007C2D10" w:rsidRPr="000D38E7" w:rsidTr="008A6FE3">
        <w:tc>
          <w:tcPr>
            <w:tcW w:w="2235" w:type="dxa"/>
            <w:vMerge/>
          </w:tcPr>
          <w:p w:rsidR="007C2D10" w:rsidRPr="00305621"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7C2D10" w:rsidRPr="00C87105" w:rsidRDefault="007C2D10" w:rsidP="008A6FE3">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 xml:space="preserve">ТЗ 27. Распределите данные слова на 3 группы по соответствующим частям речи. К первой – </w:t>
            </w:r>
            <w:r w:rsidR="003C1A10" w:rsidRPr="00C87105">
              <w:rPr>
                <w:rFonts w:ascii="Times New Roman" w:hAnsi="Times New Roman"/>
                <w:b/>
                <w:color w:val="000000" w:themeColor="text1"/>
                <w:sz w:val="20"/>
                <w:szCs w:val="20"/>
              </w:rPr>
              <w:t>отнесите существительные</w:t>
            </w:r>
            <w:r w:rsidRPr="00C87105">
              <w:rPr>
                <w:rFonts w:ascii="Times New Roman" w:hAnsi="Times New Roman"/>
                <w:b/>
                <w:color w:val="000000" w:themeColor="text1"/>
                <w:sz w:val="20"/>
                <w:szCs w:val="20"/>
              </w:rPr>
              <w:t xml:space="preserve">, ко второй – прилагательные, к третьей – глаголы. </w:t>
            </w:r>
          </w:p>
          <w:p w:rsidR="007C2D10" w:rsidRPr="000A51D7" w:rsidRDefault="007C2D10" w:rsidP="008A6FE3">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94"/>
              <w:gridCol w:w="2549"/>
            </w:tblGrid>
            <w:tr w:rsidR="007C2D10" w:rsidRPr="00B8265F" w:rsidTr="008A6FE3">
              <w:tc>
                <w:tcPr>
                  <w:tcW w:w="2645" w:type="dxa"/>
                </w:tcPr>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1) существительные</w:t>
                  </w:r>
                </w:p>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2) прилагательные</w:t>
                  </w:r>
                </w:p>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3) глаголы</w:t>
                  </w:r>
                </w:p>
              </w:tc>
              <w:tc>
                <w:tcPr>
                  <w:tcW w:w="2645" w:type="dxa"/>
                </w:tcPr>
                <w:p w:rsidR="007C2D10" w:rsidRPr="000A51D7" w:rsidRDefault="007C2D10" w:rsidP="008A6FE3">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rPr>
                    <w:t>А</w:t>
                  </w:r>
                  <w:r w:rsidRPr="000A51D7">
                    <w:rPr>
                      <w:rFonts w:ascii="Times New Roman" w:hAnsi="Times New Roman"/>
                      <w:sz w:val="20"/>
                      <w:szCs w:val="20"/>
                      <w:lang w:val="en-US"/>
                    </w:rPr>
                    <w:t>. technical</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Б</w:t>
                  </w:r>
                  <w:r w:rsidRPr="000A51D7">
                    <w:rPr>
                      <w:rFonts w:ascii="Times New Roman" w:hAnsi="Times New Roman"/>
                      <w:sz w:val="20"/>
                      <w:szCs w:val="20"/>
                      <w:lang w:val="en-US"/>
                    </w:rPr>
                    <w:t>. specification</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В</w:t>
                  </w:r>
                  <w:r w:rsidRPr="000A51D7">
                    <w:rPr>
                      <w:rFonts w:ascii="Times New Roman" w:hAnsi="Times New Roman"/>
                      <w:sz w:val="20"/>
                      <w:szCs w:val="20"/>
                      <w:lang w:val="en-US"/>
                    </w:rPr>
                    <w:t>. equipment</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Г</w:t>
                  </w:r>
                  <w:r w:rsidRPr="000A51D7">
                    <w:rPr>
                      <w:rFonts w:ascii="Times New Roman" w:hAnsi="Times New Roman"/>
                      <w:sz w:val="20"/>
                      <w:szCs w:val="20"/>
                      <w:lang w:val="en-US"/>
                    </w:rPr>
                    <w:t>. calculate</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Д</w:t>
                  </w:r>
                  <w:r w:rsidRPr="000A51D7">
                    <w:rPr>
                      <w:rFonts w:ascii="Times New Roman" w:hAnsi="Times New Roman"/>
                      <w:sz w:val="20"/>
                      <w:szCs w:val="20"/>
                      <w:lang w:val="en-US"/>
                    </w:rPr>
                    <w:t>. specify</w:t>
                  </w:r>
                </w:p>
                <w:p w:rsidR="007C2D10" w:rsidRPr="000A51D7" w:rsidRDefault="007C2D10" w:rsidP="008A6FE3">
                  <w:pPr>
                    <w:spacing w:after="0" w:line="240" w:lineRule="auto"/>
                    <w:ind w:right="142"/>
                    <w:jc w:val="both"/>
                    <w:rPr>
                      <w:rFonts w:ascii="Times New Roman" w:hAnsi="Times New Roman"/>
                      <w:b/>
                      <w:sz w:val="20"/>
                      <w:szCs w:val="20"/>
                      <w:lang w:val="en-US"/>
                    </w:rPr>
                  </w:pPr>
                  <w:r w:rsidRPr="000A51D7">
                    <w:rPr>
                      <w:rFonts w:ascii="Times New Roman" w:hAnsi="Times New Roman"/>
                      <w:sz w:val="20"/>
                      <w:szCs w:val="20"/>
                    </w:rPr>
                    <w:t>Е</w:t>
                  </w:r>
                  <w:r w:rsidRPr="000A51D7">
                    <w:rPr>
                      <w:rFonts w:ascii="Times New Roman" w:hAnsi="Times New Roman"/>
                      <w:sz w:val="20"/>
                      <w:szCs w:val="20"/>
                      <w:lang w:val="en-US"/>
                    </w:rPr>
                    <w:t>. manipulative</w:t>
                  </w:r>
                </w:p>
              </w:tc>
            </w:tr>
          </w:tbl>
          <w:p w:rsidR="007C2D10" w:rsidRPr="00A02B73" w:rsidRDefault="007C2D10" w:rsidP="008A6FE3">
            <w:pPr>
              <w:spacing w:after="0" w:line="240" w:lineRule="auto"/>
              <w:ind w:right="142"/>
              <w:rPr>
                <w:rFonts w:ascii="Times New Roman" w:hAnsi="Times New Roman"/>
                <w:color w:val="00B050"/>
                <w:sz w:val="20"/>
                <w:szCs w:val="20"/>
                <w:highlight w:val="yellow"/>
                <w:lang w:val="en-US"/>
              </w:rPr>
            </w:pPr>
          </w:p>
        </w:tc>
        <w:tc>
          <w:tcPr>
            <w:tcW w:w="2205" w:type="dxa"/>
          </w:tcPr>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b/>
                <w:sz w:val="20"/>
                <w:szCs w:val="20"/>
              </w:rPr>
              <w:t>ТЗ 27.</w:t>
            </w:r>
            <w:r w:rsidRPr="00264E96">
              <w:rPr>
                <w:rFonts w:ascii="Times New Roman" w:hAnsi="Times New Roman"/>
                <w:sz w:val="20"/>
                <w:szCs w:val="20"/>
              </w:rPr>
              <w:t xml:space="preserve"> </w:t>
            </w:r>
          </w:p>
          <w:p w:rsidR="007C2D10" w:rsidRPr="00264E96" w:rsidRDefault="007C2D10" w:rsidP="008A6FE3">
            <w:pPr>
              <w:spacing w:after="0" w:line="240" w:lineRule="auto"/>
              <w:ind w:right="142"/>
              <w:rPr>
                <w:rFonts w:ascii="Times New Roman" w:hAnsi="Times New Roman"/>
                <w:sz w:val="20"/>
                <w:szCs w:val="20"/>
              </w:rPr>
            </w:pP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1) Б, В</w:t>
            </w: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2) А. Е</w:t>
            </w: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3) Г, Д</w:t>
            </w:r>
          </w:p>
          <w:p w:rsidR="007C2D10" w:rsidRPr="00264E96" w:rsidRDefault="007C2D10" w:rsidP="008A6FE3">
            <w:pPr>
              <w:spacing w:after="0" w:line="240" w:lineRule="auto"/>
              <w:ind w:right="142"/>
              <w:rPr>
                <w:rFonts w:ascii="Times New Roman" w:hAnsi="Times New Roman"/>
                <w:color w:val="00B050"/>
                <w:sz w:val="20"/>
                <w:szCs w:val="20"/>
              </w:rPr>
            </w:pPr>
          </w:p>
          <w:p w:rsidR="007C2D10" w:rsidRPr="00A02B73" w:rsidRDefault="007C2D10" w:rsidP="008A6FE3">
            <w:pPr>
              <w:spacing w:after="0" w:line="240" w:lineRule="auto"/>
              <w:ind w:right="142"/>
              <w:rPr>
                <w:rFonts w:ascii="Times New Roman" w:hAnsi="Times New Roman"/>
                <w:color w:val="00B050"/>
                <w:sz w:val="20"/>
                <w:szCs w:val="20"/>
                <w:highlight w:val="yellow"/>
              </w:rPr>
            </w:pPr>
          </w:p>
        </w:tc>
      </w:tr>
      <w:tr w:rsidR="007C2D10" w:rsidRPr="000D6F44" w:rsidTr="008A6FE3">
        <w:tc>
          <w:tcPr>
            <w:tcW w:w="2235" w:type="dxa"/>
            <w:vMerge/>
          </w:tcPr>
          <w:p w:rsidR="007C2D10" w:rsidRPr="008430DD" w:rsidRDefault="007C2D10" w:rsidP="008A6FE3">
            <w:pPr>
              <w:spacing w:after="0" w:line="240" w:lineRule="auto"/>
              <w:ind w:right="142"/>
              <w:rPr>
                <w:rFonts w:ascii="Times New Roman" w:hAnsi="Times New Roman"/>
                <w:sz w:val="20"/>
                <w:szCs w:val="20"/>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197603"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28. Преобразуйте слово в скобках так, чтобы оно грамматически и лексически соответствовало содержанию предложения.</w:t>
            </w:r>
            <w:r>
              <w:rPr>
                <w:rFonts w:ascii="Times New Roman" w:hAnsi="Times New Roman"/>
                <w:b/>
                <w:sz w:val="20"/>
                <w:szCs w:val="20"/>
              </w:rPr>
              <w:t xml:space="preserve"> Запишите</w:t>
            </w:r>
            <w:r w:rsidRPr="00197603">
              <w:rPr>
                <w:rFonts w:ascii="Times New Roman" w:hAnsi="Times New Roman"/>
                <w:b/>
                <w:sz w:val="20"/>
                <w:szCs w:val="20"/>
                <w:lang w:val="en-US"/>
              </w:rPr>
              <w:t xml:space="preserve"> </w:t>
            </w:r>
            <w:r>
              <w:rPr>
                <w:rFonts w:ascii="Times New Roman" w:hAnsi="Times New Roman"/>
                <w:b/>
                <w:sz w:val="20"/>
                <w:szCs w:val="20"/>
              </w:rPr>
              <w:t>слово</w:t>
            </w:r>
            <w:r w:rsidRPr="00197603">
              <w:rPr>
                <w:rFonts w:ascii="Times New Roman" w:hAnsi="Times New Roman"/>
                <w:b/>
                <w:sz w:val="20"/>
                <w:szCs w:val="20"/>
                <w:lang w:val="en-US"/>
              </w:rPr>
              <w:t>.</w:t>
            </w:r>
          </w:p>
          <w:p w:rsidR="007C2D10" w:rsidRPr="000D6F44"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At the beginning of a manual, you should write its content to make it easier for any (USE) to search for the necessary information.</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28. </w:t>
            </w:r>
          </w:p>
          <w:p w:rsidR="007C2D10" w:rsidRDefault="007C2D10" w:rsidP="008A6FE3">
            <w:pPr>
              <w:spacing w:after="0" w:line="240" w:lineRule="auto"/>
              <w:ind w:right="142"/>
              <w:jc w:val="both"/>
              <w:rPr>
                <w:rFonts w:ascii="Times New Roman" w:hAnsi="Times New Roman"/>
                <w:sz w:val="20"/>
                <w:szCs w:val="20"/>
                <w:lang w:val="en-US"/>
              </w:rPr>
            </w:pPr>
          </w:p>
          <w:p w:rsidR="007C2D10" w:rsidRPr="000D6F44"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user</w:t>
            </w:r>
          </w:p>
        </w:tc>
      </w:tr>
      <w:tr w:rsidR="007C2D10" w:rsidRPr="00DD001C" w:rsidTr="008A6FE3">
        <w:tc>
          <w:tcPr>
            <w:tcW w:w="2235" w:type="dxa"/>
            <w:vMerge/>
          </w:tcPr>
          <w:p w:rsidR="007C2D10" w:rsidRPr="000D6F44"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7C2D10" w:rsidRPr="00980135"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29. Поставьте прилагательное</w:t>
            </w:r>
            <w:r>
              <w:rPr>
                <w:rFonts w:ascii="Times New Roman" w:hAnsi="Times New Roman"/>
                <w:b/>
                <w:sz w:val="20"/>
                <w:szCs w:val="20"/>
              </w:rPr>
              <w:t>, данное в скобках,</w:t>
            </w:r>
            <w:r w:rsidRPr="00264EC2">
              <w:rPr>
                <w:rFonts w:ascii="Times New Roman" w:hAnsi="Times New Roman"/>
                <w:b/>
                <w:sz w:val="20"/>
                <w:szCs w:val="20"/>
              </w:rPr>
              <w:t xml:space="preserve"> в нужную степень сравнения.</w:t>
            </w:r>
            <w:r>
              <w:rPr>
                <w:rFonts w:ascii="Times New Roman" w:hAnsi="Times New Roman"/>
                <w:b/>
                <w:sz w:val="20"/>
                <w:szCs w:val="20"/>
              </w:rPr>
              <w:t xml:space="preserve"> Запишите</w:t>
            </w:r>
            <w:r w:rsidRPr="00980135">
              <w:rPr>
                <w:rFonts w:ascii="Times New Roman" w:hAnsi="Times New Roman"/>
                <w:b/>
                <w:sz w:val="20"/>
                <w:szCs w:val="20"/>
                <w:lang w:val="en-US"/>
              </w:rPr>
              <w:t xml:space="preserve"> </w:t>
            </w:r>
            <w:r>
              <w:rPr>
                <w:rFonts w:ascii="Times New Roman" w:hAnsi="Times New Roman"/>
                <w:b/>
                <w:sz w:val="20"/>
                <w:szCs w:val="20"/>
              </w:rPr>
              <w:t>слово</w:t>
            </w:r>
            <w:r w:rsidRPr="00980135">
              <w:rPr>
                <w:rFonts w:ascii="Times New Roman" w:hAnsi="Times New Roman"/>
                <w:b/>
                <w:sz w:val="20"/>
                <w:szCs w:val="20"/>
                <w:lang w:val="en-US"/>
              </w:rPr>
              <w:t xml:space="preserve"> </w:t>
            </w:r>
            <w:r>
              <w:rPr>
                <w:rFonts w:ascii="Times New Roman" w:hAnsi="Times New Roman"/>
                <w:b/>
                <w:sz w:val="20"/>
                <w:szCs w:val="20"/>
              </w:rPr>
              <w:t>правильно</w:t>
            </w:r>
            <w:r w:rsidRPr="00980135">
              <w:rPr>
                <w:rFonts w:ascii="Times New Roman" w:hAnsi="Times New Roman"/>
                <w:b/>
                <w:sz w:val="20"/>
                <w:szCs w:val="20"/>
                <w:lang w:val="en-US"/>
              </w:rPr>
              <w:t>.</w:t>
            </w:r>
          </w:p>
          <w:p w:rsidR="007C2D10" w:rsidRPr="00DD001C"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 xml:space="preserve">The operating manual is </w:t>
            </w:r>
            <w:r w:rsidRPr="00DD001C">
              <w:rPr>
                <w:rFonts w:ascii="Times New Roman" w:hAnsi="Times New Roman"/>
                <w:sz w:val="20"/>
                <w:szCs w:val="20"/>
                <w:lang w:val="en-US"/>
              </w:rPr>
              <w:t>(</w:t>
            </w:r>
            <w:r>
              <w:rPr>
                <w:rFonts w:ascii="Times New Roman" w:hAnsi="Times New Roman"/>
                <w:sz w:val="20"/>
                <w:szCs w:val="20"/>
                <w:lang w:val="en-US"/>
              </w:rPr>
              <w:t>IMPORTANT</w:t>
            </w:r>
            <w:r w:rsidRPr="00DD001C">
              <w:rPr>
                <w:rFonts w:ascii="Times New Roman" w:hAnsi="Times New Roman"/>
                <w:sz w:val="20"/>
                <w:szCs w:val="20"/>
                <w:lang w:val="en-US"/>
              </w:rPr>
              <w:t>) document that regulates the order of using of a device, its transportation, storage conditions, rules of repairing work and serv</w:t>
            </w:r>
            <w:r>
              <w:rPr>
                <w:rFonts w:ascii="Times New Roman" w:hAnsi="Times New Roman"/>
                <w:sz w:val="20"/>
                <w:szCs w:val="20"/>
                <w:lang w:val="en-US"/>
              </w:rPr>
              <w:t>ice conditions, product specifi</w:t>
            </w:r>
            <w:r w:rsidRPr="00DD001C">
              <w:rPr>
                <w:rFonts w:ascii="Times New Roman" w:hAnsi="Times New Roman"/>
                <w:sz w:val="20"/>
                <w:szCs w:val="20"/>
                <w:lang w:val="en-US"/>
              </w:rPr>
              <w:t>cations, as well as rules of safety.</w:t>
            </w:r>
          </w:p>
          <w:p w:rsidR="007C2D10" w:rsidRPr="00DD001C" w:rsidRDefault="007C2D10" w:rsidP="008A6FE3">
            <w:pPr>
              <w:spacing w:after="0" w:line="240" w:lineRule="auto"/>
              <w:ind w:right="142"/>
              <w:rPr>
                <w:rFonts w:ascii="Times New Roman" w:hAnsi="Times New Roman"/>
                <w:sz w:val="20"/>
                <w:szCs w:val="20"/>
                <w:lang w:val="en-US"/>
              </w:rPr>
            </w:pP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29. </w:t>
            </w:r>
          </w:p>
          <w:p w:rsidR="007C2D10" w:rsidRDefault="007C2D10" w:rsidP="008A6FE3">
            <w:pPr>
              <w:spacing w:after="0" w:line="240" w:lineRule="auto"/>
              <w:ind w:right="142"/>
              <w:jc w:val="both"/>
              <w:rPr>
                <w:rFonts w:ascii="Times New Roman" w:hAnsi="Times New Roman"/>
                <w:sz w:val="20"/>
                <w:szCs w:val="20"/>
                <w:lang w:val="en-US"/>
              </w:rPr>
            </w:pPr>
          </w:p>
          <w:p w:rsidR="007C2D10" w:rsidRPr="00DD001C"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the most important</w:t>
            </w:r>
          </w:p>
        </w:tc>
      </w:tr>
      <w:tr w:rsidR="007C2D10" w:rsidRPr="00B75486" w:rsidTr="008A6FE3">
        <w:tc>
          <w:tcPr>
            <w:tcW w:w="2235" w:type="dxa"/>
            <w:vMerge/>
          </w:tcPr>
          <w:p w:rsidR="007C2D10" w:rsidRPr="00DD001C"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 xml:space="preserve">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D1617F">
              <w:rPr>
                <w:rFonts w:ascii="Times New Roman" w:hAnsi="Times New Roman"/>
                <w:sz w:val="20"/>
                <w:szCs w:val="20"/>
              </w:rPr>
              <w:t>аудировании</w:t>
            </w:r>
            <w:proofErr w:type="spellEnd"/>
            <w:r w:rsidRPr="00D1617F">
              <w:rPr>
                <w:rFonts w:ascii="Times New Roman" w:hAnsi="Times New Roman"/>
                <w:sz w:val="20"/>
                <w:szCs w:val="20"/>
              </w:rPr>
              <w:t xml:space="preserve"> - языковую и контекстуальную догадку;</w:t>
            </w:r>
          </w:p>
        </w:tc>
        <w:tc>
          <w:tcPr>
            <w:tcW w:w="5386" w:type="dxa"/>
          </w:tcPr>
          <w:p w:rsidR="007C2D10" w:rsidRDefault="007C2D10" w:rsidP="008A6FE3">
            <w:pPr>
              <w:spacing w:after="0" w:line="240" w:lineRule="auto"/>
              <w:ind w:right="142"/>
              <w:jc w:val="both"/>
              <w:rPr>
                <w:rFonts w:ascii="Times New Roman" w:hAnsi="Times New Roman"/>
                <w:sz w:val="20"/>
                <w:szCs w:val="20"/>
              </w:rPr>
            </w:pPr>
            <w:r w:rsidRPr="00264EC2">
              <w:rPr>
                <w:rFonts w:ascii="Times New Roman" w:hAnsi="Times New Roman"/>
                <w:b/>
                <w:sz w:val="20"/>
                <w:szCs w:val="20"/>
              </w:rPr>
              <w:t xml:space="preserve">ТЗ 30. Напишите синоним к </w:t>
            </w:r>
            <w:r>
              <w:rPr>
                <w:rFonts w:ascii="Times New Roman" w:hAnsi="Times New Roman"/>
                <w:b/>
                <w:sz w:val="20"/>
                <w:szCs w:val="20"/>
              </w:rPr>
              <w:t xml:space="preserve">данному словосочетанию. </w:t>
            </w:r>
            <w:r w:rsidRPr="00197603">
              <w:rPr>
                <w:rFonts w:ascii="Times New Roman" w:hAnsi="Times New Roman"/>
                <w:b/>
                <w:sz w:val="20"/>
                <w:szCs w:val="20"/>
              </w:rPr>
              <w:t xml:space="preserve">Ответ </w:t>
            </w:r>
            <w:proofErr w:type="gramStart"/>
            <w:r w:rsidRPr="00197603">
              <w:rPr>
                <w:rFonts w:ascii="Times New Roman" w:hAnsi="Times New Roman"/>
                <w:b/>
                <w:sz w:val="20"/>
                <w:szCs w:val="20"/>
              </w:rPr>
              <w:t>запишите</w:t>
            </w:r>
            <w:proofErr w:type="gramEnd"/>
            <w:r w:rsidRPr="00197603">
              <w:rPr>
                <w:rFonts w:ascii="Times New Roman" w:hAnsi="Times New Roman"/>
                <w:b/>
                <w:sz w:val="20"/>
                <w:szCs w:val="20"/>
              </w:rPr>
              <w:t xml:space="preserve"> одним словом.</w:t>
            </w:r>
          </w:p>
          <w:p w:rsidR="007C2D10" w:rsidRDefault="007C2D10" w:rsidP="008A6FE3">
            <w:pPr>
              <w:spacing w:after="0" w:line="240" w:lineRule="auto"/>
              <w:ind w:right="142"/>
              <w:jc w:val="both"/>
              <w:rPr>
                <w:rFonts w:ascii="Times New Roman" w:hAnsi="Times New Roman"/>
                <w:sz w:val="20"/>
                <w:szCs w:val="20"/>
              </w:rPr>
            </w:pP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i/>
                <w:sz w:val="20"/>
                <w:szCs w:val="20"/>
              </w:rPr>
              <w:t xml:space="preserve"> </w:t>
            </w:r>
            <w:r w:rsidRPr="00264EC2">
              <w:rPr>
                <w:rFonts w:ascii="Times New Roman" w:hAnsi="Times New Roman"/>
                <w:i/>
                <w:sz w:val="20"/>
                <w:szCs w:val="20"/>
                <w:lang w:val="en-US"/>
              </w:rPr>
              <w:t>operating</w:t>
            </w:r>
            <w:r w:rsidRPr="00264EC2">
              <w:rPr>
                <w:rFonts w:ascii="Times New Roman" w:hAnsi="Times New Roman"/>
                <w:i/>
                <w:sz w:val="20"/>
                <w:szCs w:val="20"/>
              </w:rPr>
              <w:t xml:space="preserve"> </w:t>
            </w:r>
            <w:r w:rsidRPr="00264EC2">
              <w:rPr>
                <w:rFonts w:ascii="Times New Roman" w:hAnsi="Times New Roman"/>
                <w:i/>
                <w:sz w:val="20"/>
                <w:szCs w:val="20"/>
                <w:lang w:val="en-US"/>
              </w:rPr>
              <w:t>manual</w:t>
            </w:r>
            <w:r w:rsidRPr="00264EC2">
              <w:rPr>
                <w:rFonts w:ascii="Times New Roman" w:hAnsi="Times New Roman"/>
                <w:i/>
                <w:sz w:val="20"/>
                <w:szCs w:val="20"/>
              </w:rPr>
              <w:t>.</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30. </w:t>
            </w:r>
          </w:p>
          <w:p w:rsidR="007C2D10" w:rsidRDefault="007C2D10" w:rsidP="008A6FE3">
            <w:pPr>
              <w:spacing w:after="0" w:line="240" w:lineRule="auto"/>
              <w:ind w:right="142"/>
              <w:jc w:val="both"/>
              <w:rPr>
                <w:rFonts w:ascii="Times New Roman" w:hAnsi="Times New Roman"/>
                <w:sz w:val="20"/>
                <w:szCs w:val="20"/>
                <w:lang w:val="en-US"/>
              </w:rPr>
            </w:pPr>
          </w:p>
          <w:p w:rsidR="007C2D10" w:rsidRPr="00A7713A"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instruction</w:t>
            </w:r>
          </w:p>
        </w:tc>
      </w:tr>
      <w:tr w:rsidR="007C2D10" w:rsidRPr="00C15833" w:rsidTr="008A6FE3">
        <w:tc>
          <w:tcPr>
            <w:tcW w:w="2235" w:type="dxa"/>
            <w:vMerge/>
          </w:tcPr>
          <w:p w:rsidR="007C2D10" w:rsidRPr="00B75486" w:rsidRDefault="007C2D10" w:rsidP="008A6FE3">
            <w:pPr>
              <w:spacing w:after="0" w:line="240" w:lineRule="auto"/>
              <w:ind w:right="142"/>
              <w:rPr>
                <w:rFonts w:ascii="Times New Roman" w:hAnsi="Times New Roman"/>
                <w:sz w:val="20"/>
                <w:szCs w:val="20"/>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7C2D10" w:rsidRPr="004567F2"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31. Найдите два предложения, одинаковые по значению.</w:t>
            </w:r>
            <w:r>
              <w:rPr>
                <w:rFonts w:ascii="Times New Roman" w:hAnsi="Times New Roman"/>
                <w:b/>
                <w:sz w:val="20"/>
                <w:szCs w:val="20"/>
              </w:rPr>
              <w:t xml:space="preserve"> Запишите</w:t>
            </w:r>
            <w:r w:rsidRPr="002635DE">
              <w:rPr>
                <w:rFonts w:ascii="Times New Roman" w:hAnsi="Times New Roman"/>
                <w:b/>
                <w:sz w:val="20"/>
                <w:szCs w:val="20"/>
                <w:lang w:val="en-US"/>
              </w:rPr>
              <w:t xml:space="preserve"> </w:t>
            </w:r>
            <w:r>
              <w:rPr>
                <w:rFonts w:ascii="Times New Roman" w:hAnsi="Times New Roman"/>
                <w:b/>
                <w:sz w:val="20"/>
                <w:szCs w:val="20"/>
              </w:rPr>
              <w:t>варианты</w:t>
            </w:r>
            <w:r w:rsidRPr="002635DE">
              <w:rPr>
                <w:rFonts w:ascii="Times New Roman" w:hAnsi="Times New Roman"/>
                <w:b/>
                <w:sz w:val="20"/>
                <w:szCs w:val="20"/>
                <w:lang w:val="en-US"/>
              </w:rPr>
              <w:t xml:space="preserve"> </w:t>
            </w:r>
            <w:r>
              <w:rPr>
                <w:rFonts w:ascii="Times New Roman" w:hAnsi="Times New Roman"/>
                <w:b/>
                <w:sz w:val="20"/>
                <w:szCs w:val="20"/>
              </w:rPr>
              <w:t>правильных</w:t>
            </w:r>
            <w:r w:rsidRPr="002635DE">
              <w:rPr>
                <w:rFonts w:ascii="Times New Roman" w:hAnsi="Times New Roman"/>
                <w:b/>
                <w:sz w:val="20"/>
                <w:szCs w:val="20"/>
                <w:lang w:val="en-US"/>
              </w:rPr>
              <w:t xml:space="preserve"> </w:t>
            </w:r>
            <w:r>
              <w:rPr>
                <w:rFonts w:ascii="Times New Roman" w:hAnsi="Times New Roman"/>
                <w:b/>
                <w:sz w:val="20"/>
                <w:szCs w:val="20"/>
              </w:rPr>
              <w:t>ответов</w:t>
            </w:r>
            <w:r w:rsidRPr="002635DE">
              <w:rPr>
                <w:rFonts w:ascii="Times New Roman" w:hAnsi="Times New Roman"/>
                <w:b/>
                <w:sz w:val="20"/>
                <w:szCs w:val="20"/>
                <w:lang w:val="en-US"/>
              </w:rPr>
              <w:t>.</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 There are some precautions at the end of the instruction.</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 There are no precautions at the end of the instruction.</w:t>
            </w:r>
          </w:p>
          <w:p w:rsidR="007C2D10" w:rsidRPr="00C15833"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3) There are not any precautions at the end of the instruction.</w:t>
            </w:r>
          </w:p>
          <w:p w:rsidR="007C2D10" w:rsidRPr="00C15833" w:rsidRDefault="007C2D10" w:rsidP="008A6FE3">
            <w:pPr>
              <w:spacing w:after="0" w:line="240" w:lineRule="auto"/>
              <w:ind w:right="142"/>
              <w:rPr>
                <w:rFonts w:ascii="Times New Roman" w:hAnsi="Times New Roman"/>
                <w:sz w:val="20"/>
                <w:szCs w:val="20"/>
                <w:lang w:val="en-US"/>
              </w:rPr>
            </w:pP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31.</w:t>
            </w:r>
            <w:r>
              <w:rPr>
                <w:rFonts w:ascii="Times New Roman" w:hAnsi="Times New Roman"/>
                <w:b/>
                <w:sz w:val="20"/>
                <w:szCs w:val="20"/>
              </w:rPr>
              <w:t xml:space="preserve"> </w:t>
            </w:r>
          </w:p>
          <w:p w:rsidR="007C2D10" w:rsidRPr="00AF7C0C" w:rsidRDefault="007C2D10" w:rsidP="008A6FE3">
            <w:pPr>
              <w:spacing w:after="0" w:line="240" w:lineRule="auto"/>
              <w:ind w:right="142"/>
              <w:jc w:val="both"/>
              <w:rPr>
                <w:rFonts w:ascii="Times New Roman" w:hAnsi="Times New Roman"/>
                <w:bCs/>
                <w:sz w:val="20"/>
                <w:szCs w:val="20"/>
              </w:rPr>
            </w:pPr>
            <w:r w:rsidRPr="00AF7C0C">
              <w:rPr>
                <w:rFonts w:ascii="Times New Roman" w:hAnsi="Times New Roman"/>
                <w:bCs/>
                <w:sz w:val="20"/>
                <w:szCs w:val="20"/>
              </w:rPr>
              <w:t>2</w:t>
            </w:r>
            <w:r>
              <w:rPr>
                <w:rFonts w:ascii="Times New Roman" w:hAnsi="Times New Roman"/>
                <w:bCs/>
                <w:sz w:val="20"/>
                <w:szCs w:val="20"/>
              </w:rPr>
              <w:t xml:space="preserve">, </w:t>
            </w:r>
            <w:r w:rsidRPr="00AF7C0C">
              <w:rPr>
                <w:rFonts w:ascii="Times New Roman" w:hAnsi="Times New Roman"/>
                <w:bCs/>
                <w:sz w:val="20"/>
                <w:szCs w:val="20"/>
              </w:rPr>
              <w:t>3</w:t>
            </w:r>
          </w:p>
          <w:p w:rsidR="007C2D10" w:rsidRDefault="007C2D10" w:rsidP="008A6FE3">
            <w:pPr>
              <w:spacing w:after="0" w:line="240" w:lineRule="auto"/>
              <w:ind w:right="142"/>
              <w:jc w:val="both"/>
              <w:rPr>
                <w:rFonts w:ascii="Times New Roman" w:hAnsi="Times New Roman"/>
                <w:sz w:val="20"/>
                <w:szCs w:val="20"/>
              </w:rPr>
            </w:pPr>
          </w:p>
          <w:p w:rsidR="007C2D10" w:rsidRPr="00C15833" w:rsidRDefault="007C2D10" w:rsidP="008A6FE3">
            <w:pPr>
              <w:spacing w:after="0" w:line="240" w:lineRule="auto"/>
              <w:ind w:right="142"/>
              <w:jc w:val="both"/>
              <w:rPr>
                <w:rFonts w:ascii="Times New Roman" w:hAnsi="Times New Roman"/>
                <w:sz w:val="20"/>
                <w:szCs w:val="20"/>
                <w:lang w:val="en-US"/>
              </w:rPr>
            </w:pPr>
            <w:r w:rsidRPr="00DD001C">
              <w:rPr>
                <w:rFonts w:ascii="Times New Roman" w:hAnsi="Times New Roman"/>
                <w:sz w:val="20"/>
                <w:szCs w:val="20"/>
              </w:rPr>
              <w:t xml:space="preserve"> </w:t>
            </w:r>
          </w:p>
        </w:tc>
      </w:tr>
      <w:tr w:rsidR="007C2D10" w:rsidRPr="00356299" w:rsidTr="008A6FE3">
        <w:tc>
          <w:tcPr>
            <w:tcW w:w="2235" w:type="dxa"/>
            <w:vMerge/>
          </w:tcPr>
          <w:p w:rsidR="007C2D10" w:rsidRPr="00C15833"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D1617F">
              <w:rPr>
                <w:rFonts w:ascii="Times New Roman" w:hAnsi="Times New Roman"/>
                <w:sz w:val="20"/>
                <w:szCs w:val="20"/>
              </w:rPr>
              <w:t>межпредметного</w:t>
            </w:r>
            <w:proofErr w:type="spellEnd"/>
            <w:r w:rsidRPr="00D1617F">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C87105"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32. </w:t>
            </w:r>
            <w:r w:rsidRPr="00442948">
              <w:rPr>
                <w:rFonts w:ascii="Times New Roman" w:hAnsi="Times New Roman"/>
                <w:b/>
                <w:sz w:val="20"/>
                <w:szCs w:val="20"/>
              </w:rPr>
              <w:t>Установите правильную последовательность слов в предложении.</w:t>
            </w:r>
            <w:r>
              <w:rPr>
                <w:rFonts w:ascii="Times New Roman" w:hAnsi="Times New Roman"/>
                <w:b/>
                <w:sz w:val="20"/>
                <w:szCs w:val="20"/>
              </w:rPr>
              <w:t xml:space="preserve"> </w:t>
            </w:r>
            <w:r w:rsidRPr="000A51D7">
              <w:rPr>
                <w:rFonts w:ascii="Times New Roman" w:hAnsi="Times New Roman"/>
                <w:b/>
                <w:sz w:val="20"/>
                <w:szCs w:val="20"/>
              </w:rPr>
              <w:t>Ответ запишите в виде последовательности цифр.</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1) </w:t>
            </w:r>
            <w:r>
              <w:rPr>
                <w:rFonts w:ascii="Times New Roman" w:hAnsi="Times New Roman"/>
                <w:sz w:val="20"/>
                <w:szCs w:val="20"/>
                <w:lang w:val="en-US"/>
              </w:rPr>
              <w:t>the</w:t>
            </w:r>
            <w:r w:rsidRPr="00573067">
              <w:rPr>
                <w:rFonts w:ascii="Times New Roman" w:hAnsi="Times New Roman"/>
                <w:sz w:val="20"/>
                <w:szCs w:val="20"/>
              </w:rPr>
              <w:t xml:space="preserve"> </w:t>
            </w:r>
            <w:r>
              <w:rPr>
                <w:rFonts w:ascii="Times New Roman" w:hAnsi="Times New Roman"/>
                <w:sz w:val="20"/>
                <w:szCs w:val="20"/>
                <w:lang w:val="en-US"/>
              </w:rPr>
              <w:t>operating</w:t>
            </w:r>
            <w:r w:rsidRPr="00573067">
              <w:rPr>
                <w:rFonts w:ascii="Times New Roman" w:hAnsi="Times New Roman"/>
                <w:sz w:val="20"/>
                <w:szCs w:val="20"/>
              </w:rPr>
              <w:t xml:space="preserve"> </w:t>
            </w:r>
            <w:r>
              <w:rPr>
                <w:rFonts w:ascii="Times New Roman" w:hAnsi="Times New Roman"/>
                <w:sz w:val="20"/>
                <w:szCs w:val="20"/>
                <w:lang w:val="en-US"/>
              </w:rPr>
              <w:t>manual</w:t>
            </w:r>
            <w:r w:rsidRPr="00573067">
              <w:rPr>
                <w:rFonts w:ascii="Times New Roman" w:hAnsi="Times New Roman"/>
                <w:sz w:val="20"/>
                <w:szCs w:val="20"/>
              </w:rPr>
              <w:t xml:space="preserve"> </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2) </w:t>
            </w:r>
            <w:r>
              <w:rPr>
                <w:rFonts w:ascii="Times New Roman" w:hAnsi="Times New Roman"/>
                <w:sz w:val="20"/>
                <w:szCs w:val="20"/>
                <w:lang w:val="en-US"/>
              </w:rPr>
              <w:t>to</w:t>
            </w:r>
            <w:r w:rsidRPr="00573067">
              <w:rPr>
                <w:rFonts w:ascii="Times New Roman" w:hAnsi="Times New Roman"/>
                <w:sz w:val="20"/>
                <w:szCs w:val="20"/>
              </w:rPr>
              <w:t xml:space="preserve"> </w:t>
            </w:r>
            <w:r>
              <w:rPr>
                <w:rFonts w:ascii="Times New Roman" w:hAnsi="Times New Roman"/>
                <w:sz w:val="20"/>
                <w:szCs w:val="20"/>
                <w:lang w:val="en-US"/>
              </w:rPr>
              <w:t>ensure</w:t>
            </w:r>
            <w:r w:rsidRPr="00573067">
              <w:rPr>
                <w:rFonts w:ascii="Times New Roman" w:hAnsi="Times New Roman"/>
                <w:sz w:val="20"/>
                <w:szCs w:val="20"/>
              </w:rPr>
              <w:t xml:space="preserve">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3) operation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4) of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5) helps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6) reliable </w:t>
            </w:r>
          </w:p>
          <w:p w:rsidR="007C2D10" w:rsidRPr="00AB4995"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7) the equipment </w:t>
            </w: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32. </w:t>
            </w:r>
            <w:r>
              <w:rPr>
                <w:rFonts w:ascii="Times New Roman" w:hAnsi="Times New Roman"/>
                <w:b/>
                <w:sz w:val="20"/>
                <w:szCs w:val="20"/>
              </w:rPr>
              <w:t xml:space="preserve"> </w:t>
            </w:r>
          </w:p>
          <w:p w:rsidR="007C2D10" w:rsidRDefault="007C2D10" w:rsidP="008A6FE3">
            <w:pPr>
              <w:spacing w:after="0" w:line="240" w:lineRule="auto"/>
              <w:ind w:right="142"/>
              <w:jc w:val="both"/>
              <w:rPr>
                <w:rFonts w:ascii="Times New Roman" w:hAnsi="Times New Roman"/>
                <w:b/>
                <w:sz w:val="20"/>
                <w:szCs w:val="20"/>
              </w:rPr>
            </w:pPr>
          </w:p>
          <w:p w:rsidR="007C2D10" w:rsidRPr="00925FF1" w:rsidRDefault="007C2D10" w:rsidP="008A6FE3">
            <w:pPr>
              <w:spacing w:after="0" w:line="240" w:lineRule="auto"/>
              <w:ind w:right="142"/>
              <w:jc w:val="both"/>
              <w:rPr>
                <w:rFonts w:ascii="Times New Roman" w:hAnsi="Times New Roman"/>
                <w:bCs/>
                <w:sz w:val="20"/>
                <w:szCs w:val="20"/>
              </w:rPr>
            </w:pPr>
            <w:r w:rsidRPr="00925FF1">
              <w:rPr>
                <w:rFonts w:ascii="Times New Roman" w:hAnsi="Times New Roman"/>
                <w:bCs/>
                <w:sz w:val="20"/>
                <w:szCs w:val="20"/>
              </w:rPr>
              <w:t>1</w:t>
            </w:r>
            <w:r>
              <w:rPr>
                <w:rFonts w:ascii="Times New Roman" w:hAnsi="Times New Roman"/>
                <w:bCs/>
                <w:sz w:val="20"/>
                <w:szCs w:val="20"/>
              </w:rPr>
              <w:t>,</w:t>
            </w:r>
            <w:r w:rsidRPr="00925FF1">
              <w:rPr>
                <w:rFonts w:ascii="Times New Roman" w:hAnsi="Times New Roman"/>
                <w:bCs/>
                <w:sz w:val="20"/>
                <w:szCs w:val="20"/>
              </w:rPr>
              <w:t xml:space="preserve"> 5</w:t>
            </w:r>
            <w:r>
              <w:rPr>
                <w:rFonts w:ascii="Times New Roman" w:hAnsi="Times New Roman"/>
                <w:bCs/>
                <w:sz w:val="20"/>
                <w:szCs w:val="20"/>
              </w:rPr>
              <w:t>,</w:t>
            </w:r>
            <w:r w:rsidRPr="00925FF1">
              <w:rPr>
                <w:rFonts w:ascii="Times New Roman" w:hAnsi="Times New Roman"/>
                <w:bCs/>
                <w:sz w:val="20"/>
                <w:szCs w:val="20"/>
              </w:rPr>
              <w:t xml:space="preserve"> 2</w:t>
            </w:r>
            <w:r>
              <w:rPr>
                <w:rFonts w:ascii="Times New Roman" w:hAnsi="Times New Roman"/>
                <w:bCs/>
                <w:sz w:val="20"/>
                <w:szCs w:val="20"/>
              </w:rPr>
              <w:t>,</w:t>
            </w:r>
            <w:r w:rsidRPr="00925FF1">
              <w:rPr>
                <w:rFonts w:ascii="Times New Roman" w:hAnsi="Times New Roman"/>
                <w:bCs/>
                <w:sz w:val="20"/>
                <w:szCs w:val="20"/>
              </w:rPr>
              <w:t xml:space="preserve"> 6</w:t>
            </w:r>
            <w:r>
              <w:rPr>
                <w:rFonts w:ascii="Times New Roman" w:hAnsi="Times New Roman"/>
                <w:bCs/>
                <w:sz w:val="20"/>
                <w:szCs w:val="20"/>
              </w:rPr>
              <w:t>,</w:t>
            </w:r>
            <w:r w:rsidRPr="00925FF1">
              <w:rPr>
                <w:rFonts w:ascii="Times New Roman" w:hAnsi="Times New Roman"/>
                <w:bCs/>
                <w:sz w:val="20"/>
                <w:szCs w:val="20"/>
              </w:rPr>
              <w:t xml:space="preserve"> 3</w:t>
            </w:r>
            <w:r>
              <w:rPr>
                <w:rFonts w:ascii="Times New Roman" w:hAnsi="Times New Roman"/>
                <w:bCs/>
                <w:sz w:val="20"/>
                <w:szCs w:val="20"/>
              </w:rPr>
              <w:t>,</w:t>
            </w:r>
            <w:r w:rsidRPr="00925FF1">
              <w:rPr>
                <w:rFonts w:ascii="Times New Roman" w:hAnsi="Times New Roman"/>
                <w:bCs/>
                <w:sz w:val="20"/>
                <w:szCs w:val="20"/>
              </w:rPr>
              <w:t xml:space="preserve"> 4</w:t>
            </w:r>
            <w:r>
              <w:rPr>
                <w:rFonts w:ascii="Times New Roman" w:hAnsi="Times New Roman"/>
                <w:bCs/>
                <w:sz w:val="20"/>
                <w:szCs w:val="20"/>
              </w:rPr>
              <w:t>,</w:t>
            </w:r>
            <w:r w:rsidRPr="00925FF1">
              <w:rPr>
                <w:rFonts w:ascii="Times New Roman" w:hAnsi="Times New Roman"/>
                <w:bCs/>
                <w:sz w:val="20"/>
                <w:szCs w:val="20"/>
              </w:rPr>
              <w:t xml:space="preserve"> 7</w:t>
            </w:r>
          </w:p>
          <w:p w:rsidR="007C2D10" w:rsidRDefault="007C2D10" w:rsidP="008A6FE3">
            <w:pPr>
              <w:spacing w:after="0" w:line="240" w:lineRule="auto"/>
              <w:ind w:right="142"/>
              <w:jc w:val="both"/>
              <w:rPr>
                <w:rFonts w:ascii="Times New Roman" w:hAnsi="Times New Roman"/>
                <w:sz w:val="20"/>
                <w:szCs w:val="20"/>
                <w:lang w:val="en-US"/>
              </w:rPr>
            </w:pPr>
          </w:p>
          <w:p w:rsidR="007C2D10" w:rsidRPr="00EB18BC" w:rsidRDefault="007C2D10" w:rsidP="008A6FE3">
            <w:pPr>
              <w:spacing w:after="0" w:line="240" w:lineRule="auto"/>
              <w:ind w:right="142"/>
              <w:jc w:val="both"/>
              <w:rPr>
                <w:rFonts w:ascii="Times New Roman" w:hAnsi="Times New Roman"/>
                <w:sz w:val="20"/>
                <w:szCs w:val="20"/>
                <w:lang w:val="en-US"/>
              </w:rPr>
            </w:pPr>
          </w:p>
        </w:tc>
      </w:tr>
    </w:tbl>
    <w:p w:rsidR="007C2D10" w:rsidRDefault="007C2D10" w:rsidP="007C2D10">
      <w:pPr>
        <w:spacing w:after="0" w:line="240" w:lineRule="auto"/>
        <w:ind w:right="142"/>
        <w:rPr>
          <w:rFonts w:ascii="Times New Roman" w:hAnsi="Times New Roman"/>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rsidP="007C2D10">
      <w:pPr>
        <w:spacing w:after="0" w:line="240" w:lineRule="auto"/>
        <w:ind w:right="141"/>
        <w:rPr>
          <w:rFonts w:ascii="Times New Roman" w:hAnsi="Times New Roman"/>
          <w:b/>
          <w:color w:val="000000"/>
          <w:sz w:val="24"/>
          <w:szCs w:val="24"/>
        </w:rPr>
      </w:pPr>
    </w:p>
    <w:p w:rsidR="00987C1B" w:rsidRDefault="00987C1B" w:rsidP="00987C1B">
      <w:pPr>
        <w:spacing w:after="0" w:line="240" w:lineRule="auto"/>
        <w:ind w:right="141"/>
        <w:rPr>
          <w:rFonts w:ascii="Times New Roman" w:hAnsi="Times New Roman"/>
          <w:b/>
          <w:color w:val="000000"/>
          <w:sz w:val="24"/>
          <w:szCs w:val="24"/>
        </w:rPr>
      </w:pPr>
    </w:p>
    <w:p w:rsidR="00987C1B" w:rsidRDefault="00987C1B">
      <w:pPr>
        <w:spacing w:after="0" w:line="240" w:lineRule="auto"/>
        <w:ind w:right="141" w:firstLine="709"/>
        <w:rPr>
          <w:rFonts w:ascii="Times New Roman" w:hAnsi="Times New Roman"/>
          <w:b/>
          <w:color w:val="000000"/>
          <w:sz w:val="24"/>
          <w:szCs w:val="24"/>
        </w:rPr>
      </w:pPr>
    </w:p>
    <w:p w:rsidR="002208A9" w:rsidRDefault="002267E8">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О.1.07 Математика </w:t>
      </w:r>
    </w:p>
    <w:p w:rsidR="002208A9" w:rsidRDefault="002208A9">
      <w:pPr>
        <w:spacing w:after="0" w:line="240" w:lineRule="auto"/>
        <w:ind w:right="141" w:firstLine="709"/>
        <w:jc w:val="center"/>
        <w:rPr>
          <w:rFonts w:ascii="Times New Roman" w:hAnsi="Times New Roman"/>
          <w:b/>
          <w:color w:val="000000"/>
          <w:sz w:val="24"/>
          <w:szCs w:val="24"/>
        </w:rPr>
      </w:pPr>
    </w:p>
    <w:tbl>
      <w:tblPr>
        <w:tblStyle w:val="a3"/>
        <w:tblW w:w="16013" w:type="dxa"/>
        <w:tblLayout w:type="fixed"/>
        <w:tblLook w:val="04A0" w:firstRow="1" w:lastRow="0" w:firstColumn="1" w:lastColumn="0" w:noHBand="0" w:noVBand="1"/>
      </w:tblPr>
      <w:tblGrid>
        <w:gridCol w:w="1413"/>
        <w:gridCol w:w="5953"/>
        <w:gridCol w:w="6237"/>
        <w:gridCol w:w="2410"/>
      </w:tblGrid>
      <w:tr w:rsidR="002208A9">
        <w:tc>
          <w:tcPr>
            <w:tcW w:w="1413"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201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2208A9" w:rsidRDefault="002267E8">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2208A9" w:rsidRDefault="002267E8">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3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2208A9" w:rsidRDefault="002267E8">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675"/>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2208A9" w:rsidRDefault="002267E8">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564"/>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02</w:t>
            </w: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tc>
        <w:tc>
          <w:tcPr>
            <w:tcW w:w="6237" w:type="dxa"/>
            <w:shd w:val="clear" w:color="auto" w:fill="auto"/>
          </w:tcPr>
          <w:p w:rsidR="002208A9" w:rsidRDefault="002267E8">
            <w:pPr>
              <w:spacing w:after="0" w:line="240" w:lineRule="auto"/>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22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68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rPr>
                <w:rFonts w:ascii="Times New Roman" w:hAnsi="Times New Roman"/>
                <w:b/>
                <w:sz w:val="20"/>
                <w:szCs w:val="20"/>
              </w:rPr>
            </w:pPr>
            <w:r>
              <w:rPr>
                <w:rFonts w:ascii="Times New Roman" w:hAnsi="Times New Roman"/>
                <w:b/>
                <w:sz w:val="20"/>
                <w:szCs w:val="20"/>
              </w:rPr>
              <w:t>ТЗ № 6</w:t>
            </w:r>
          </w:p>
          <w:p w:rsidR="002208A9" w:rsidRDefault="002267E8">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5</w:t>
            </w:r>
          </w:p>
        </w:tc>
      </w:tr>
      <w:tr w:rsidR="002208A9">
        <w:trPr>
          <w:trHeight w:val="61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46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ТЗ № 8</w:t>
            </w:r>
          </w:p>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58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lastRenderedPageBreak/>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2208A9" w:rsidRDefault="002267E8">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2208A9">
        <w:trPr>
          <w:trHeight w:val="595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10</w:t>
            </w:r>
          </w:p>
          <w:p w:rsidR="002208A9" w:rsidRDefault="002267E8">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2208A9">
              <w:tc>
                <w:tcPr>
                  <w:tcW w:w="1956"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05840" cy="891540"/>
                            <wp:effectExtent l="0" t="0" r="381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4"/>
                                    <a:srcRect l="32700" t="52888" r="50110" b="19849"/>
                                    <a:stretch/>
                                  </pic:blipFill>
                                  <pic:spPr bwMode="auto">
                                    <a:xfrm>
                                      <a:off x="0" y="0"/>
                                      <a:ext cx="1005840" cy="89154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9.2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21080" cy="891540"/>
                            <wp:effectExtent l="0" t="0" r="7620" b="381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24"/>
                                    <a:srcRect l="50916" t="53011" r="31616" b="19604"/>
                                    <a:stretch/>
                                  </pic:blipFill>
                                  <pic:spPr bwMode="auto">
                                    <a:xfrm>
                                      <a:off x="0" y="0"/>
                                      <a:ext cx="1021080" cy="89154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0.4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rcRect l="68929" t="52888" r="13537" b="19489"/>
                                    <a:stretch/>
                                  </pic:blipFill>
                                  <pic:spPr bwMode="auto">
                                    <a:xfrm>
                                      <a:off x="0" y="0"/>
                                      <a:ext cx="1021080" cy="89154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80.4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2208A9">
              <w:trPr>
                <w:trHeight w:val="457"/>
              </w:trPr>
              <w:tc>
                <w:tcPr>
                  <w:tcW w:w="1956"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08A9">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2208A9">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2208A9">
              <w:tc>
                <w:tcPr>
                  <w:tcW w:w="1814" w:type="dxa"/>
                </w:tcPr>
                <w:p w:rsidR="002208A9" w:rsidRDefault="002208A9">
                  <w:pPr>
                    <w:spacing w:after="0" w:line="240" w:lineRule="auto"/>
                    <w:ind w:right="34"/>
                    <w:jc w:val="center"/>
                    <w:rPr>
                      <w:rFonts w:ascii="Times New Roman" w:hAnsi="Times New Roman"/>
                      <w:sz w:val="20"/>
                      <w:szCs w:val="20"/>
                    </w:rPr>
                  </w:pPr>
                </w:p>
              </w:tc>
              <w:tc>
                <w:tcPr>
                  <w:tcW w:w="1814" w:type="dxa"/>
                </w:tcPr>
                <w:p w:rsidR="002208A9" w:rsidRDefault="002208A9">
                  <w:pPr>
                    <w:spacing w:after="0" w:line="240" w:lineRule="auto"/>
                    <w:ind w:right="34"/>
                    <w:jc w:val="center"/>
                    <w:rPr>
                      <w:rFonts w:ascii="Times New Roman" w:hAnsi="Times New Roman"/>
                      <w:sz w:val="20"/>
                      <w:szCs w:val="20"/>
                    </w:rPr>
                  </w:pPr>
                </w:p>
              </w:tc>
              <w:tc>
                <w:tcPr>
                  <w:tcW w:w="1814" w:type="dxa"/>
                </w:tcPr>
                <w:p w:rsidR="002208A9" w:rsidRDefault="002208A9">
                  <w:pPr>
                    <w:spacing w:after="0" w:line="240" w:lineRule="auto"/>
                    <w:ind w:right="34"/>
                    <w:jc w:val="center"/>
                    <w:rPr>
                      <w:rFonts w:ascii="Times New Roman" w:hAnsi="Times New Roman"/>
                      <w:sz w:val="20"/>
                      <w:szCs w:val="20"/>
                    </w:rPr>
                  </w:pPr>
                </w:p>
              </w:tc>
            </w:tr>
          </w:tbl>
          <w:p w:rsidR="002208A9" w:rsidRDefault="002208A9">
            <w:pPr>
              <w:rPr>
                <w:rFonts w:ascii="Times New Roman" w:hAnsi="Times New Roman"/>
                <w:sz w:val="20"/>
                <w:szCs w:val="20"/>
              </w:rPr>
            </w:pP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2208A9">
        <w:trPr>
          <w:trHeight w:val="551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2208A9" w:rsidRDefault="002267E8">
            <w:pPr>
              <w:spacing w:after="0" w:line="240" w:lineRule="auto"/>
              <w:ind w:right="39"/>
              <w:rPr>
                <w:rFonts w:ascii="Times New Roman" w:hAnsi="Times New Roman"/>
                <w:b/>
                <w:sz w:val="20"/>
                <w:szCs w:val="20"/>
              </w:rPr>
            </w:pPr>
            <w:r>
              <w:rPr>
                <w:rFonts w:ascii="Times New Roman" w:hAnsi="Times New Roman"/>
                <w:b/>
                <w:noProof/>
                <w:sz w:val="20"/>
                <w:szCs w:val="20"/>
                <w:lang w:eastAsia="ru-RU"/>
              </w:rPr>
              <mc:AlternateContent>
                <mc:Choice Requires="wpg">
                  <w:drawing>
                    <wp:inline distT="0" distB="0" distL="0" distR="0">
                      <wp:extent cx="2364205" cy="17145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0"/>
                              <a:stretch/>
                            </pic:blipFill>
                            <pic:spPr bwMode="auto">
                              <a:xfrm>
                                <a:off x="0" y="0"/>
                                <a:ext cx="2375813" cy="1722918"/>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86.16pt;height:135.00pt;mso-wrap-distance-left:0.00pt;mso-wrap-distance-top:0.00pt;mso-wrap-distance-right:0.00pt;mso-wrap-distance-bottom:0.00pt;" stroked="false">
                      <v:path textboxrect="0,0,0,0"/>
                      <v:imagedata r:id="rId41" o:title=""/>
                    </v:shape>
                  </w:pict>
                </mc:Fallback>
              </mc:AlternateContent>
            </w:r>
          </w:p>
          <w:tbl>
            <w:tblPr>
              <w:tblW w:w="0" w:type="auto"/>
              <w:tblLayout w:type="fixed"/>
              <w:tblLook w:val="04A0" w:firstRow="1" w:lastRow="0" w:firstColumn="1" w:lastColumn="0" w:noHBand="0" w:noVBand="1"/>
            </w:tblPr>
            <w:tblGrid>
              <w:gridCol w:w="7579"/>
            </w:tblGrid>
            <w:tr w:rsidR="002208A9">
              <w:trPr>
                <w:trHeight w:val="443"/>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2208A9">
              <w:trPr>
                <w:trHeight w:val="279"/>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2208A9">
              <w:trPr>
                <w:trHeight w:val="283"/>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2208A9">
              <w:trPr>
                <w:trHeight w:val="571"/>
              </w:trPr>
              <w:tc>
                <w:tcPr>
                  <w:tcW w:w="7579" w:type="dxa"/>
                  <w:shd w:val="clear" w:color="auto" w:fill="auto"/>
                  <w:vAlign w:val="center"/>
                </w:tcPr>
                <w:p w:rsidR="002208A9" w:rsidRDefault="002267E8">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2208A9" w:rsidRDefault="002267E8">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2208A9" w:rsidRDefault="002267E8">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w:t>
            </w:r>
          </w:p>
        </w:tc>
      </w:tr>
      <w:tr w:rsidR="002208A9">
        <w:trPr>
          <w:trHeight w:val="1272"/>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bCs/>
                <w:sz w:val="20"/>
                <w:szCs w:val="20"/>
              </w:rPr>
            </w:pPr>
            <w:r>
              <w:rPr>
                <w:rFonts w:ascii="Times New Roman" w:hAnsi="Times New Roman"/>
                <w:sz w:val="20"/>
                <w:szCs w:val="20"/>
              </w:rPr>
              <w:t xml:space="preserve"> </w:t>
            </w:r>
            <w:r>
              <w:rPr>
                <w:rFonts w:ascii="Times New Roman" w:hAnsi="Times New Roman"/>
                <w:b/>
                <w:bCs/>
                <w:sz w:val="20"/>
                <w:szCs w:val="20"/>
              </w:rPr>
              <w:t>ТЗ № 12</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8160</w:t>
            </w:r>
          </w:p>
        </w:tc>
      </w:tr>
      <w:tr w:rsidR="002208A9">
        <w:trPr>
          <w:trHeight w:val="27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27</w:t>
            </w:r>
          </w:p>
        </w:tc>
      </w:tr>
      <w:tr w:rsidR="002208A9">
        <w:trPr>
          <w:trHeight w:val="55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120</w:t>
            </w:r>
          </w:p>
        </w:tc>
      </w:tr>
      <w:tr w:rsidR="002208A9">
        <w:trPr>
          <w:trHeight w:val="106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104"/>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r w:rsidR="002208A9">
        <w:trPr>
          <w:trHeight w:val="27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0,14</w:t>
            </w:r>
          </w:p>
        </w:tc>
      </w:tr>
      <w:tr w:rsidR="002208A9">
        <w:trPr>
          <w:trHeight w:val="235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lastRenderedPageBreak/>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18 </w:t>
            </w:r>
          </w:p>
          <w:p w:rsidR="002208A9" w:rsidRDefault="002267E8">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2208A9">
              <w:tc>
                <w:tcPr>
                  <w:tcW w:w="4644"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2208A9">
              <w:tc>
                <w:tcPr>
                  <w:tcW w:w="4644"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2208A9">
              <w:tc>
                <w:tcPr>
                  <w:tcW w:w="4644" w:type="dxa"/>
                  <w:shd w:val="clear" w:color="auto" w:fill="auto"/>
                </w:tcPr>
                <w:p w:rsidR="002208A9" w:rsidRDefault="002267E8">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2208A9">
              <w:tc>
                <w:tcPr>
                  <w:tcW w:w="1956"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2208A9">
              <w:tc>
                <w:tcPr>
                  <w:tcW w:w="1956" w:type="dxa"/>
                </w:tcPr>
                <w:p w:rsidR="002208A9" w:rsidRDefault="002208A9">
                  <w:pPr>
                    <w:spacing w:after="0" w:line="240" w:lineRule="auto"/>
                    <w:ind w:right="34"/>
                    <w:jc w:val="both"/>
                    <w:rPr>
                      <w:rFonts w:ascii="Times New Roman" w:hAnsi="Times New Roman"/>
                      <w:sz w:val="20"/>
                      <w:szCs w:val="20"/>
                    </w:rPr>
                  </w:pPr>
                </w:p>
              </w:tc>
              <w:tc>
                <w:tcPr>
                  <w:tcW w:w="1956" w:type="dxa"/>
                </w:tcPr>
                <w:p w:rsidR="002208A9" w:rsidRDefault="002208A9">
                  <w:pPr>
                    <w:spacing w:after="0" w:line="240" w:lineRule="auto"/>
                    <w:ind w:right="34"/>
                    <w:jc w:val="both"/>
                    <w:rPr>
                      <w:rFonts w:ascii="Times New Roman" w:hAnsi="Times New Roman"/>
                      <w:sz w:val="20"/>
                      <w:szCs w:val="20"/>
                    </w:rPr>
                  </w:pPr>
                </w:p>
              </w:tc>
              <w:tc>
                <w:tcPr>
                  <w:tcW w:w="1957" w:type="dxa"/>
                </w:tcPr>
                <w:p w:rsidR="002208A9" w:rsidRDefault="002208A9">
                  <w:pPr>
                    <w:spacing w:after="0" w:line="240" w:lineRule="auto"/>
                    <w:ind w:right="34"/>
                    <w:jc w:val="both"/>
                    <w:rPr>
                      <w:rFonts w:ascii="Times New Roman" w:hAnsi="Times New Roman"/>
                      <w:sz w:val="20"/>
                      <w:szCs w:val="20"/>
                    </w:rPr>
                  </w:pPr>
                </w:p>
              </w:tc>
            </w:tr>
          </w:tbl>
          <w:p w:rsidR="002208A9" w:rsidRDefault="002208A9">
            <w:pPr>
              <w:spacing w:after="0" w:line="240" w:lineRule="auto"/>
              <w:ind w:right="34"/>
              <w:jc w:val="both"/>
              <w:rPr>
                <w:rFonts w:ascii="Times New Roman" w:hAnsi="Times New Roman"/>
                <w:sz w:val="20"/>
                <w:szCs w:val="20"/>
              </w:rPr>
            </w:pP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2208A9">
        <w:trPr>
          <w:trHeight w:val="315"/>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15</w:t>
            </w:r>
          </w:p>
        </w:tc>
      </w:tr>
      <w:tr w:rsidR="002208A9">
        <w:trPr>
          <w:trHeight w:val="149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1500"/>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3</w:t>
            </w:r>
          </w:p>
        </w:tc>
      </w:tr>
      <w:tr w:rsidR="002208A9">
        <w:trPr>
          <w:trHeight w:val="112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180</w:t>
            </w:r>
          </w:p>
        </w:tc>
      </w:tr>
      <w:tr w:rsidR="002208A9">
        <w:trPr>
          <w:trHeight w:val="81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23</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17</w:t>
            </w:r>
          </w:p>
        </w:tc>
      </w:tr>
      <w:tr w:rsidR="002208A9">
        <w:trPr>
          <w:trHeight w:val="720"/>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24</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27</w:t>
            </w:r>
          </w:p>
        </w:tc>
      </w:tr>
      <w:tr w:rsidR="002208A9">
        <w:trPr>
          <w:trHeight w:val="90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64</w:t>
            </w:r>
          </w:p>
        </w:tc>
      </w:tr>
      <w:tr w:rsidR="002208A9">
        <w:trPr>
          <w:trHeight w:val="857"/>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5</w:t>
            </w:r>
          </w:p>
        </w:tc>
      </w:tr>
      <w:tr w:rsidR="002208A9">
        <w:trPr>
          <w:trHeight w:val="1709"/>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2208A9" w:rsidRDefault="002267E8" w:rsidP="00A751B8">
            <w:pPr>
              <w:pStyle w:val="a8"/>
              <w:numPr>
                <w:ilvl w:val="0"/>
                <w:numId w:val="22"/>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w:t>
            </w:r>
            <w:proofErr w:type="spellStart"/>
            <w:r>
              <w:rPr>
                <w:rFonts w:eastAsia="Aptos"/>
                <w:b/>
                <w:bCs/>
                <w:sz w:val="20"/>
                <w:szCs w:val="20"/>
              </w:rPr>
              <w:t>сонаправлены</w:t>
            </w:r>
            <w:proofErr w:type="spellEnd"/>
            <w:r>
              <w:rPr>
                <w:rFonts w:eastAsia="Aptos"/>
                <w:b/>
                <w:bCs/>
                <w:sz w:val="20"/>
                <w:szCs w:val="20"/>
              </w:rPr>
              <w:t xml:space="preserve">. </w:t>
            </w:r>
          </w:p>
          <w:p w:rsidR="002208A9" w:rsidRDefault="002267E8" w:rsidP="00A751B8">
            <w:pPr>
              <w:pStyle w:val="a8"/>
              <w:numPr>
                <w:ilvl w:val="0"/>
                <w:numId w:val="22"/>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w:t>
            </w:r>
            <w:proofErr w:type="spellStart"/>
            <w:r>
              <w:rPr>
                <w:rFonts w:eastAsia="Aptos"/>
                <w:b/>
                <w:bCs/>
                <w:sz w:val="20"/>
                <w:szCs w:val="20"/>
              </w:rPr>
              <w:t>коллинеарны</w:t>
            </w:r>
            <w:proofErr w:type="spellEnd"/>
            <w:r>
              <w:rPr>
                <w:rFonts w:eastAsia="Aptos"/>
                <w:b/>
                <w:bCs/>
                <w:sz w:val="20"/>
                <w:szCs w:val="20"/>
              </w:rPr>
              <w:t xml:space="preserve">. </w:t>
            </w:r>
          </w:p>
          <w:p w:rsidR="002208A9" w:rsidRDefault="002267E8" w:rsidP="00A751B8">
            <w:pPr>
              <w:numPr>
                <w:ilvl w:val="0"/>
                <w:numId w:val="22"/>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 xml:space="preserve">Любые два равных вектора </w:t>
            </w:r>
            <w:proofErr w:type="spellStart"/>
            <w:r>
              <w:rPr>
                <w:rFonts w:ascii="Times New Roman" w:hAnsi="Times New Roman"/>
                <w:b/>
                <w:bCs/>
                <w:sz w:val="20"/>
                <w:szCs w:val="20"/>
              </w:rPr>
              <w:t>коллинеарны</w:t>
            </w:r>
            <w:proofErr w:type="spellEnd"/>
            <w:r>
              <w:rPr>
                <w:rFonts w:ascii="Times New Roman" w:hAnsi="Times New Roman"/>
                <w:b/>
                <w:bCs/>
                <w:sz w:val="20"/>
                <w:szCs w:val="20"/>
              </w:rPr>
              <w:t>.</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2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7</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2208A9">
        <w:trPr>
          <w:trHeight w:val="202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29</w:t>
            </w:r>
          </w:p>
          <w:p w:rsidR="002208A9" w:rsidRDefault="002267E8">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mc:AlternateContent>
                <mc:Choice Requires="wpg">
                  <w:drawing>
                    <wp:inline distT="0" distB="0" distL="0" distR="0">
                      <wp:extent cx="800100" cy="4648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42">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63.00pt;height:36.60pt;mso-wrap-distance-left:0.00pt;mso-wrap-distance-top:0.00pt;mso-wrap-distance-right:0.00pt;mso-wrap-distance-bottom:0.00pt;" stroked="f">
                      <v:path textboxrect="0,0,0,0"/>
                      <v:imagedata r:id="rId43" o:title=""/>
                    </v:shape>
                  </w:pict>
                </mc:Fallback>
              </mc:AlternateConten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mc:AlternateContent>
                <mc:Choice Requires="wpg">
                  <w:drawing>
                    <wp:inline distT="0" distB="0" distL="0" distR="0">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42">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79pt;height:28.35pt;mso-wrap-distance-left:0.00pt;mso-wrap-distance-top:0.00pt;mso-wrap-distance-right:0.00pt;mso-wrap-distance-bottom:0.00pt;" stroked="f">
                      <v:path textboxrect="0,0,0,0"/>
                      <v:imagedata r:id="rId43" o:title=""/>
                    </v:shape>
                  </w:pict>
                </mc:Fallback>
              </mc:AlternateConten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4</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2) 2</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3) 0,5</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18"/>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64"/>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2208A9" w:rsidRDefault="002267E8">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893"/>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2208A9" w:rsidRDefault="002267E8">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w:t>
            </w:r>
          </w:p>
        </w:tc>
      </w:tr>
      <w:tr w:rsidR="002208A9">
        <w:trPr>
          <w:trHeight w:val="864"/>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2208A9" w:rsidRDefault="002267E8">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w:t>
            </w:r>
          </w:p>
        </w:tc>
      </w:tr>
      <w:tr w:rsidR="002208A9">
        <w:trPr>
          <w:trHeight w:val="609"/>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2208A9" w:rsidRDefault="002267E8">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-5</w:t>
            </w:r>
          </w:p>
        </w:tc>
      </w:tr>
      <w:tr w:rsidR="002208A9">
        <w:trPr>
          <w:trHeight w:val="1974"/>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hAnsi="Times New Roman"/>
                <w:sz w:val="20"/>
                <w:szCs w:val="20"/>
              </w:rPr>
              <w:t>Умение оценивать производственно-технические показатели работы энергоустановок в штатном и аварийном режимах; проводить визуальное наблюдение, инструментальное обследование и испытание энергоустановок, оценивать их техническое состояние.</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35</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18</w:t>
            </w:r>
          </w:p>
        </w:tc>
      </w:tr>
      <w:tr w:rsidR="002208A9">
        <w:trPr>
          <w:trHeight w:val="1974"/>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36</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(0;1)</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2) (0;2)</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3) (</w:t>
            </w:r>
            <w:proofErr w:type="gramStart"/>
            <w:r>
              <w:rPr>
                <w:rFonts w:ascii="Times New Roman" w:hAnsi="Times New Roman"/>
                <w:sz w:val="20"/>
                <w:szCs w:val="20"/>
              </w:rPr>
              <w:t>3;-</w:t>
            </w:r>
            <w:proofErr w:type="gramEnd"/>
            <w:r>
              <w:rPr>
                <w:rFonts w:ascii="Times New Roman" w:hAnsi="Times New Roman"/>
                <w:sz w:val="20"/>
                <w:szCs w:val="20"/>
              </w:rPr>
              <w:t>5)</w:t>
            </w:r>
          </w:p>
          <w:p w:rsidR="002208A9" w:rsidRDefault="002267E8">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7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6237" w:type="dxa"/>
            <w:shd w:val="clear" w:color="auto" w:fill="auto"/>
          </w:tcPr>
          <w:p w:rsidR="002208A9" w:rsidRDefault="002267E8">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2208A9" w:rsidRDefault="002267E8">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 xml:space="preserve">Известны координаты точек </w:t>
            </w:r>
            <w:proofErr w:type="gramStart"/>
            <w:r>
              <w:rPr>
                <w:rFonts w:ascii="Times New Roman" w:hAnsi="Times New Roman"/>
                <w:b/>
                <w:sz w:val="20"/>
                <w:szCs w:val="20"/>
              </w:rPr>
              <w:t>А(</w:t>
            </w:r>
            <w:proofErr w:type="gramEnd"/>
            <w:r>
              <w:rPr>
                <w:rFonts w:ascii="Times New Roman" w:hAnsi="Times New Roman"/>
                <w:b/>
                <w:sz w:val="20"/>
                <w:szCs w:val="20"/>
              </w:rPr>
              <w:t>0;0;0), В(1;0;1) и С(0;-3;3). Найдите косинус угла САВ.</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bl>
    <w:p w:rsidR="002208A9" w:rsidRDefault="002208A9">
      <w:pPr>
        <w:spacing w:after="0"/>
        <w:ind w:right="-2"/>
        <w:jc w:val="center"/>
        <w:rPr>
          <w:rFonts w:ascii="Times New Roman" w:hAnsi="Times New Roman"/>
          <w:b/>
          <w:sz w:val="24"/>
          <w:szCs w:val="24"/>
        </w:rPr>
      </w:pPr>
    </w:p>
    <w:p w:rsidR="002208A9" w:rsidRDefault="002267E8">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40"/>
        <w:gridCol w:w="6027"/>
        <w:gridCol w:w="6237"/>
        <w:gridCol w:w="2091"/>
      </w:tblGrid>
      <w:tr w:rsidR="002208A9">
        <w:tc>
          <w:tcPr>
            <w:tcW w:w="427" w:type="pct"/>
            <w:shd w:val="clear" w:color="auto" w:fill="auto"/>
            <w:vAlign w:val="center"/>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2208A9" w:rsidRDefault="002267E8">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2208A9" w:rsidRDefault="002208A9">
            <w:pPr>
              <w:spacing w:after="0" w:line="240" w:lineRule="auto"/>
              <w:ind w:right="141"/>
              <w:jc w:val="center"/>
              <w:rPr>
                <w:rFonts w:ascii="Times New Roman" w:hAnsi="Times New Roman"/>
                <w:sz w:val="20"/>
                <w:szCs w:val="20"/>
                <w:lang w:eastAsia="ru-RU"/>
              </w:rPr>
            </w:pPr>
          </w:p>
        </w:tc>
      </w:tr>
      <w:tr w:rsidR="002208A9">
        <w:trPr>
          <w:trHeight w:val="699"/>
        </w:trPr>
        <w:tc>
          <w:tcPr>
            <w:tcW w:w="427" w:type="pct"/>
            <w:vMerge w:val="restart"/>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proofErr w:type="spellStart"/>
            <w:r>
              <w:rPr>
                <w:rFonts w:ascii="Times New Roman" w:eastAsia="Times New Roman" w:hAnsi="Times New Roman"/>
                <w:sz w:val="20"/>
                <w:szCs w:val="20"/>
                <w:lang w:eastAsia="ru-RU"/>
              </w:rPr>
              <w:t>web</w:t>
            </w:r>
            <w:proofErr w:type="spellEnd"/>
            <w:r>
              <w:rPr>
                <w:rFonts w:ascii="Times New Roman" w:eastAsia="Times New Roman" w:hAnsi="Times New Roman"/>
                <w:sz w:val="20"/>
                <w:szCs w:val="20"/>
                <w:lang w:eastAsia="ru-RU"/>
              </w:rPr>
              <w:t xml:space="preserve">-страницу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домашнюю </w:t>
            </w:r>
            <w:proofErr w:type="spellStart"/>
            <w:r>
              <w:rPr>
                <w:rFonts w:ascii="Times New Roman" w:eastAsia="Times New Roman" w:hAnsi="Times New Roman"/>
                <w:sz w:val="20"/>
                <w:szCs w:val="20"/>
                <w:lang w:eastAsia="ru-RU"/>
              </w:rPr>
              <w:t>web</w:t>
            </w:r>
            <w:proofErr w:type="spellEnd"/>
            <w:r>
              <w:rPr>
                <w:rFonts w:ascii="Times New Roman" w:eastAsia="Times New Roman" w:hAnsi="Times New Roman"/>
                <w:sz w:val="20"/>
                <w:szCs w:val="20"/>
                <w:lang w:eastAsia="ru-RU"/>
              </w:rPr>
              <w:t>-страницу</w:t>
            </w: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2208A9">
        <w:trPr>
          <w:trHeight w:val="2836"/>
        </w:trPr>
        <w:tc>
          <w:tcPr>
            <w:tcW w:w="427" w:type="pct"/>
            <w:vMerge/>
          </w:tcPr>
          <w:p w:rsidR="002208A9" w:rsidRDefault="002208A9">
            <w:pPr>
              <w:spacing w:after="0" w:line="240" w:lineRule="auto"/>
              <w:ind w:right="-113"/>
              <w:rPr>
                <w:rFonts w:ascii="Times New Roman" w:hAnsi="Times New Roman"/>
                <w:b/>
                <w:bCs/>
                <w:iCs/>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proofErr w:type="spellStart"/>
            <w:r>
              <w:rPr>
                <w:rFonts w:ascii="Times New Roman" w:hAnsi="Times New Roman"/>
                <w:sz w:val="20"/>
                <w:szCs w:val="20"/>
                <w:lang w:val="en-US" w:eastAsia="ru-RU"/>
              </w:rPr>
              <w:t>Информатика</w:t>
            </w:r>
            <w:proofErr w:type="spellEnd"/>
            <w:r>
              <w:rPr>
                <w:rFonts w:ascii="Times New Roman" w:hAnsi="Times New Roman"/>
                <w:sz w:val="20"/>
                <w:szCs w:val="20"/>
                <w:lang w:val="en-US" w:eastAsia="ru-RU"/>
              </w:rPr>
              <w:t xml:space="preserve"> </w:t>
            </w:r>
            <w:proofErr w:type="spellStart"/>
            <w:r>
              <w:rPr>
                <w:rFonts w:ascii="Times New Roman" w:hAnsi="Times New Roman"/>
                <w:sz w:val="20"/>
                <w:szCs w:val="20"/>
                <w:lang w:val="en-US" w:eastAsia="ru-RU"/>
              </w:rPr>
              <w:t>изучает</w:t>
            </w:r>
            <w:proofErr w:type="spellEnd"/>
            <w:r>
              <w:rPr>
                <w:rFonts w:ascii="Times New Roman" w:hAnsi="Times New Roman"/>
                <w:sz w:val="20"/>
                <w:szCs w:val="20"/>
                <w:lang w:val="en-US" w:eastAsia="ru-RU"/>
              </w:rPr>
              <w:t xml:space="preserve"> ...  </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2208A9" w:rsidRDefault="002267E8" w:rsidP="00A751B8">
            <w:pPr>
              <w:numPr>
                <w:ilvl w:val="0"/>
                <w:numId w:val="31"/>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rPr>
          <w:trHeight w:val="2541"/>
        </w:trPr>
        <w:tc>
          <w:tcPr>
            <w:tcW w:w="427" w:type="pct"/>
            <w:vMerge/>
          </w:tcPr>
          <w:p w:rsidR="002208A9" w:rsidRDefault="002208A9">
            <w:pPr>
              <w:spacing w:after="0" w:line="240" w:lineRule="auto"/>
              <w:ind w:right="-113"/>
              <w:jc w:val="both"/>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2208A9">
        <w:trPr>
          <w:trHeight w:val="982"/>
        </w:trPr>
        <w:tc>
          <w:tcPr>
            <w:tcW w:w="427" w:type="pct"/>
            <w:vMerge/>
          </w:tcPr>
          <w:p w:rsidR="002208A9" w:rsidRDefault="002208A9">
            <w:pPr>
              <w:spacing w:after="0" w:line="240" w:lineRule="auto"/>
              <w:ind w:right="-113"/>
              <w:jc w:val="both"/>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w:t>
            </w:r>
            <w:proofErr w:type="spellStart"/>
            <w:r>
              <w:rPr>
                <w:rFonts w:ascii="Times New Roman" w:eastAsia="Times New Roman" w:hAnsi="Times New Roman"/>
                <w:color w:val="000000"/>
                <w:sz w:val="20"/>
                <w:szCs w:val="20"/>
                <w:lang w:eastAsia="ru-RU"/>
              </w:rPr>
              <w:t>alfa</w:t>
            </w:r>
            <w:proofErr w:type="spellEnd"/>
            <w:r>
              <w:rPr>
                <w:rFonts w:ascii="Times New Roman" w:eastAsia="Times New Roman" w:hAnsi="Times New Roman"/>
                <w:color w:val="000000"/>
                <w:sz w:val="20"/>
                <w:szCs w:val="20"/>
                <w:lang w:eastAsia="ru-RU"/>
              </w:rPr>
              <w:t>), находящегося в России, и имя почтового ящика (</w:t>
            </w:r>
            <w:proofErr w:type="spellStart"/>
            <w:r>
              <w:rPr>
                <w:rFonts w:ascii="Times New Roman" w:eastAsia="Times New Roman" w:hAnsi="Times New Roman"/>
                <w:color w:val="000000"/>
                <w:sz w:val="20"/>
                <w:szCs w:val="20"/>
                <w:lang w:eastAsia="ru-RU"/>
              </w:rPr>
              <w:t>Alex</w:t>
            </w:r>
            <w:proofErr w:type="spellEnd"/>
            <w:r>
              <w:rPr>
                <w:rFonts w:ascii="Times New Roman" w:eastAsia="Times New Roman" w:hAnsi="Times New Roman"/>
                <w:color w:val="000000"/>
                <w:sz w:val="20"/>
                <w:szCs w:val="20"/>
                <w:lang w:eastAsia="ru-RU"/>
              </w:rPr>
              <w:t>). Определить электронный адрес. Выберите один из 4 вариантов ответа:</w:t>
            </w:r>
          </w:p>
          <w:p w:rsidR="002208A9" w:rsidRDefault="002267E8"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2208A9" w:rsidRDefault="008F179E"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4" w:tooltip="mailto:Alex@alfa.ru" w:history="1">
              <w:r w:rsidR="002267E8">
                <w:rPr>
                  <w:rFonts w:ascii="Times New Roman" w:eastAsia="Times New Roman" w:hAnsi="Times New Roman"/>
                  <w:color w:val="0563C1"/>
                  <w:sz w:val="20"/>
                  <w:szCs w:val="20"/>
                  <w:u w:val="single"/>
                  <w:lang w:val="en-US" w:eastAsia="ru-RU"/>
                </w:rPr>
                <w:t>Alex@alfa.ru</w:t>
              </w:r>
            </w:hyperlink>
            <w:r w:rsidR="002267E8">
              <w:rPr>
                <w:rFonts w:ascii="Times New Roman" w:eastAsia="Times New Roman" w:hAnsi="Times New Roman"/>
                <w:sz w:val="20"/>
                <w:szCs w:val="20"/>
                <w:u w:val="single"/>
                <w:lang w:val="en-US" w:eastAsia="ru-RU"/>
              </w:rPr>
              <w:t xml:space="preserve"> </w:t>
            </w:r>
          </w:p>
          <w:p w:rsidR="002208A9" w:rsidRDefault="008F179E"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5" w:tooltip="mailto:alfa@Alex.Rоssia" w:history="1">
              <w:r w:rsidR="002267E8">
                <w:rPr>
                  <w:rFonts w:ascii="Times New Roman" w:eastAsia="Times New Roman" w:hAnsi="Times New Roman"/>
                  <w:color w:val="0563C1"/>
                  <w:sz w:val="20"/>
                  <w:szCs w:val="20"/>
                  <w:u w:val="single"/>
                  <w:lang w:val="en-US" w:eastAsia="ru-RU"/>
                </w:rPr>
                <w:t>alfa@Alex.R</w:t>
              </w:r>
              <w:r w:rsidR="002267E8">
                <w:rPr>
                  <w:rFonts w:ascii="Times New Roman" w:eastAsia="Times New Roman" w:hAnsi="Times New Roman"/>
                  <w:color w:val="0563C1"/>
                  <w:sz w:val="20"/>
                  <w:szCs w:val="20"/>
                  <w:u w:val="single"/>
                  <w:lang w:eastAsia="ru-RU"/>
                </w:rPr>
                <w:t>о</w:t>
              </w:r>
              <w:proofErr w:type="spellStart"/>
              <w:r w:rsidR="002267E8">
                <w:rPr>
                  <w:rFonts w:ascii="Times New Roman" w:eastAsia="Times New Roman" w:hAnsi="Times New Roman"/>
                  <w:color w:val="0563C1"/>
                  <w:sz w:val="20"/>
                  <w:szCs w:val="20"/>
                  <w:u w:val="single"/>
                  <w:lang w:val="en-US" w:eastAsia="ru-RU"/>
                </w:rPr>
                <w:t>ssia</w:t>
              </w:r>
              <w:proofErr w:type="spellEnd"/>
            </w:hyperlink>
            <w:r w:rsidR="002267E8">
              <w:rPr>
                <w:rFonts w:ascii="Times New Roman" w:eastAsia="Times New Roman" w:hAnsi="Times New Roman"/>
                <w:sz w:val="20"/>
                <w:szCs w:val="20"/>
                <w:u w:val="single"/>
                <w:lang w:val="en-US" w:eastAsia="ru-RU"/>
              </w:rPr>
              <w:t xml:space="preserve"> </w:t>
            </w:r>
          </w:p>
          <w:p w:rsidR="002208A9" w:rsidRDefault="008F179E"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6" w:tooltip="mailto:Alex.alfa@ru" w:history="1">
              <w:r w:rsidR="002267E8">
                <w:rPr>
                  <w:rFonts w:ascii="Times New Roman" w:eastAsia="Times New Roman" w:hAnsi="Times New Roman"/>
                  <w:color w:val="0563C1"/>
                  <w:sz w:val="20"/>
                  <w:szCs w:val="20"/>
                  <w:u w:val="single"/>
                  <w:lang w:val="en-US" w:eastAsia="ru-RU"/>
                </w:rPr>
                <w:t>Alex.alfa@ru</w:t>
              </w:r>
            </w:hyperlink>
            <w:r w:rsidR="002267E8">
              <w:rPr>
                <w:rFonts w:ascii="Times New Roman" w:eastAsia="Times New Roman" w:hAnsi="Times New Roman"/>
                <w:sz w:val="20"/>
                <w:szCs w:val="20"/>
                <w:lang w:val="en-US" w:eastAsia="ru-RU"/>
              </w:rPr>
              <w:t xml:space="preserve"> </w:t>
            </w: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2208A9">
        <w:trPr>
          <w:trHeight w:val="1489"/>
        </w:trPr>
        <w:tc>
          <w:tcPr>
            <w:tcW w:w="427" w:type="pct"/>
            <w:vMerge/>
          </w:tcPr>
          <w:p w:rsidR="002208A9" w:rsidRDefault="002208A9">
            <w:pPr>
              <w:spacing w:after="0" w:line="240" w:lineRule="auto"/>
              <w:ind w:right="-113"/>
              <w:rPr>
                <w:rFonts w:ascii="Times New Roman" w:hAnsi="Times New Roman"/>
                <w:sz w:val="20"/>
                <w:szCs w:val="20"/>
                <w:lang w:val="en-US" w:eastAsia="ru-RU"/>
              </w:rPr>
            </w:pPr>
          </w:p>
        </w:tc>
        <w:tc>
          <w:tcPr>
            <w:tcW w:w="1920" w:type="pct"/>
            <w:vMerge/>
          </w:tcPr>
          <w:p w:rsidR="002208A9" w:rsidRDefault="002208A9">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2208A9">
        <w:trPr>
          <w:trHeight w:val="1974"/>
        </w:trPr>
        <w:tc>
          <w:tcPr>
            <w:tcW w:w="427" w:type="pct"/>
            <w:vMerge w:val="restart"/>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w:t>
            </w:r>
            <w:r>
              <w:rPr>
                <w:rFonts w:ascii="Times New Roman" w:hAnsi="Times New Roman"/>
                <w:sz w:val="20"/>
                <w:szCs w:val="20"/>
                <w:lang w:eastAsia="ru-RU"/>
              </w:rPr>
              <w:lastRenderedPageBreak/>
              <w:t>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lastRenderedPageBreak/>
              <w:t>ТЗ №6.</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2208A9" w:rsidRDefault="002208A9">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2208A9">
        <w:trPr>
          <w:trHeight w:val="2423"/>
        </w:trPr>
        <w:tc>
          <w:tcPr>
            <w:tcW w:w="427" w:type="pct"/>
            <w:vMerge/>
          </w:tcPr>
          <w:p w:rsidR="002208A9" w:rsidRDefault="002208A9">
            <w:pPr>
              <w:spacing w:after="0" w:line="240" w:lineRule="auto"/>
              <w:ind w:right="-113"/>
              <w:rPr>
                <w:rFonts w:ascii="Times New Roman" w:hAnsi="Times New Roman"/>
                <w:b/>
                <w:bCs/>
                <w:iCs/>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rPr>
          <w:trHeight w:val="1129"/>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2208A9" w:rsidRDefault="002208A9">
            <w:pPr>
              <w:spacing w:after="0" w:line="240" w:lineRule="auto"/>
              <w:jc w:val="both"/>
              <w:rPr>
                <w:rFonts w:ascii="Times New Roman" w:hAnsi="Times New Roman"/>
                <w:b/>
                <w:iCs/>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2208A9">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2208A9" w:rsidRDefault="002208A9">
            <w:pPr>
              <w:tabs>
                <w:tab w:val="left" w:pos="258"/>
              </w:tabs>
              <w:spacing w:after="0" w:line="240" w:lineRule="auto"/>
              <w:ind w:right="141"/>
              <w:jc w:val="both"/>
              <w:rPr>
                <w:rFonts w:ascii="Times New Roman" w:hAnsi="Times New Roman"/>
                <w:b/>
                <w:sz w:val="20"/>
                <w:szCs w:val="20"/>
                <w:lang w:eastAsia="ru-RU"/>
              </w:rPr>
            </w:pPr>
          </w:p>
          <w:p w:rsidR="002208A9" w:rsidRDefault="002267E8">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mc:AlternateContent>
                <mc:Choice Requires="wpg">
                  <w:drawing>
                    <wp:inline distT="0" distB="0" distL="0" distR="0">
                      <wp:extent cx="2676525" cy="3429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10.75pt;height:27.00pt;mso-wrap-distance-left:0.00pt;mso-wrap-distance-top:0.00pt;mso-wrap-distance-right:0.00pt;mso-wrap-distance-bottom:0.00pt;" stroked="f">
                      <v:path textboxrect="0,0,0,0"/>
                      <v:imagedata r:id="rId48" o:title=""/>
                    </v:shape>
                  </w:pict>
                </mc:Fallback>
              </mc:AlternateContent>
            </w:r>
          </w:p>
        </w:tc>
        <w:tc>
          <w:tcPr>
            <w:tcW w:w="666" w:type="pct"/>
            <w:tcBorders>
              <w:top w:val="single" w:sz="4" w:space="0" w:color="auto"/>
              <w:left w:val="single" w:sz="4" w:space="0" w:color="auto"/>
              <w:bottom w:val="single" w:sz="4" w:space="0" w:color="auto"/>
              <w:right w:val="single" w:sz="4" w:space="0" w:color="auto"/>
            </w:tcBorders>
          </w:tcPr>
          <w:p w:rsidR="001A16B4"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А – 4, Б – 1, В – 3, </w:t>
            </w:r>
          </w:p>
          <w:p w:rsidR="002208A9"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2208A9">
        <w:trPr>
          <w:trHeight w:val="2598"/>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08A9">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2208A9" w:rsidRDefault="002267E8">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2208A9" w:rsidRDefault="002267E8">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proofErr w:type="spellStart"/>
            <w:r>
              <w:rPr>
                <w:rFonts w:ascii="Times New Roman" w:hAnsi="Times New Roman"/>
                <w:sz w:val="20"/>
                <w:szCs w:val="20"/>
                <w:lang w:eastAsia="ru-RU"/>
              </w:rPr>
              <w:t>волоконно</w:t>
            </w:r>
            <w:proofErr w:type="spellEnd"/>
            <w:r>
              <w:rPr>
                <w:rFonts w:ascii="Times New Roman" w:hAnsi="Times New Roman"/>
                <w:sz w:val="20"/>
                <w:szCs w:val="20"/>
                <w:lang w:eastAsia="ru-RU"/>
              </w:rPr>
              <w:t xml:space="preserve"> - оптический кабель; </w:t>
            </w:r>
            <w:r>
              <w:rPr>
                <w:rFonts w:ascii="Times New Roman" w:hAnsi="Times New Roman"/>
                <w:sz w:val="20"/>
                <w:szCs w:val="20"/>
                <w:lang w:eastAsia="ru-RU"/>
              </w:rPr>
              <w:tab/>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2208A9" w:rsidRDefault="002208A9">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2208A9">
        <w:trPr>
          <w:trHeight w:val="1018"/>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№13.</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2208A9">
              <w:tc>
                <w:tcPr>
                  <w:tcW w:w="3288" w:type="dxa"/>
                  <w:gridSpan w:val="2"/>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2208A9" w:rsidRDefault="002267E8">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mc:AlternateContent>
                <mc:Choice Requires="wpg">
                  <w:drawing>
                    <wp:inline distT="0" distB="0" distL="0" distR="0">
                      <wp:extent cx="2676525" cy="34290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10.75pt;height:27.00pt;mso-wrap-distance-left:0.00pt;mso-wrap-distance-top:0.00pt;mso-wrap-distance-right:0.00pt;mso-wrap-distance-bottom:0.00pt;" stroked="f">
                      <v:path textboxrect="0,0,0,0"/>
                      <v:imagedata r:id="rId48" o:title=""/>
                    </v:shape>
                  </w:pict>
                </mc:Fallback>
              </mc:AlternateConten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1A16B4"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А – 2, Б – 1, В – 3,</w:t>
            </w:r>
          </w:p>
          <w:p w:rsidR="002208A9"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2208A9">
        <w:trPr>
          <w:trHeight w:val="1407"/>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proofErr w:type="spellStart"/>
            <w:r>
              <w:rPr>
                <w:rFonts w:ascii="Times New Roman" w:eastAsia="Times New Roman" w:hAnsi="Times New Roman"/>
                <w:color w:val="000000"/>
                <w:sz w:val="20"/>
                <w:szCs w:val="20"/>
                <w:lang w:eastAsia="ru-RU"/>
              </w:rPr>
              <w:t>Кбайта</w:t>
            </w:r>
            <w:proofErr w:type="spellEnd"/>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16300 бита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67E8">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15423</w:t>
            </w:r>
          </w:p>
        </w:tc>
      </w:tr>
      <w:tr w:rsidR="002208A9">
        <w:trPr>
          <w:trHeight w:val="127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Pr>
                <w:rFonts w:ascii="Times New Roman" w:hAnsi="Times New Roman"/>
                <w:sz w:val="20"/>
                <w:szCs w:val="20"/>
                <w:lang w:eastAsia="ru-RU"/>
              </w:rPr>
              <w:t>Python</w:t>
            </w:r>
            <w:proofErr w:type="spellEnd"/>
            <w:r>
              <w:rPr>
                <w:rFonts w:ascii="Times New Roman" w:hAnsi="Times New Roman"/>
                <w:sz w:val="20"/>
                <w:szCs w:val="20"/>
                <w:lang w:eastAsia="ru-RU"/>
              </w:rPr>
              <w:t xml:space="preserve">, </w:t>
            </w:r>
            <w:proofErr w:type="spellStart"/>
            <w:r>
              <w:rPr>
                <w:rFonts w:ascii="Times New Roman" w:hAnsi="Times New Roman"/>
                <w:sz w:val="20"/>
                <w:szCs w:val="20"/>
                <w:lang w:eastAsia="ru-RU"/>
              </w:rPr>
              <w:t>Java</w:t>
            </w:r>
            <w:proofErr w:type="spellEnd"/>
            <w:r>
              <w:rPr>
                <w:rFonts w:ascii="Times New Roman" w:hAnsi="Times New Roman"/>
                <w:sz w:val="20"/>
                <w:szCs w:val="20"/>
                <w:lang w:eastAsia="ru-RU"/>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2208A9" w:rsidRDefault="002208A9">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2208A9" w:rsidRDefault="002208A9">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2208A9">
        <w:trPr>
          <w:trHeight w:val="2946"/>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вынуть </w:t>
            </w:r>
            <w:proofErr w:type="spellStart"/>
            <w:r>
              <w:rPr>
                <w:rFonts w:ascii="Times New Roman" w:eastAsia="Times New Roman" w:hAnsi="Times New Roman"/>
                <w:color w:val="181818"/>
                <w:sz w:val="20"/>
                <w:szCs w:val="20"/>
                <w:lang w:eastAsia="ru-RU"/>
              </w:rPr>
              <w:t>флешку</w:t>
            </w:r>
            <w:proofErr w:type="spellEnd"/>
            <w:r>
              <w:rPr>
                <w:rFonts w:ascii="Times New Roman" w:eastAsia="Times New Roman" w:hAnsi="Times New Roman"/>
                <w:color w:val="181818"/>
                <w:sz w:val="20"/>
                <w:szCs w:val="20"/>
                <w:lang w:eastAsia="ru-RU"/>
              </w:rPr>
              <w:t xml:space="preserve"> из разъема</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проверить содержимое </w:t>
            </w:r>
            <w:proofErr w:type="spellStart"/>
            <w:r>
              <w:rPr>
                <w:rFonts w:ascii="Times New Roman" w:eastAsia="Times New Roman" w:hAnsi="Times New Roman"/>
                <w:color w:val="181818"/>
                <w:sz w:val="20"/>
                <w:szCs w:val="20"/>
                <w:lang w:eastAsia="ru-RU"/>
              </w:rPr>
              <w:t>флешки</w:t>
            </w:r>
            <w:proofErr w:type="spellEnd"/>
            <w:r>
              <w:rPr>
                <w:rFonts w:ascii="Times New Roman" w:eastAsia="Times New Roman" w:hAnsi="Times New Roman"/>
                <w:color w:val="181818"/>
                <w:sz w:val="20"/>
                <w:szCs w:val="20"/>
                <w:lang w:eastAsia="ru-RU"/>
              </w:rPr>
              <w:t xml:space="preserve"> на вирусы</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вставить </w:t>
            </w:r>
            <w:proofErr w:type="spellStart"/>
            <w:r>
              <w:rPr>
                <w:rFonts w:ascii="Times New Roman" w:eastAsia="Times New Roman" w:hAnsi="Times New Roman"/>
                <w:color w:val="181818"/>
                <w:sz w:val="20"/>
                <w:szCs w:val="20"/>
                <w:lang w:eastAsia="ru-RU"/>
              </w:rPr>
              <w:t>флешку</w:t>
            </w:r>
            <w:proofErr w:type="spellEnd"/>
            <w:r>
              <w:rPr>
                <w:rFonts w:ascii="Times New Roman" w:eastAsia="Times New Roman" w:hAnsi="Times New Roman"/>
                <w:color w:val="181818"/>
                <w:sz w:val="20"/>
                <w:szCs w:val="20"/>
                <w:lang w:eastAsia="ru-RU"/>
              </w:rPr>
              <w:t xml:space="preserve"> в компьютер</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остановить работу </w:t>
            </w:r>
            <w:proofErr w:type="spellStart"/>
            <w:r>
              <w:rPr>
                <w:rFonts w:ascii="Times New Roman" w:eastAsia="Times New Roman" w:hAnsi="Times New Roman"/>
                <w:color w:val="181818"/>
                <w:sz w:val="20"/>
                <w:szCs w:val="20"/>
                <w:lang w:eastAsia="ru-RU"/>
              </w:rPr>
              <w:t>флешки</w:t>
            </w:r>
            <w:proofErr w:type="spellEnd"/>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2208A9" w:rsidRDefault="002208A9">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2208A9">
        <w:trPr>
          <w:trHeight w:val="127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2208A9" w:rsidRDefault="002267E8">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proofErr w:type="gramStart"/>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9</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proofErr w:type="gramStart"/>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Х*2</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proofErr w:type="gramStart"/>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2208A9" w:rsidRDefault="002208A9">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2208A9">
        <w:trPr>
          <w:trHeight w:val="557"/>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Pr>
                <w:rFonts w:ascii="Times New Roman" w:hAnsi="Times New Roman"/>
                <w:sz w:val="20"/>
                <w:szCs w:val="20"/>
                <w:lang w:eastAsia="ru-RU"/>
              </w:rPr>
              <w:t>Python</w:t>
            </w:r>
            <w:proofErr w:type="spellEnd"/>
            <w:r>
              <w:rPr>
                <w:rFonts w:ascii="Times New Roman" w:hAnsi="Times New Roman"/>
                <w:sz w:val="20"/>
                <w:szCs w:val="20"/>
                <w:lang w:eastAsia="ru-RU"/>
              </w:rPr>
              <w:t xml:space="preserve">, </w:t>
            </w:r>
            <w:proofErr w:type="spellStart"/>
            <w:r>
              <w:rPr>
                <w:rFonts w:ascii="Times New Roman" w:hAnsi="Times New Roman"/>
                <w:sz w:val="20"/>
                <w:szCs w:val="20"/>
                <w:lang w:eastAsia="ru-RU"/>
              </w:rPr>
              <w:t>Java</w:t>
            </w:r>
            <w:proofErr w:type="spellEnd"/>
            <w:r>
              <w:rPr>
                <w:rFonts w:ascii="Times New Roman" w:hAnsi="Times New Roman"/>
                <w:sz w:val="20"/>
                <w:szCs w:val="20"/>
                <w:lang w:eastAsia="ru-RU"/>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Pr>
                <w:rFonts w:ascii="Times New Roman" w:hAnsi="Times New Roman"/>
                <w:sz w:val="20"/>
                <w:szCs w:val="20"/>
                <w:lang w:eastAsia="ru-RU"/>
              </w:rPr>
              <w:lastRenderedPageBreak/>
              <w:t>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№18.</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арифметических</w:t>
            </w:r>
            <w:proofErr w:type="spellEnd"/>
            <w:r>
              <w:rPr>
                <w:rFonts w:ascii="Times New Roman" w:eastAsia="Times New Roman" w:hAnsi="Times New Roman"/>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операций</w:t>
            </w:r>
            <w:proofErr w:type="spellEnd"/>
            <w:r>
              <w:rPr>
                <w:rFonts w:ascii="Times New Roman" w:eastAsia="Times New Roman" w:hAnsi="Times New Roman"/>
                <w:color w:val="000000"/>
                <w:sz w:val="20"/>
                <w:szCs w:val="20"/>
                <w:lang w:val="en-US" w:eastAsia="ru-RU"/>
              </w:rPr>
              <w:t xml:space="preserve"> </w:t>
            </w:r>
            <w:r>
              <w:rPr>
                <w:rFonts w:ascii="Times New Roman" w:eastAsia="Times New Roman" w:hAnsi="Times New Roman"/>
                <w:color w:val="000000"/>
                <w:sz w:val="20"/>
                <w:szCs w:val="20"/>
                <w:lang w:val="en-US" w:eastAsia="ru-RU"/>
              </w:rPr>
              <w:tab/>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знаков</w:t>
            </w:r>
            <w:proofErr w:type="spellEnd"/>
            <w:r>
              <w:rPr>
                <w:rFonts w:ascii="Times New Roman" w:eastAsia="Times New Roman" w:hAnsi="Times New Roman"/>
                <w:color w:val="000000"/>
                <w:sz w:val="20"/>
                <w:szCs w:val="20"/>
                <w:lang w:val="en-US" w:eastAsia="ru-RU"/>
              </w:rPr>
              <w:t xml:space="preserve"> "="; </w:t>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пробелов</w:t>
            </w:r>
            <w:proofErr w:type="spellEnd"/>
            <w:r>
              <w:rPr>
                <w:rFonts w:ascii="Times New Roman" w:eastAsia="Times New Roman" w:hAnsi="Times New Roman"/>
                <w:color w:val="000000"/>
                <w:sz w:val="20"/>
                <w:szCs w:val="20"/>
                <w:lang w:val="en-US" w:eastAsia="ru-RU"/>
              </w:rPr>
              <w:t xml:space="preserve">; </w:t>
            </w:r>
            <w:r>
              <w:rPr>
                <w:rFonts w:ascii="Times New Roman" w:eastAsia="Times New Roman" w:hAnsi="Times New Roman"/>
                <w:color w:val="000000"/>
                <w:sz w:val="20"/>
                <w:szCs w:val="20"/>
                <w:lang w:val="en-US" w:eastAsia="ru-RU"/>
              </w:rPr>
              <w:tab/>
            </w:r>
          </w:p>
          <w:p w:rsidR="002208A9" w:rsidRDefault="002267E8" w:rsidP="00A751B8">
            <w:pPr>
              <w:numPr>
                <w:ilvl w:val="1"/>
                <w:numId w:val="30"/>
              </w:numPr>
              <w:tabs>
                <w:tab w:val="left" w:pos="258"/>
              </w:tabs>
              <w:spacing w:after="11" w:line="270" w:lineRule="auto"/>
              <w:ind w:left="0" w:right="575"/>
              <w:rPr>
                <w:rFonts w:ascii="Times New Roman" w:hAnsi="Times New Roman"/>
                <w:sz w:val="20"/>
                <w:szCs w:val="20"/>
                <w:lang w:eastAsia="ru-RU"/>
              </w:rPr>
            </w:pPr>
            <w:r>
              <w:rPr>
                <w:rFonts w:ascii="Arial" w:eastAsia="Arial" w:hAnsi="Arial" w:cs="Arial"/>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имен</w:t>
            </w:r>
            <w:proofErr w:type="spellEnd"/>
            <w:r>
              <w:rPr>
                <w:rFonts w:ascii="Times New Roman" w:eastAsia="Times New Roman" w:hAnsi="Times New Roman"/>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ячеек</w:t>
            </w:r>
            <w:proofErr w:type="spellEnd"/>
            <w:r>
              <w:rPr>
                <w:rFonts w:ascii="Times New Roman" w:eastAsia="Times New Roman" w:hAnsi="Times New Roman"/>
                <w:color w:val="000000"/>
                <w:sz w:val="20"/>
                <w:szCs w:val="20"/>
                <w:lang w:val="en-US" w:eastAsia="ru-RU"/>
              </w:rPr>
              <w:t xml:space="preserve">; </w:t>
            </w: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2208A9" w:rsidRDefault="002208A9">
            <w:pPr>
              <w:spacing w:after="0" w:line="240" w:lineRule="auto"/>
              <w:ind w:left="100" w:right="34"/>
              <w:jc w:val="center"/>
              <w:rPr>
                <w:rFonts w:ascii="Times New Roman" w:hAnsi="Times New Roman"/>
                <w:b/>
                <w:color w:val="0563C1"/>
                <w:sz w:val="20"/>
                <w:szCs w:val="20"/>
                <w:u w:val="single"/>
                <w:lang w:eastAsia="ru-RU"/>
              </w:rPr>
            </w:pPr>
          </w:p>
        </w:tc>
      </w:tr>
      <w:tr w:rsidR="002208A9">
        <w:trPr>
          <w:trHeight w:val="144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2208A9" w:rsidRDefault="002208A9">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2208A9" w:rsidTr="005F4781">
        <w:trPr>
          <w:trHeight w:val="2771"/>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5F4781" w:rsidRPr="005F4781" w:rsidRDefault="005F4781" w:rsidP="005F4781">
            <w:pPr>
              <w:pStyle w:val="TableParagraph"/>
              <w:ind w:left="100" w:right="34"/>
              <w:jc w:val="both"/>
              <w:rPr>
                <w:b/>
                <w:sz w:val="20"/>
              </w:rPr>
            </w:pPr>
            <w:r w:rsidRPr="005F4781">
              <w:rPr>
                <w:b/>
                <w:sz w:val="20"/>
              </w:rPr>
              <w:t>ТЗ №20.</w:t>
            </w:r>
          </w:p>
          <w:p w:rsidR="005F4781" w:rsidRPr="005F4781" w:rsidRDefault="005F4781" w:rsidP="005F4781">
            <w:pPr>
              <w:pStyle w:val="TableParagraph"/>
              <w:ind w:left="100" w:right="34"/>
              <w:jc w:val="both"/>
              <w:rPr>
                <w:b/>
                <w:sz w:val="20"/>
              </w:rPr>
            </w:pPr>
            <w:r w:rsidRPr="005F4781">
              <w:rPr>
                <w:b/>
                <w:sz w:val="20"/>
              </w:rPr>
              <w:t>Прочитайте текст, выберите правильный ответ:</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5F4781" w:rsidRPr="005F4781" w:rsidRDefault="005F4781" w:rsidP="005F4781">
            <w:pPr>
              <w:spacing w:after="0" w:line="240" w:lineRule="auto"/>
              <w:jc w:val="center"/>
              <w:rPr>
                <w:rFonts w:ascii="Times New Roman" w:hAnsi="Times New Roman"/>
                <w:sz w:val="20"/>
                <w:szCs w:val="20"/>
              </w:rPr>
            </w:pPr>
            <w:r w:rsidRPr="005F4781">
              <w:rPr>
                <w:rFonts w:ascii="Times New Roman" w:hAnsi="Times New Roman"/>
                <w:noProof/>
                <w:sz w:val="20"/>
                <w:szCs w:val="20"/>
                <w:lang w:eastAsia="ru-RU"/>
              </w:rPr>
              <mc:AlternateContent>
                <mc:Choice Requires="wpg">
                  <w:drawing>
                    <wp:anchor distT="0" distB="0" distL="114300" distR="114300" simplePos="0" relativeHeight="251664896" behindDoc="0" locked="0" layoutInCell="1" allowOverlap="1" wp14:anchorId="2288A60A" wp14:editId="6F568A19">
                      <wp:simplePos x="0" y="0"/>
                      <wp:positionH relativeFrom="column">
                        <wp:posOffset>1762125</wp:posOffset>
                      </wp:positionH>
                      <wp:positionV relativeFrom="paragraph">
                        <wp:posOffset>85090</wp:posOffset>
                      </wp:positionV>
                      <wp:extent cx="523875" cy="771525"/>
                      <wp:effectExtent l="19050" t="0" r="47625" b="47625"/>
                      <wp:wrapNone/>
                      <wp:docPr id="4" name="Группа 4"/>
                      <wp:cNvGraphicFramePr/>
                      <a:graphic xmlns:a="http://schemas.openxmlformats.org/drawingml/2006/main">
                        <a:graphicData uri="http://schemas.microsoft.com/office/word/2010/wordprocessingGroup">
                          <wpg:wgp>
                            <wpg:cNvGrpSpPr/>
                            <wpg:grpSpPr>
                              <a:xfrm>
                                <a:off x="0" y="0"/>
                                <a:ext cx="523875" cy="771525"/>
                                <a:chOff x="0" y="0"/>
                                <a:chExt cx="523875" cy="771525"/>
                              </a:xfrm>
                            </wpg:grpSpPr>
                            <wps:wsp>
                              <wps:cNvPr id="7" name="Прямая со стрелкой 7"/>
                              <wps:cNvCnPr/>
                              <wps:spPr>
                                <a:xfrm flipH="1">
                                  <a:off x="228600" y="0"/>
                                  <a:ext cx="45719"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Блок-схема: данные 8"/>
                              <wps:cNvSpPr/>
                              <wps:spPr>
                                <a:xfrm>
                                  <a:off x="0" y="247650"/>
                                  <a:ext cx="523875" cy="33337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 стрелкой 9"/>
                              <wps:cNvCnPr/>
                              <wps:spPr>
                                <a:xfrm flipH="1">
                                  <a:off x="228600" y="590550"/>
                                  <a:ext cx="1206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1505C994" id="Группа 4" o:spid="_x0000_s1026" style="position:absolute;margin-left:138.75pt;margin-top:6.7pt;width:41.25pt;height:60.75pt;z-index:251664896"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">
                      <v:shapetype id="_x0000_t32" coordsize="21600,21600" o:spt="32" o:oned="t" path="m,l21600,21600e" filled="f">
                        <v:path arrowok="t" fillok="f" o:connecttype="none"/>
                        <o:lock v:ext="edit" shapetype="t"/>
                      </v:shapetype>
                      <v:shape id="Прямая со стрелкой 7" o:spid="_x0000_s1027"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8" o:spid="_x0000_s1028"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" fillcolor="#4f81bd [3204]" strokecolor="#243f60 [1604]" strokeweight="2pt"/>
                      <v:shape id="Прямая со стрелкой 9" o:spid="_x0000_s1029"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" strokecolor="#4579b8 [3044]">
                        <v:stroke endarrow="block"/>
                      </v:shape>
                    </v:group>
                  </w:pict>
                </mc:Fallback>
              </mc:AlternateContent>
            </w:r>
          </w:p>
          <w:p w:rsidR="005F4781" w:rsidRPr="005F4781" w:rsidRDefault="005F4781" w:rsidP="005F4781">
            <w:pPr>
              <w:spacing w:after="0" w:line="240" w:lineRule="auto"/>
              <w:rPr>
                <w:rFonts w:ascii="Times New Roman" w:hAnsi="Times New Roman"/>
                <w:sz w:val="20"/>
                <w:szCs w:val="20"/>
              </w:rPr>
            </w:pPr>
          </w:p>
          <w:p w:rsidR="005F4781" w:rsidRPr="005F4781" w:rsidRDefault="005F4781" w:rsidP="005F4781">
            <w:pPr>
              <w:spacing w:after="0" w:line="240" w:lineRule="auto"/>
              <w:rPr>
                <w:rFonts w:ascii="Times New Roman" w:hAnsi="Times New Roman"/>
                <w:sz w:val="20"/>
                <w:szCs w:val="20"/>
              </w:rPr>
            </w:pP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2208A9"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2208A9" w:rsidRDefault="005F4781">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1786"/>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2208A9" w:rsidRDefault="002208A9">
            <w:pPr>
              <w:spacing w:after="0" w:line="240" w:lineRule="auto"/>
              <w:ind w:left="100" w:right="34"/>
              <w:jc w:val="center"/>
              <w:rPr>
                <w:rFonts w:ascii="Times New Roman" w:hAnsi="Times New Roman"/>
                <w:b/>
                <w:sz w:val="20"/>
                <w:szCs w:val="20"/>
                <w:lang w:eastAsia="ru-RU"/>
              </w:rPr>
            </w:pPr>
          </w:p>
        </w:tc>
      </w:tr>
      <w:tr w:rsidR="002208A9">
        <w:trPr>
          <w:trHeight w:val="273"/>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2063"/>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2208A9" w:rsidRDefault="002208A9">
            <w:pPr>
              <w:spacing w:after="0" w:line="240" w:lineRule="auto"/>
              <w:jc w:val="both"/>
              <w:rPr>
                <w:sz w:val="20"/>
                <w:szCs w:val="20"/>
                <w:lang w:eastAsia="ru-RU"/>
              </w:rPr>
            </w:pP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08A9">
            <w:pPr>
              <w:tabs>
                <w:tab w:val="left" w:pos="258"/>
              </w:tabs>
              <w:spacing w:after="0" w:line="240" w:lineRule="auto"/>
              <w:ind w:right="141"/>
              <w:jc w:val="both"/>
              <w:rPr>
                <w:rFonts w:ascii="Times New Roman" w:hAnsi="Times New Roman"/>
                <w:b/>
                <w:sz w:val="20"/>
                <w:szCs w:val="20"/>
                <w:lang w:eastAsia="ru-RU"/>
              </w:rPr>
            </w:pP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2208A9">
        <w:tc>
          <w:tcPr>
            <w:tcW w:w="427" w:type="pct"/>
          </w:tcPr>
          <w:p w:rsidR="002208A9" w:rsidRDefault="002267E8">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lastRenderedPageBreak/>
              <w:t>ПК 2.2</w:t>
            </w: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2208A9">
        <w:tc>
          <w:tcPr>
            <w:tcW w:w="427" w:type="pct"/>
          </w:tcPr>
          <w:p w:rsidR="002208A9" w:rsidRDefault="002267E8">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3.1</w:t>
            </w:r>
          </w:p>
        </w:tc>
        <w:tc>
          <w:tcPr>
            <w:tcW w:w="1920" w:type="pct"/>
          </w:tcPr>
          <w:p w:rsidR="002208A9" w:rsidRDefault="002267E8">
            <w:pPr>
              <w:spacing w:after="0" w:line="240" w:lineRule="auto"/>
              <w:ind w:right="34"/>
              <w:jc w:val="both"/>
              <w:rPr>
                <w:rFonts w:ascii="Times New Roman" w:hAnsi="Times New Roman"/>
                <w:color w:val="1A1A1A"/>
                <w:sz w:val="20"/>
                <w:szCs w:val="20"/>
                <w:lang w:eastAsia="ru-RU"/>
              </w:rPr>
            </w:pPr>
            <w:r>
              <w:rPr>
                <w:rFonts w:ascii="Times New Roman" w:hAnsi="Times New Roman"/>
                <w:sz w:val="20"/>
                <w:szCs w:val="20"/>
                <w:lang w:eastAsia="ru-RU"/>
              </w:rPr>
              <w:t>Осуществлять разработку и оформление текстовой и</w:t>
            </w:r>
            <w:r>
              <w:rPr>
                <w:rFonts w:ascii="Times New Roman" w:hAnsi="Times New Roman"/>
                <w:sz w:val="20"/>
                <w:szCs w:val="20"/>
                <w:lang w:eastAsia="ru-RU"/>
              </w:rPr>
              <w:br/>
              <w:t>графической частей технической документации.</w:t>
            </w: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mc:AlternateContent>
                <mc:Choice Requires="wpg">
                  <w:drawing>
                    <wp:inline distT="0" distB="0" distL="0" distR="0">
                      <wp:extent cx="200025" cy="171450"/>
                      <wp:effectExtent l="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49"/>
                              <a:stretch/>
                            </pic:blipFill>
                            <pic:spPr bwMode="auto">
                              <a:xfrm>
                                <a:off x="0" y="0"/>
                                <a:ext cx="200025" cy="17145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75pt;height:13.50pt;mso-wrap-distance-left:0.00pt;mso-wrap-distance-top:0.00pt;mso-wrap-distance-right:0.00pt;mso-wrap-distance-bottom:0.00pt;" stroked="f">
                      <v:path textboxrect="0,0,0,0"/>
                      <v:imagedata r:id="rId50" o:title=""/>
                    </v:shape>
                  </w:pict>
                </mc:Fallback>
              </mc:AlternateContent>
            </w:r>
            <w:r>
              <w:rPr>
                <w:rFonts w:ascii="Times New Roman" w:hAnsi="Times New Roman"/>
                <w:sz w:val="20"/>
                <w:szCs w:val="20"/>
                <w:lang w:eastAsia="ru-RU"/>
              </w:rPr>
              <w:t xml:space="preserve"> можно создать______ список. </w:t>
            </w:r>
          </w:p>
          <w:p w:rsidR="002208A9" w:rsidRDefault="002208A9">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67E8">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2208A9">
        <w:trPr>
          <w:trHeight w:val="579"/>
        </w:trPr>
        <w:tc>
          <w:tcPr>
            <w:tcW w:w="1413" w:type="dxa"/>
            <w:shd w:val="clear" w:color="auto" w:fill="auto"/>
            <w:vAlign w:val="center"/>
          </w:tcPr>
          <w:p w:rsidR="002208A9" w:rsidRDefault="002267E8">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1815"/>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2208A9" w:rsidRDefault="002267E8">
            <w:pPr>
              <w:pStyle w:val="TableParagraph"/>
              <w:tabs>
                <w:tab w:val="left" w:pos="318"/>
              </w:tabs>
              <w:ind w:right="34"/>
              <w:jc w:val="both"/>
              <w:rPr>
                <w:b/>
                <w:sz w:val="20"/>
              </w:rPr>
            </w:pPr>
            <w:r>
              <w:rPr>
                <w:b/>
                <w:sz w:val="20"/>
              </w:rPr>
              <w:t>ТЗ №1. Выберите правильные ответы</w:t>
            </w:r>
          </w:p>
          <w:p w:rsidR="002208A9" w:rsidRDefault="002267E8">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утренняя гимнастика;</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физкультурные паузы;</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 xml:space="preserve">оздоровительный бег; </w:t>
            </w:r>
          </w:p>
          <w:p w:rsidR="002208A9" w:rsidRDefault="002267E8" w:rsidP="00A751B8">
            <w:pPr>
              <w:pStyle w:val="a8"/>
              <w:numPr>
                <w:ilvl w:val="0"/>
                <w:numId w:val="23"/>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1,2,4</w:t>
            </w:r>
          </w:p>
        </w:tc>
      </w:tr>
      <w:tr w:rsidR="002208A9">
        <w:trPr>
          <w:trHeight w:val="1289"/>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2208A9" w:rsidRDefault="002267E8">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2208A9" w:rsidRDefault="002267E8">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r>
              <w:rPr>
                <w:rFonts w:ascii="Times New Roman" w:hAnsi="Times New Roman"/>
                <w:bCs/>
                <w:sz w:val="20"/>
                <w:szCs w:val="20"/>
              </w:rPr>
              <w:t xml:space="preserve">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2208A9">
        <w:trPr>
          <w:trHeight w:val="138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2208A9" w:rsidRDefault="002267E8">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w:t>
            </w:r>
            <w:r w:rsidR="00B339C2">
              <w:rPr>
                <w:rFonts w:ascii="Times New Roman" w:eastAsia="Times New Roman" w:hAnsi="Times New Roman"/>
                <w:b/>
                <w:sz w:val="20"/>
                <w:szCs w:val="20"/>
              </w:rPr>
              <w:t xml:space="preserve"> №3. Выберите правильные ответы</w:t>
            </w:r>
          </w:p>
          <w:p w:rsidR="002208A9" w:rsidRDefault="002267E8">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1,3,4</w:t>
            </w:r>
          </w:p>
        </w:tc>
      </w:tr>
      <w:tr w:rsidR="002208A9">
        <w:trPr>
          <w:trHeight w:val="270"/>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2208A9" w:rsidRDefault="002267E8">
            <w:pPr>
              <w:pStyle w:val="TableParagraph"/>
              <w:tabs>
                <w:tab w:val="left" w:pos="318"/>
              </w:tabs>
              <w:ind w:right="34"/>
              <w:rPr>
                <w:b/>
                <w:sz w:val="20"/>
              </w:rPr>
            </w:pPr>
            <w:r>
              <w:rPr>
                <w:bCs/>
                <w:sz w:val="20"/>
              </w:rPr>
              <w:t xml:space="preserve"> </w:t>
            </w:r>
            <w:r>
              <w:rPr>
                <w:b/>
                <w:sz w:val="20"/>
              </w:rPr>
              <w:t>ТЗ №4. Вы</w:t>
            </w:r>
            <w:r w:rsidR="00B339C2">
              <w:rPr>
                <w:b/>
                <w:sz w:val="20"/>
              </w:rPr>
              <w:t>берите правильный ответ</w:t>
            </w:r>
          </w:p>
          <w:p w:rsidR="002208A9" w:rsidRDefault="002267E8">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 xml:space="preserve">1) 60-80 </w:t>
            </w:r>
            <w:proofErr w:type="gramStart"/>
            <w:r>
              <w:rPr>
                <w:rFonts w:ascii="Times New Roman" w:hAnsi="Times New Roman"/>
                <w:sz w:val="20"/>
                <w:szCs w:val="20"/>
              </w:rPr>
              <w:t>уд./</w:t>
            </w:r>
            <w:proofErr w:type="gramEnd"/>
            <w:r>
              <w:rPr>
                <w:rFonts w:ascii="Times New Roman" w:hAnsi="Times New Roman"/>
                <w:sz w:val="20"/>
                <w:szCs w:val="20"/>
              </w:rPr>
              <w:t>мин.;</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xml:space="preserve">) 80-85 </w:t>
            </w:r>
            <w:proofErr w:type="gramStart"/>
            <w:r>
              <w:rPr>
                <w:rFonts w:ascii="Times New Roman" w:hAnsi="Times New Roman"/>
                <w:sz w:val="20"/>
                <w:szCs w:val="20"/>
              </w:rPr>
              <w:t>уд./</w:t>
            </w:r>
            <w:proofErr w:type="gramEnd"/>
            <w:r>
              <w:rPr>
                <w:rFonts w:ascii="Times New Roman" w:hAnsi="Times New Roman"/>
                <w:sz w:val="20"/>
                <w:szCs w:val="20"/>
              </w:rPr>
              <w:t>мин.;</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2208A9" w:rsidRDefault="002267E8">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color w:val="000000"/>
                <w:sz w:val="20"/>
                <w:szCs w:val="20"/>
              </w:rPr>
              <w:t xml:space="preserve"> </w:t>
            </w:r>
            <w:r w:rsidR="00B339C2">
              <w:rPr>
                <w:rFonts w:ascii="Times New Roman" w:eastAsia="Times New Roman" w:hAnsi="Times New Roman"/>
                <w:b/>
                <w:color w:val="000000"/>
                <w:sz w:val="20"/>
                <w:szCs w:val="20"/>
              </w:rPr>
              <w:t>Выберите правильный ответ</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230"/>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w:t>
            </w:r>
            <w:r w:rsidR="00B339C2">
              <w:rPr>
                <w:rFonts w:ascii="Times New Roman" w:hAnsi="Times New Roman"/>
                <w:b/>
                <w:sz w:val="20"/>
                <w:szCs w:val="20"/>
              </w:rPr>
              <w:t>З № 6. Расшифруйте аббревиатуру</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2208A9">
        <w:trPr>
          <w:trHeight w:val="67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75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2208A9" w:rsidRDefault="002267E8">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2208A9">
        <w:trPr>
          <w:trHeight w:val="97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2208A9" w:rsidRDefault="002267E8">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974"/>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lastRenderedPageBreak/>
              <w:t xml:space="preserve">ТЗ № 10. Определите соответствие </w:t>
            </w:r>
          </w:p>
          <w:p w:rsidR="002208A9" w:rsidRDefault="002267E8">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2208A9">
              <w:trPr>
                <w:trHeight w:val="507"/>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разработанная американкой </w:t>
                  </w:r>
                  <w:proofErr w:type="spellStart"/>
                  <w:r>
                    <w:rPr>
                      <w:rFonts w:ascii="Times New Roman" w:hAnsi="Times New Roman"/>
                      <w:sz w:val="20"/>
                      <w:szCs w:val="20"/>
                      <w:shd w:val="clear" w:color="auto" w:fill="FFFFFF"/>
                    </w:rPr>
                    <w:t>Кэллан</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Пинкни</w:t>
                  </w:r>
                  <w:proofErr w:type="spellEnd"/>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2208A9">
              <w:trPr>
                <w:trHeight w:val="341"/>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Калланетика</w:t>
                  </w:r>
                  <w:proofErr w:type="spellEnd"/>
                  <w:r>
                    <w:rPr>
                      <w:rFonts w:ascii="Times New Roman" w:hAnsi="Times New Roman"/>
                      <w:sz w:val="20"/>
                      <w:szCs w:val="20"/>
                    </w:rPr>
                    <w:t xml:space="preserve">   </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Кроссфит</w:t>
                  </w:r>
                  <w:proofErr w:type="spellEnd"/>
                  <w:r>
                    <w:rPr>
                      <w:rFonts w:ascii="Times New Roman" w:hAnsi="Times New Roman"/>
                      <w:sz w:val="20"/>
                      <w:szCs w:val="20"/>
                    </w:rPr>
                    <w:t xml:space="preserve"> </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 xml:space="preserve">Д. Система физических упражнений, включающая высокоинтенсивные и силовые тренировки </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2208A9" w:rsidRDefault="002208A9">
            <w:pPr>
              <w:tabs>
                <w:tab w:val="left" w:pos="318"/>
              </w:tabs>
              <w:spacing w:after="0" w:line="240" w:lineRule="auto"/>
              <w:ind w:right="39"/>
              <w:jc w:val="both"/>
              <w:rPr>
                <w:rFonts w:ascii="Times New Roman" w:hAnsi="Times New Roman"/>
                <w:sz w:val="20"/>
                <w:szCs w:val="20"/>
              </w:rPr>
            </w:pPr>
          </w:p>
          <w:p w:rsidR="002208A9" w:rsidRDefault="002267E8">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2208A9">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2208A9">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1" w:type="dxa"/>
                </w:tcPr>
                <w:p w:rsidR="002208A9" w:rsidRDefault="002208A9">
                  <w:pPr>
                    <w:tabs>
                      <w:tab w:val="left" w:pos="318"/>
                    </w:tabs>
                    <w:spacing w:after="0" w:line="240" w:lineRule="auto"/>
                    <w:jc w:val="both"/>
                    <w:rPr>
                      <w:rFonts w:ascii="Times New Roman" w:hAnsi="Times New Roman"/>
                      <w:sz w:val="20"/>
                      <w:szCs w:val="20"/>
                    </w:rPr>
                  </w:pPr>
                </w:p>
              </w:tc>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1" w:type="dxa"/>
                </w:tcPr>
                <w:p w:rsidR="002208A9" w:rsidRDefault="002208A9">
                  <w:pPr>
                    <w:tabs>
                      <w:tab w:val="left" w:pos="318"/>
                    </w:tabs>
                    <w:spacing w:after="0" w:line="240" w:lineRule="auto"/>
                    <w:jc w:val="both"/>
                    <w:rPr>
                      <w:rFonts w:ascii="Times New Roman" w:hAnsi="Times New Roman"/>
                      <w:sz w:val="20"/>
                      <w:szCs w:val="20"/>
                    </w:rPr>
                  </w:pPr>
                </w:p>
              </w:tc>
            </w:tr>
          </w:tbl>
          <w:p w:rsidR="002208A9" w:rsidRDefault="002208A9">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В-5</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Д-4</w:t>
            </w:r>
          </w:p>
        </w:tc>
      </w:tr>
      <w:tr w:rsidR="002208A9">
        <w:trPr>
          <w:trHeight w:val="212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4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hAnsi="Times New Roman"/>
                <w:sz w:val="20"/>
                <w:szCs w:val="20"/>
              </w:rPr>
              <w:t xml:space="preserve"> </w:t>
            </w:r>
            <w:r w:rsidR="00B339C2">
              <w:rPr>
                <w:rFonts w:ascii="Times New Roman" w:eastAsia="Times New Roman" w:hAnsi="Times New Roman"/>
                <w:b/>
                <w:color w:val="000000"/>
                <w:sz w:val="20"/>
                <w:szCs w:val="20"/>
              </w:rPr>
              <w:t>Выберите правильный ответ</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627"/>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w:t>
            </w:r>
            <w:r w:rsidR="00B339C2">
              <w:rPr>
                <w:rFonts w:ascii="Times New Roman" w:hAnsi="Times New Roman"/>
                <w:b/>
                <w:sz w:val="20"/>
                <w:szCs w:val="20"/>
              </w:rPr>
              <w:t>№ 13. Выберите правильный ответ</w:t>
            </w:r>
          </w:p>
          <w:p w:rsidR="002208A9" w:rsidRDefault="002267E8">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6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2208A9" w:rsidRDefault="002267E8">
            <w:pPr>
              <w:pStyle w:val="c18"/>
              <w:tabs>
                <w:tab w:val="left" w:pos="318"/>
              </w:tabs>
              <w:spacing w:beforeAutospacing="0" w:after="0" w:afterAutospacing="0"/>
              <w:rPr>
                <w:b/>
                <w:bCs/>
                <w:sz w:val="20"/>
              </w:rPr>
            </w:pPr>
            <w:r>
              <w:rPr>
                <w:b/>
                <w:sz w:val="20"/>
              </w:rPr>
              <w:t>ТЗ № 14.</w:t>
            </w:r>
            <w:r w:rsidR="00B339C2">
              <w:rPr>
                <w:b/>
                <w:bCs/>
                <w:sz w:val="20"/>
              </w:rPr>
              <w:t xml:space="preserve"> Вставьте пропущенные</w:t>
            </w:r>
            <w:r>
              <w:rPr>
                <w:b/>
                <w:bCs/>
                <w:sz w:val="20"/>
              </w:rPr>
              <w:t xml:space="preserve"> слов</w:t>
            </w:r>
            <w:r w:rsidR="00B339C2">
              <w:rPr>
                <w:b/>
                <w:bCs/>
                <w:sz w:val="20"/>
              </w:rPr>
              <w:t>а</w:t>
            </w:r>
          </w:p>
          <w:p w:rsidR="002208A9" w:rsidRDefault="002267E8">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2208A9">
        <w:trPr>
          <w:trHeight w:val="40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w:t>
            </w:r>
            <w:r w:rsidR="00B339C2">
              <w:rPr>
                <w:rFonts w:ascii="Times New Roman" w:hAnsi="Times New Roman"/>
                <w:b/>
                <w:sz w:val="20"/>
                <w:szCs w:val="20"/>
              </w:rPr>
              <w:t>№ 15. Выберите правильный ответ</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385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2208A9" w:rsidRDefault="002267E8">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2208A9">
              <w:trPr>
                <w:trHeight w:val="441"/>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2208A9" w:rsidRDefault="002208A9">
                  <w:pPr>
                    <w:tabs>
                      <w:tab w:val="left" w:pos="318"/>
                    </w:tabs>
                    <w:spacing w:after="0" w:line="240" w:lineRule="auto"/>
                    <w:rPr>
                      <w:rFonts w:ascii="Times New Roman" w:eastAsia="Times New Roman" w:hAnsi="Times New Roman"/>
                      <w:sz w:val="20"/>
                      <w:szCs w:val="20"/>
                      <w:lang w:eastAsia="ru-RU"/>
                    </w:rPr>
                  </w:pP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2208A9">
              <w:trPr>
                <w:trHeight w:val="289"/>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2208A9">
              <w:trPr>
                <w:trHeight w:val="297"/>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2208A9">
              <w:trPr>
                <w:trHeight w:val="289"/>
              </w:trPr>
              <w:tc>
                <w:tcPr>
                  <w:tcW w:w="2840" w:type="dxa"/>
                </w:tcPr>
                <w:p w:rsidR="002208A9" w:rsidRDefault="002267E8">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2208A9" w:rsidRDefault="002208A9">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Б-4</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Г-2</w:t>
            </w:r>
          </w:p>
        </w:tc>
      </w:tr>
      <w:tr w:rsidR="002208A9">
        <w:trPr>
          <w:trHeight w:val="85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pStyle w:val="c18"/>
              <w:tabs>
                <w:tab w:val="left" w:pos="318"/>
              </w:tabs>
              <w:spacing w:beforeAutospacing="0" w:after="0" w:afterAutospacing="0"/>
              <w:rPr>
                <w:b/>
                <w:bCs/>
                <w:sz w:val="20"/>
              </w:rPr>
            </w:pPr>
            <w:r>
              <w:rPr>
                <w:b/>
                <w:sz w:val="20"/>
              </w:rPr>
              <w:t>ТЗ № 17.</w:t>
            </w:r>
            <w:r>
              <w:rPr>
                <w:b/>
                <w:bCs/>
                <w:sz w:val="20"/>
              </w:rPr>
              <w:t xml:space="preserve"> </w:t>
            </w:r>
            <w:r w:rsidR="003E0550">
              <w:rPr>
                <w:b/>
                <w:bCs/>
                <w:sz w:val="20"/>
              </w:rPr>
              <w:t>Выберите правильный ответ</w:t>
            </w:r>
          </w:p>
          <w:p w:rsidR="002208A9" w:rsidRDefault="002267E8">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2208A9" w:rsidRDefault="002267E8">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2208A9" w:rsidRDefault="002267E8">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2975"/>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ПК 1.1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
                <w:sz w:val="20"/>
                <w:szCs w:val="20"/>
              </w:rPr>
              <w:t xml:space="preserve"> </w:t>
            </w: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2208A9">
              <w:trPr>
                <w:trHeight w:val="507"/>
              </w:trPr>
              <w:tc>
                <w:tcPr>
                  <w:tcW w:w="286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А) режим</w:t>
                  </w:r>
                </w:p>
              </w:tc>
            </w:tr>
            <w:tr w:rsidR="002208A9">
              <w:trPr>
                <w:trHeight w:val="332"/>
              </w:trPr>
              <w:tc>
                <w:tcPr>
                  <w:tcW w:w="2866" w:type="dxa"/>
                  <w:vMerge w:val="restart"/>
                  <w:vAlign w:val="center"/>
                </w:tcPr>
                <w:p w:rsidR="002208A9" w:rsidRDefault="002267E8">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Б) солнце</w:t>
                  </w:r>
                </w:p>
              </w:tc>
            </w:tr>
            <w:tr w:rsidR="002208A9">
              <w:trPr>
                <w:trHeight w:val="341"/>
              </w:trPr>
              <w:tc>
                <w:tcPr>
                  <w:tcW w:w="2866" w:type="dxa"/>
                  <w:vMerge/>
                  <w:vAlign w:val="center"/>
                </w:tcPr>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2208A9">
              <w:trPr>
                <w:trHeight w:val="332"/>
              </w:trPr>
              <w:tc>
                <w:tcPr>
                  <w:tcW w:w="2866" w:type="dxa"/>
                  <w:vMerge/>
                </w:tcPr>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Г) вода</w:t>
                  </w:r>
                </w:p>
              </w:tc>
            </w:tr>
            <w:tr w:rsidR="002208A9">
              <w:trPr>
                <w:trHeight w:val="332"/>
              </w:trPr>
              <w:tc>
                <w:tcPr>
                  <w:tcW w:w="2866" w:type="dxa"/>
                  <w:vMerge/>
                  <w:vAlign w:val="center"/>
                </w:tcPr>
                <w:p w:rsidR="002208A9" w:rsidRDefault="002208A9">
                  <w:pPr>
                    <w:tabs>
                      <w:tab w:val="left" w:pos="318"/>
                    </w:tabs>
                    <w:spacing w:after="0" w:line="240" w:lineRule="auto"/>
                    <w:rPr>
                      <w:rFonts w:ascii="Times New Roman" w:hAnsi="Times New Roman"/>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 Б, Г</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2208A9">
        <w:trPr>
          <w:trHeight w:val="2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sidR="003E0550">
              <w:rPr>
                <w:rFonts w:ascii="Times New Roman" w:eastAsia="Times New Roman" w:hAnsi="Times New Roman"/>
                <w:b/>
                <w:color w:val="000000"/>
                <w:sz w:val="20"/>
                <w:szCs w:val="20"/>
              </w:rPr>
              <w:t xml:space="preserve"> Выберите правильный ответ</w:t>
            </w:r>
          </w:p>
          <w:p w:rsidR="002208A9" w:rsidRDefault="002267E8">
            <w:pPr>
              <w:pStyle w:val="af2"/>
              <w:shd w:val="clear" w:color="auto" w:fill="FFFFFF"/>
              <w:tabs>
                <w:tab w:val="left" w:pos="318"/>
              </w:tabs>
              <w:spacing w:before="0" w:beforeAutospacing="0" w:after="0" w:afterAutospacing="0"/>
              <w:rPr>
                <w:b/>
                <w:bCs/>
                <w:iCs/>
                <w:color w:val="272626"/>
                <w:sz w:val="20"/>
                <w:szCs w:val="20"/>
              </w:rPr>
            </w:pPr>
            <w:r>
              <w:rPr>
                <w:rStyle w:val="affffff8"/>
                <w:b w:val="0"/>
                <w:bCs/>
                <w:iCs/>
                <w:color w:val="272626"/>
                <w:sz w:val="20"/>
                <w:szCs w:val="20"/>
              </w:rPr>
              <w:t>Что такое физическая трудоспособность?</w:t>
            </w:r>
            <w:r>
              <w:rPr>
                <w:b/>
                <w:bCs/>
                <w:iCs/>
                <w:color w:val="272626"/>
                <w:sz w:val="20"/>
                <w:szCs w:val="20"/>
              </w:rPr>
              <w:t xml:space="preserve">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lastRenderedPageBreak/>
              <w:t>3) работоспособность быстро восстанавливаться после выполнения работы</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r>
      <w:tr w:rsidR="002208A9">
        <w:trPr>
          <w:trHeight w:val="270"/>
        </w:trPr>
        <w:tc>
          <w:tcPr>
            <w:tcW w:w="1413" w:type="dxa"/>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lastRenderedPageBreak/>
              <w:t>ПК 2.2</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3977"/>
        </w:trPr>
        <w:tc>
          <w:tcPr>
            <w:tcW w:w="1413" w:type="dxa"/>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ПК 3.1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2208A9" w:rsidRDefault="002267E8">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2208A9">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7"/>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2208A9">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8"/>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2208A9">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9"/>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В-3</w:t>
            </w:r>
          </w:p>
        </w:tc>
      </w:tr>
    </w:tbl>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67E8">
      <w:pPr>
        <w:spacing w:after="0"/>
        <w:ind w:right="-2"/>
        <w:jc w:val="center"/>
        <w:rPr>
          <w:rFonts w:ascii="Times New Roman" w:hAnsi="Times New Roman"/>
          <w:b/>
          <w:color w:val="000000"/>
          <w:sz w:val="24"/>
          <w:szCs w:val="24"/>
        </w:rPr>
      </w:pPr>
      <w:r>
        <w:rPr>
          <w:rFonts w:ascii="Times New Roman" w:hAnsi="Times New Roman"/>
          <w:b/>
          <w:color w:val="000000"/>
          <w:sz w:val="24"/>
          <w:szCs w:val="24"/>
        </w:rPr>
        <w:tab/>
      </w: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67E8">
      <w:pPr>
        <w:spacing w:after="0"/>
        <w:ind w:right="-2"/>
        <w:jc w:val="center"/>
        <w:rPr>
          <w:rFonts w:ascii="Times New Roman" w:hAnsi="Times New Roman"/>
          <w:b/>
          <w:sz w:val="24"/>
          <w:szCs w:val="24"/>
        </w:rPr>
      </w:pPr>
      <w:r>
        <w:rPr>
          <w:rFonts w:ascii="Times New Roman" w:hAnsi="Times New Roman"/>
          <w:b/>
          <w:color w:val="000000"/>
          <w:sz w:val="24"/>
          <w:szCs w:val="24"/>
        </w:rPr>
        <w:lastRenderedPageBreak/>
        <w:t xml:space="preserve">О.1.10 </w:t>
      </w:r>
      <w:r>
        <w:rPr>
          <w:rFonts w:ascii="Times New Roman" w:hAnsi="Times New Roman"/>
          <w:b/>
          <w:sz w:val="24"/>
          <w:szCs w:val="24"/>
        </w:rPr>
        <w:t>Основы безопасности и защиты Родины</w:t>
      </w:r>
      <w:r w:rsidR="00A50281">
        <w:rPr>
          <w:rFonts w:ascii="Times New Roman" w:hAnsi="Times New Roman"/>
          <w:b/>
          <w:sz w:val="24"/>
          <w:szCs w:val="24"/>
        </w:rPr>
        <w:t xml:space="preserve"> </w:t>
      </w:r>
    </w:p>
    <w:p w:rsidR="00A50281" w:rsidRDefault="00A50281" w:rsidP="00A50281">
      <w:pPr>
        <w:spacing w:after="0"/>
        <w:ind w:right="-2"/>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413"/>
        <w:gridCol w:w="5953"/>
        <w:gridCol w:w="5954"/>
        <w:gridCol w:w="2126"/>
      </w:tblGrid>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jc w:val="center"/>
              <w:rPr>
                <w:rFonts w:ascii="Times New Roman" w:hAnsi="Times New Roman"/>
                <w:sz w:val="20"/>
                <w:szCs w:val="20"/>
              </w:rPr>
            </w:pPr>
            <w:r w:rsidRPr="00B55257">
              <w:rPr>
                <w:rFonts w:ascii="Times New Roman" w:hAnsi="Times New Roman"/>
                <w:sz w:val="20"/>
                <w:szCs w:val="20"/>
              </w:rPr>
              <w:t>Код компетенций</w:t>
            </w:r>
          </w:p>
        </w:tc>
        <w:tc>
          <w:tcPr>
            <w:tcW w:w="5953" w:type="dxa"/>
            <w:shd w:val="clear" w:color="auto" w:fill="auto"/>
          </w:tcPr>
          <w:p w:rsidR="00A50281" w:rsidRPr="00B55257" w:rsidRDefault="00A50281" w:rsidP="00D652AE">
            <w:pPr>
              <w:spacing w:after="0" w:line="240" w:lineRule="auto"/>
              <w:ind w:right="34"/>
              <w:jc w:val="center"/>
              <w:rPr>
                <w:rFonts w:ascii="Times New Roman" w:hAnsi="Times New Roman"/>
                <w:sz w:val="20"/>
                <w:szCs w:val="20"/>
              </w:rPr>
            </w:pPr>
            <w:r w:rsidRPr="00B55257">
              <w:rPr>
                <w:rFonts w:ascii="Times New Roman" w:hAnsi="Times New Roman"/>
                <w:sz w:val="20"/>
                <w:szCs w:val="20"/>
              </w:rPr>
              <w:t>Предметные результаты</w:t>
            </w:r>
          </w:p>
        </w:tc>
        <w:tc>
          <w:tcPr>
            <w:tcW w:w="5954" w:type="dxa"/>
            <w:shd w:val="clear" w:color="auto" w:fill="auto"/>
          </w:tcPr>
          <w:p w:rsidR="00A50281" w:rsidRPr="00B55257" w:rsidRDefault="00A50281" w:rsidP="00D652AE">
            <w:pPr>
              <w:spacing w:after="0" w:line="240" w:lineRule="auto"/>
              <w:jc w:val="center"/>
              <w:rPr>
                <w:rFonts w:ascii="Times New Roman" w:hAnsi="Times New Roman"/>
                <w:sz w:val="20"/>
                <w:szCs w:val="20"/>
              </w:rPr>
            </w:pPr>
            <w:r w:rsidRPr="00B55257">
              <w:rPr>
                <w:rFonts w:ascii="Times New Roman" w:hAnsi="Times New Roman"/>
                <w:sz w:val="20"/>
                <w:szCs w:val="20"/>
              </w:rPr>
              <w:t>Тестовые задания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sidRPr="00B55257">
              <w:rPr>
                <w:rFonts w:ascii="Times New Roman" w:hAnsi="Times New Roman"/>
                <w:sz w:val="20"/>
                <w:szCs w:val="20"/>
              </w:rPr>
              <w:t>Эталон</w:t>
            </w:r>
          </w:p>
        </w:tc>
      </w:tr>
      <w:tr w:rsidR="00A50281" w:rsidRPr="00F416DA"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Pr>
                <w:rFonts w:ascii="Times New Roman" w:hAnsi="Times New Roman"/>
                <w:sz w:val="20"/>
                <w:szCs w:val="20"/>
              </w:rPr>
              <w:t xml:space="preserve">ОК </w:t>
            </w:r>
            <w:r w:rsidRPr="00B55257">
              <w:rPr>
                <w:rFonts w:ascii="Times New Roman" w:hAnsi="Times New Roman"/>
                <w:sz w:val="20"/>
                <w:szCs w:val="20"/>
              </w:rPr>
              <w:t>01</w:t>
            </w:r>
          </w:p>
        </w:tc>
        <w:tc>
          <w:tcPr>
            <w:tcW w:w="5953" w:type="dxa"/>
            <w:shd w:val="clear" w:color="auto" w:fill="auto"/>
          </w:tcPr>
          <w:p w:rsidR="00A50281" w:rsidRPr="00B55257" w:rsidRDefault="00A50281" w:rsidP="00D652AE">
            <w:pPr>
              <w:widowControl w:val="0"/>
              <w:jc w:val="both"/>
              <w:rPr>
                <w:rFonts w:ascii="Times New Roman" w:hAnsi="Times New Roman"/>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xml:space="preserve"> 02. </w:t>
            </w:r>
            <w:r w:rsidRPr="00B55257">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p>
          <w:p w:rsidR="00A50281" w:rsidRPr="00F416DA"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w:t>
            </w:r>
            <w:r>
              <w:rPr>
                <w:rFonts w:ascii="Times New Roman" w:hAnsi="Times New Roman"/>
                <w:b/>
                <w:sz w:val="20"/>
                <w:szCs w:val="20"/>
              </w:rPr>
              <w:t>сочетание</w:t>
            </w:r>
            <w:r w:rsidRPr="00F416DA">
              <w:rPr>
                <w:rFonts w:ascii="Times New Roman" w:hAnsi="Times New Roman"/>
                <w:b/>
                <w:sz w:val="20"/>
                <w:szCs w:val="20"/>
              </w:rPr>
              <w:t xml:space="preserve"> (ответ запишите со строчной (маленькой) буквы).</w:t>
            </w:r>
          </w:p>
          <w:p w:rsidR="00A50281" w:rsidRPr="00B55257" w:rsidRDefault="00A50281" w:rsidP="00D652A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_________ ________ –</w:t>
            </w:r>
            <w:r w:rsidRPr="00F416DA">
              <w:rPr>
                <w:rFonts w:ascii="Times New Roman" w:hAnsi="Times New Roman"/>
                <w:sz w:val="20"/>
                <w:szCs w:val="20"/>
                <w:shd w:val="clear" w:color="auto" w:fill="FFFFFF"/>
              </w:rPr>
              <w:t xml:space="preserve"> это обстановка на определенной территории, сложившаяся в результате аварии, </w:t>
            </w:r>
            <w:hyperlink r:id="rId51" w:anchor="dst100168" w:history="1">
              <w:r w:rsidRPr="003C1A10">
                <w:rPr>
                  <w:rStyle w:val="af9"/>
                  <w:rFonts w:ascii="Times New Roman" w:hAnsi="Times New Roman"/>
                  <w:color w:val="auto"/>
                  <w:sz w:val="20"/>
                  <w:szCs w:val="20"/>
                  <w:u w:val="none"/>
                  <w:shd w:val="clear" w:color="auto" w:fill="FFFFFF"/>
                </w:rPr>
                <w:t>опасного природного явления</w:t>
              </w:r>
            </w:hyperlink>
            <w:r w:rsidRPr="003C1A10">
              <w:rPr>
                <w:rFonts w:ascii="Times New Roman" w:hAnsi="Times New Roman"/>
                <w:sz w:val="20"/>
                <w:szCs w:val="20"/>
                <w:shd w:val="clear" w:color="auto" w:fill="FFFFFF"/>
              </w:rPr>
              <w:t>, катастрофы, распространения </w:t>
            </w:r>
            <w:hyperlink r:id="rId52" w:anchor="dst100024" w:history="1">
              <w:r w:rsidRPr="003C1A10">
                <w:rPr>
                  <w:rStyle w:val="af9"/>
                  <w:rFonts w:ascii="Times New Roman" w:hAnsi="Times New Roman"/>
                  <w:color w:val="auto"/>
                  <w:sz w:val="20"/>
                  <w:szCs w:val="20"/>
                  <w:u w:val="none"/>
                  <w:shd w:val="clear" w:color="auto" w:fill="FFFFFF"/>
                </w:rPr>
                <w:t>заболевания</w:t>
              </w:r>
            </w:hyperlink>
            <w:r w:rsidRPr="003C1A10">
              <w:rPr>
                <w:rFonts w:ascii="Times New Roman" w:hAnsi="Times New Roman"/>
                <w:sz w:val="20"/>
                <w:szCs w:val="20"/>
                <w:shd w:val="clear" w:color="auto" w:fill="FFFFFF"/>
              </w:rPr>
              <w:t>,</w:t>
            </w:r>
            <w:r w:rsidRPr="00F416DA">
              <w:rPr>
                <w:rFonts w:ascii="Times New Roman" w:hAnsi="Times New Roman"/>
                <w:sz w:val="20"/>
                <w:szCs w:val="20"/>
                <w:shd w:val="clear" w:color="auto" w:fill="FFFFFF"/>
              </w:rPr>
              <w:t xml:space="preserve">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A50281" w:rsidRPr="00F416DA" w:rsidRDefault="00A50281" w:rsidP="00D652AE">
            <w:pPr>
              <w:spacing w:after="0" w:line="240" w:lineRule="auto"/>
              <w:ind w:right="-5"/>
              <w:jc w:val="center"/>
              <w:rPr>
                <w:rFonts w:ascii="Times New Roman" w:hAnsi="Times New Roman"/>
                <w:sz w:val="20"/>
                <w:szCs w:val="20"/>
              </w:rPr>
            </w:pPr>
            <w:r>
              <w:rPr>
                <w:rFonts w:ascii="Times New Roman" w:hAnsi="Times New Roman"/>
                <w:color w:val="000000"/>
                <w:sz w:val="20"/>
                <w:szCs w:val="20"/>
                <w:shd w:val="clear" w:color="auto" w:fill="FFFFFF"/>
              </w:rPr>
              <w:t>ч</w:t>
            </w:r>
            <w:r w:rsidRPr="00F416DA">
              <w:rPr>
                <w:rFonts w:ascii="Times New Roman" w:hAnsi="Times New Roman"/>
                <w:color w:val="000000"/>
                <w:sz w:val="20"/>
                <w:szCs w:val="20"/>
                <w:shd w:val="clear" w:color="auto" w:fill="FFFFFF"/>
              </w:rPr>
              <w:t>резвычайная ситуация</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spacing w:after="0" w:line="240" w:lineRule="auto"/>
              <w:ind w:right="34"/>
              <w:jc w:val="both"/>
              <w:rPr>
                <w:rFonts w:ascii="Times New Roman" w:hAnsi="Times New Roman"/>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08.</w:t>
            </w:r>
            <w:r w:rsidRPr="00B55257">
              <w:rPr>
                <w:rFonts w:ascii="Times New Roman" w:hAnsi="Times New Roman"/>
                <w:sz w:val="20"/>
                <w:szCs w:val="20"/>
              </w:rPr>
              <w:t xml:space="preserve"> </w:t>
            </w:r>
            <w:proofErr w:type="spellStart"/>
            <w:r w:rsidRPr="00B55257">
              <w:rPr>
                <w:rFonts w:ascii="Times New Roman" w:hAnsi="Times New Roman"/>
                <w:sz w:val="20"/>
                <w:szCs w:val="20"/>
              </w:rPr>
              <w:t>Сформированность</w:t>
            </w:r>
            <w:proofErr w:type="spellEnd"/>
            <w:r w:rsidRPr="00B55257">
              <w:rPr>
                <w:rFonts w:ascii="Times New Roman" w:hAnsi="Times New Roman"/>
                <w:sz w:val="20"/>
                <w:szCs w:val="20"/>
              </w:rPr>
              <w:t xml:space="preserve"> представлений о ценности безопасного поведения для </w:t>
            </w:r>
            <w:r>
              <w:rPr>
                <w:rFonts w:ascii="Times New Roman" w:hAnsi="Times New Roman"/>
                <w:sz w:val="20"/>
                <w:szCs w:val="20"/>
              </w:rPr>
              <w:t>личности, общества, государства;</w:t>
            </w:r>
            <w:r w:rsidRPr="00B55257">
              <w:rPr>
                <w:rFonts w:ascii="Times New Roman" w:hAnsi="Times New Roman"/>
                <w:sz w:val="20"/>
                <w:szCs w:val="20"/>
              </w:rPr>
              <w:t xml:space="preserve"> знание правил безопасного поведения и способов их применения в собственном поведении.</w:t>
            </w:r>
          </w:p>
        </w:tc>
        <w:tc>
          <w:tcPr>
            <w:tcW w:w="5954" w:type="dxa"/>
            <w:shd w:val="clear" w:color="auto" w:fill="auto"/>
          </w:tcPr>
          <w:p w:rsidR="00A50281" w:rsidRPr="00DF24B2" w:rsidRDefault="00A50281" w:rsidP="00D652AE">
            <w:pPr>
              <w:pStyle w:val="TableParagraph"/>
              <w:jc w:val="both"/>
              <w:rPr>
                <w:b/>
                <w:sz w:val="20"/>
              </w:rPr>
            </w:pPr>
            <w:r>
              <w:rPr>
                <w:b/>
                <w:sz w:val="20"/>
              </w:rPr>
              <w:t>ТЗ №2</w:t>
            </w:r>
            <w:r w:rsidRPr="00422A4B">
              <w:rPr>
                <w:b/>
                <w:sz w:val="20"/>
              </w:rPr>
              <w:t>.</w:t>
            </w:r>
          </w:p>
          <w:p w:rsidR="00A50281" w:rsidRPr="00142E63" w:rsidRDefault="00A50281" w:rsidP="00D652AE">
            <w:pPr>
              <w:spacing w:after="0" w:line="240" w:lineRule="auto"/>
              <w:jc w:val="both"/>
              <w:rPr>
                <w:rFonts w:ascii="Times New Roman" w:hAnsi="Times New Roman"/>
                <w:b/>
                <w:sz w:val="20"/>
              </w:rPr>
            </w:pPr>
            <w:r w:rsidRPr="00142E63">
              <w:rPr>
                <w:rFonts w:ascii="Times New Roman" w:hAnsi="Times New Roman"/>
                <w:b/>
                <w:sz w:val="20"/>
              </w:rPr>
              <w:t>Прочитайте т</w:t>
            </w:r>
            <w:r>
              <w:rPr>
                <w:rFonts w:ascii="Times New Roman" w:hAnsi="Times New Roman"/>
                <w:b/>
                <w:sz w:val="20"/>
              </w:rPr>
              <w:t>екст, выберите правильный ответ:</w:t>
            </w:r>
          </w:p>
          <w:p w:rsidR="00A50281" w:rsidRPr="00142E63" w:rsidRDefault="00A50281" w:rsidP="00D652AE">
            <w:pPr>
              <w:pStyle w:val="TableParagraph"/>
              <w:tabs>
                <w:tab w:val="left" w:pos="627"/>
                <w:tab w:val="left" w:pos="1428"/>
                <w:tab w:val="left" w:pos="3141"/>
                <w:tab w:val="left" w:pos="4155"/>
              </w:tabs>
              <w:jc w:val="both"/>
              <w:rPr>
                <w:rFonts w:eastAsia="Calibri"/>
                <w:spacing w:val="1"/>
                <w:sz w:val="20"/>
              </w:rPr>
            </w:pPr>
            <w:r w:rsidRPr="00142E63">
              <w:rPr>
                <w:rFonts w:eastAsia="Calibri"/>
                <w:sz w:val="20"/>
              </w:rPr>
              <w:t>Возвращаясь</w:t>
            </w:r>
            <w:r w:rsidRPr="00142E63">
              <w:rPr>
                <w:rFonts w:eastAsia="Calibri"/>
                <w:spacing w:val="10"/>
                <w:sz w:val="20"/>
              </w:rPr>
              <w:t xml:space="preserve"> </w:t>
            </w:r>
            <w:r>
              <w:rPr>
                <w:rFonts w:eastAsia="Calibri"/>
                <w:sz w:val="20"/>
              </w:rPr>
              <w:t>вечером</w:t>
            </w:r>
            <w:r w:rsidRPr="00142E63">
              <w:rPr>
                <w:rFonts w:eastAsia="Calibri"/>
                <w:spacing w:val="10"/>
                <w:sz w:val="20"/>
              </w:rPr>
              <w:t xml:space="preserve"> </w:t>
            </w:r>
            <w:r w:rsidRPr="00142E63">
              <w:rPr>
                <w:rFonts w:eastAsia="Calibri"/>
                <w:sz w:val="20"/>
              </w:rPr>
              <w:t>домой</w:t>
            </w:r>
            <w:r>
              <w:rPr>
                <w:rFonts w:eastAsia="Calibri"/>
                <w:sz w:val="20"/>
              </w:rPr>
              <w:t xml:space="preserve"> с учебы</w:t>
            </w:r>
            <w:r w:rsidRPr="00142E63">
              <w:rPr>
                <w:rFonts w:eastAsia="Calibri"/>
                <w:sz w:val="20"/>
              </w:rPr>
              <w:t>,</w:t>
            </w:r>
            <w:r w:rsidRPr="00142E63">
              <w:rPr>
                <w:rFonts w:eastAsia="Calibri"/>
                <w:spacing w:val="8"/>
                <w:sz w:val="20"/>
              </w:rPr>
              <w:t xml:space="preserve"> </w:t>
            </w:r>
            <w:r w:rsidRPr="00142E63">
              <w:rPr>
                <w:rFonts w:eastAsia="Calibri"/>
                <w:sz w:val="20"/>
              </w:rPr>
              <w:t>вы</w:t>
            </w:r>
            <w:r w:rsidRPr="00142E63">
              <w:rPr>
                <w:rFonts w:eastAsia="Calibri"/>
                <w:spacing w:val="8"/>
                <w:sz w:val="20"/>
              </w:rPr>
              <w:t xml:space="preserve"> </w:t>
            </w:r>
            <w:r w:rsidRPr="00142E63">
              <w:rPr>
                <w:rFonts w:eastAsia="Calibri"/>
                <w:sz w:val="20"/>
              </w:rPr>
              <w:t>будете:</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идт</w:t>
            </w:r>
            <w:r w:rsidR="003C1A10">
              <w:rPr>
                <w:rFonts w:eastAsia="Calibri"/>
                <w:sz w:val="20"/>
              </w:rPr>
              <w:t xml:space="preserve">и кратчайшим путем, пролегающим </w:t>
            </w:r>
            <w:r w:rsidRPr="00215C59">
              <w:rPr>
                <w:rFonts w:eastAsia="Calibri"/>
                <w:sz w:val="20"/>
              </w:rPr>
              <w:t>через дворы;</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 xml:space="preserve">идти по освещенному и людному пути </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будете контактировать с незнакомыми людьми, с целью завести новых друзей</w:t>
            </w:r>
          </w:p>
          <w:p w:rsidR="00A50281" w:rsidRPr="00F416DA"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идти по ранее не изведанному маршруту</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 xml:space="preserve">ОК 02 </w:t>
            </w:r>
          </w:p>
        </w:tc>
        <w:tc>
          <w:tcPr>
            <w:tcW w:w="5953" w:type="dxa"/>
            <w:shd w:val="clear" w:color="auto" w:fill="auto"/>
          </w:tcPr>
          <w:p w:rsidR="00A50281" w:rsidRPr="00B55257" w:rsidRDefault="00A50281" w:rsidP="00D652AE">
            <w:pPr>
              <w:spacing w:after="0" w:line="240" w:lineRule="auto"/>
              <w:ind w:right="34"/>
              <w:jc w:val="both"/>
              <w:rPr>
                <w:rFonts w:ascii="Times New Roman" w:hAnsi="Times New Roman"/>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xml:space="preserve"> 06. </w:t>
            </w:r>
            <w:proofErr w:type="spellStart"/>
            <w:r w:rsidRPr="00B55257">
              <w:rPr>
                <w:rFonts w:ascii="Times New Roman" w:hAnsi="Times New Roman"/>
                <w:sz w:val="20"/>
                <w:szCs w:val="20"/>
              </w:rPr>
              <w:t>Сформированность</w:t>
            </w:r>
            <w:proofErr w:type="spellEnd"/>
            <w:r w:rsidRPr="00B55257">
              <w:rPr>
                <w:rFonts w:ascii="Times New Roman" w:hAnsi="Times New Roman"/>
                <w:sz w:val="20"/>
                <w:szCs w:val="20"/>
              </w:rPr>
              <w:t xml:space="preserve">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3</w:t>
            </w:r>
            <w:r w:rsidRPr="00422A4B">
              <w:rPr>
                <w:b/>
                <w:sz w:val="20"/>
              </w:rPr>
              <w:t>.</w:t>
            </w:r>
          </w:p>
          <w:p w:rsidR="00A50281"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A50281" w:rsidRPr="00845541" w:rsidRDefault="00A50281" w:rsidP="00D652AE">
            <w:pPr>
              <w:spacing w:after="0" w:line="240" w:lineRule="auto"/>
              <w:jc w:val="both"/>
              <w:rPr>
                <w:rFonts w:ascii="Times New Roman" w:hAnsi="Times New Roman"/>
                <w:sz w:val="20"/>
                <w:szCs w:val="20"/>
              </w:rPr>
            </w:pPr>
            <w:r w:rsidRPr="00845541">
              <w:rPr>
                <w:rFonts w:ascii="Times New Roman" w:hAnsi="Times New Roman"/>
                <w:sz w:val="20"/>
                <w:szCs w:val="20"/>
              </w:rPr>
              <w:t>В отличи</w:t>
            </w:r>
            <w:r>
              <w:rPr>
                <w:rFonts w:ascii="Times New Roman" w:hAnsi="Times New Roman"/>
                <w:sz w:val="20"/>
                <w:szCs w:val="20"/>
              </w:rPr>
              <w:t>е</w:t>
            </w:r>
            <w:r w:rsidRPr="00845541">
              <w:rPr>
                <w:rFonts w:ascii="Times New Roman" w:hAnsi="Times New Roman"/>
                <w:sz w:val="20"/>
                <w:szCs w:val="20"/>
              </w:rPr>
              <w:t xml:space="preserve"> от потребительских БПЛА, </w:t>
            </w:r>
            <w:r>
              <w:rPr>
                <w:rFonts w:ascii="Times New Roman" w:hAnsi="Times New Roman"/>
                <w:sz w:val="20"/>
                <w:szCs w:val="20"/>
              </w:rPr>
              <w:t>_______</w:t>
            </w:r>
            <w:r w:rsidRPr="00845541">
              <w:rPr>
                <w:rFonts w:ascii="Times New Roman" w:hAnsi="Times New Roman"/>
                <w:sz w:val="20"/>
                <w:szCs w:val="20"/>
              </w:rPr>
              <w:t xml:space="preserve"> БПЛА представляют специально сконструированные беспилотные аппараты, используемые не для развлечений, а для военных целей.   </w:t>
            </w:r>
          </w:p>
          <w:p w:rsidR="00A50281" w:rsidRPr="00B55257" w:rsidRDefault="00A50281" w:rsidP="00D652AE">
            <w:pPr>
              <w:spacing w:after="0" w:line="240" w:lineRule="auto"/>
              <w:jc w:val="both"/>
              <w:rPr>
                <w:rFonts w:ascii="Times New Roman" w:hAnsi="Times New Roman"/>
                <w:sz w:val="20"/>
                <w:szCs w:val="20"/>
              </w:rPr>
            </w:pP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боевые</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sidRPr="00B55257">
              <w:rPr>
                <w:rFonts w:ascii="Times New Roman" w:hAnsi="Times New Roman"/>
                <w:sz w:val="20"/>
                <w:szCs w:val="20"/>
              </w:rPr>
              <w:t>ОК 03 </w:t>
            </w:r>
          </w:p>
        </w:tc>
        <w:tc>
          <w:tcPr>
            <w:tcW w:w="5953" w:type="dxa"/>
            <w:shd w:val="clear" w:color="auto" w:fill="auto"/>
          </w:tcPr>
          <w:p w:rsidR="00A50281" w:rsidRPr="00B55257" w:rsidRDefault="00A50281" w:rsidP="00D652AE">
            <w:pPr>
              <w:widowControl w:val="0"/>
              <w:jc w:val="both"/>
              <w:rPr>
                <w:rFonts w:ascii="Times New Roman" w:hAnsi="Times New Roman"/>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01.</w:t>
            </w:r>
            <w:r w:rsidRPr="00B55257">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A50281" w:rsidRPr="00DF24B2" w:rsidRDefault="00A50281" w:rsidP="00D652AE">
            <w:pPr>
              <w:pStyle w:val="TableParagraph"/>
              <w:jc w:val="both"/>
              <w:rPr>
                <w:b/>
                <w:sz w:val="20"/>
              </w:rPr>
            </w:pPr>
            <w:r>
              <w:rPr>
                <w:b/>
                <w:sz w:val="20"/>
              </w:rPr>
              <w:t>ТЗ №4</w:t>
            </w:r>
            <w:r w:rsidRPr="00422A4B">
              <w:rPr>
                <w:b/>
                <w:sz w:val="20"/>
              </w:rPr>
              <w:t>.</w:t>
            </w:r>
          </w:p>
          <w:p w:rsidR="00A50281" w:rsidRDefault="00A50281" w:rsidP="00D652AE">
            <w:pPr>
              <w:spacing w:after="0" w:line="240" w:lineRule="auto"/>
              <w:jc w:val="both"/>
              <w:rPr>
                <w:rFonts w:ascii="Times New Roman" w:hAnsi="Times New Roman"/>
                <w:b/>
                <w:sz w:val="20"/>
                <w:szCs w:val="20"/>
              </w:rPr>
            </w:pPr>
            <w:r w:rsidRPr="0038590C">
              <w:rPr>
                <w:rFonts w:ascii="Times New Roman" w:hAnsi="Times New Roman"/>
                <w:b/>
                <w:sz w:val="20"/>
                <w:szCs w:val="20"/>
              </w:rPr>
              <w:t xml:space="preserve">Прочитайте текст, выберите правильный </w:t>
            </w:r>
            <w:r>
              <w:rPr>
                <w:rFonts w:ascii="Times New Roman" w:hAnsi="Times New Roman"/>
                <w:b/>
                <w:sz w:val="20"/>
                <w:szCs w:val="20"/>
              </w:rPr>
              <w:t>ответ:</w:t>
            </w:r>
          </w:p>
          <w:p w:rsidR="00A50281" w:rsidRDefault="00A50281" w:rsidP="00D652AE">
            <w:pPr>
              <w:spacing w:after="0" w:line="240" w:lineRule="auto"/>
              <w:jc w:val="both"/>
              <w:rPr>
                <w:rFonts w:ascii="Times New Roman" w:hAnsi="Times New Roman"/>
                <w:sz w:val="20"/>
                <w:szCs w:val="20"/>
              </w:rPr>
            </w:pPr>
            <w:r w:rsidRPr="0038590C">
              <w:rPr>
                <w:rFonts w:ascii="Times New Roman" w:hAnsi="Times New Roman"/>
                <w:sz w:val="20"/>
                <w:szCs w:val="20"/>
              </w:rPr>
              <w:t>Национальные интересы Российской Федерации это:</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объективно значимые потребности личности, общества и государства в безопасности и устойчивом развитии</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 xml:space="preserve">реализация органами публичной власти во взаимодействии с институтами гражданского общества и организациями </w:t>
            </w:r>
            <w:r w:rsidRPr="008471CF">
              <w:rPr>
                <w:color w:val="000000"/>
                <w:sz w:val="20"/>
                <w:szCs w:val="20"/>
                <w:shd w:val="clear" w:color="auto" w:fill="FFFFFF"/>
              </w:rPr>
              <w:lastRenderedPageBreak/>
              <w:t>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A50281" w:rsidRPr="008471CF" w:rsidRDefault="00A50281" w:rsidP="00A751B8">
            <w:pPr>
              <w:pStyle w:val="a8"/>
              <w:numPr>
                <w:ilvl w:val="0"/>
                <w:numId w:val="62"/>
              </w:numPr>
              <w:tabs>
                <w:tab w:val="left" w:pos="302"/>
              </w:tabs>
              <w:ind w:left="0" w:firstLine="0"/>
              <w:jc w:val="both"/>
              <w:rPr>
                <w:sz w:val="20"/>
                <w:szCs w:val="20"/>
              </w:rPr>
            </w:pPr>
            <w:r w:rsidRPr="008471CF">
              <w:rPr>
                <w:color w:val="000000"/>
                <w:sz w:val="20"/>
                <w:szCs w:val="20"/>
                <w:shd w:val="clear" w:color="auto" w:fill="FFFFFF"/>
              </w:rPr>
              <w:t>состояние защищенности личности, общества и государства от террористических угроз</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2</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07.</w:t>
            </w:r>
            <w:r w:rsidRPr="00B55257">
              <w:rPr>
                <w:rFonts w:ascii="Times New Roman" w:hAnsi="Times New Roman"/>
                <w:sz w:val="20"/>
              </w:rPr>
              <w:t>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A50281" w:rsidRPr="00DF24B2" w:rsidRDefault="00A50281" w:rsidP="00D652AE">
            <w:pPr>
              <w:pStyle w:val="TableParagraph"/>
              <w:jc w:val="both"/>
              <w:rPr>
                <w:b/>
                <w:sz w:val="20"/>
              </w:rPr>
            </w:pPr>
            <w:r>
              <w:rPr>
                <w:b/>
                <w:sz w:val="20"/>
              </w:rPr>
              <w:t>ТЗ №5</w:t>
            </w:r>
            <w:r w:rsidRPr="00422A4B">
              <w:rPr>
                <w:b/>
                <w:sz w:val="20"/>
              </w:rPr>
              <w:t>.</w:t>
            </w:r>
          </w:p>
          <w:p w:rsidR="00A50281" w:rsidRPr="009F0AF0" w:rsidRDefault="00A50281" w:rsidP="00D652AE">
            <w:pPr>
              <w:spacing w:after="0" w:line="240" w:lineRule="auto"/>
              <w:jc w:val="both"/>
              <w:rPr>
                <w:rFonts w:ascii="Times New Roman" w:hAnsi="Times New Roman"/>
                <w:b/>
                <w:sz w:val="20"/>
                <w:szCs w:val="20"/>
              </w:rPr>
            </w:pPr>
            <w:r w:rsidRPr="009F0AF0">
              <w:rPr>
                <w:rFonts w:ascii="Times New Roman" w:hAnsi="Times New Roman"/>
                <w:b/>
                <w:sz w:val="20"/>
                <w:szCs w:val="20"/>
              </w:rPr>
              <w:t>Прочитайте текст и установите соответствие</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 xml:space="preserve">Соотнесите </w:t>
            </w:r>
            <w:r w:rsidRPr="009F0AF0">
              <w:rPr>
                <w:rFonts w:ascii="Times New Roman" w:hAnsi="Times New Roman"/>
                <w:sz w:val="20"/>
                <w:szCs w:val="20"/>
              </w:rPr>
              <w:t>конструкторов</w:t>
            </w:r>
            <w:r>
              <w:rPr>
                <w:rFonts w:ascii="Times New Roman" w:hAnsi="Times New Roman"/>
                <w:sz w:val="20"/>
                <w:szCs w:val="20"/>
              </w:rPr>
              <w:t xml:space="preserve"> с </w:t>
            </w:r>
            <w:proofErr w:type="gramStart"/>
            <w:r>
              <w:rPr>
                <w:rFonts w:ascii="Times New Roman" w:hAnsi="Times New Roman"/>
                <w:sz w:val="20"/>
                <w:szCs w:val="20"/>
              </w:rPr>
              <w:t xml:space="preserve">их </w:t>
            </w:r>
            <w:r w:rsidRPr="009F0AF0">
              <w:rPr>
                <w:rFonts w:ascii="Times New Roman" w:hAnsi="Times New Roman"/>
                <w:spacing w:val="-67"/>
                <w:sz w:val="20"/>
                <w:szCs w:val="20"/>
              </w:rPr>
              <w:t xml:space="preserve"> </w:t>
            </w:r>
            <w:r w:rsidRPr="009F0AF0">
              <w:rPr>
                <w:rFonts w:ascii="Times New Roman" w:hAnsi="Times New Roman"/>
                <w:sz w:val="20"/>
                <w:szCs w:val="20"/>
              </w:rPr>
              <w:t>изобретен</w:t>
            </w:r>
            <w:r>
              <w:rPr>
                <w:rFonts w:ascii="Times New Roman" w:hAnsi="Times New Roman"/>
                <w:sz w:val="20"/>
                <w:szCs w:val="20"/>
              </w:rPr>
              <w:t>ием</w:t>
            </w:r>
            <w:proofErr w:type="gramEnd"/>
            <w:r w:rsidRPr="009F0AF0">
              <w:rPr>
                <w:rFonts w:ascii="Times New Roman" w:hAnsi="Times New Roman"/>
                <w:sz w:val="20"/>
                <w:szCs w:val="20"/>
              </w:rPr>
              <w:t>:</w:t>
            </w:r>
          </w:p>
          <w:tbl>
            <w:tblPr>
              <w:tblStyle w:val="a3"/>
              <w:tblW w:w="0" w:type="auto"/>
              <w:tblLayout w:type="fixed"/>
              <w:tblLook w:val="04A0" w:firstRow="1" w:lastRow="0" w:firstColumn="1" w:lastColumn="0" w:noHBand="0" w:noVBand="1"/>
            </w:tblPr>
            <w:tblGrid>
              <w:gridCol w:w="426"/>
              <w:gridCol w:w="2127"/>
              <w:gridCol w:w="425"/>
              <w:gridCol w:w="1700"/>
            </w:tblGrid>
            <w:tr w:rsidR="00A50281" w:rsidTr="00D652AE">
              <w:tc>
                <w:tcPr>
                  <w:tcW w:w="2553" w:type="dxa"/>
                  <w:gridSpan w:val="2"/>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Конструкторы</w:t>
                  </w:r>
                </w:p>
              </w:tc>
              <w:tc>
                <w:tcPr>
                  <w:tcW w:w="2125" w:type="dxa"/>
                  <w:gridSpan w:val="2"/>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Изобретения</w:t>
                  </w:r>
                </w:p>
              </w:tc>
            </w:tr>
            <w:tr w:rsidR="00A50281" w:rsidTr="00D652AE">
              <w:trPr>
                <w:trHeight w:val="251"/>
              </w:trPr>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А</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Ф.В. Токарев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1</w:t>
                  </w:r>
                </w:p>
              </w:tc>
              <w:tc>
                <w:tcPr>
                  <w:tcW w:w="1700" w:type="dxa"/>
                </w:tcPr>
                <w:p w:rsidR="00A50281" w:rsidRPr="00CB3BCF" w:rsidRDefault="00A50281" w:rsidP="00D652AE">
                  <w:pPr>
                    <w:pStyle w:val="TableParagraph"/>
                    <w:tabs>
                      <w:tab w:val="left" w:pos="406"/>
                    </w:tabs>
                    <w:autoSpaceDE w:val="0"/>
                    <w:autoSpaceDN w:val="0"/>
                    <w:jc w:val="both"/>
                    <w:rPr>
                      <w:sz w:val="20"/>
                    </w:rPr>
                  </w:pPr>
                  <w:r>
                    <w:rPr>
                      <w:sz w:val="20"/>
                    </w:rPr>
                    <w:t>АК</w:t>
                  </w:r>
                </w:p>
              </w:tc>
            </w:tr>
            <w:tr w:rsidR="00A50281" w:rsidTr="00D652AE">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Б</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С.Г. Симонов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2</w:t>
                  </w:r>
                </w:p>
              </w:tc>
              <w:tc>
                <w:tcPr>
                  <w:tcW w:w="1700"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bCs/>
                      <w:color w:val="333333"/>
                      <w:sz w:val="20"/>
                      <w:szCs w:val="20"/>
                    </w:rPr>
                    <w:t>СКС</w:t>
                  </w:r>
                </w:p>
              </w:tc>
            </w:tr>
            <w:tr w:rsidR="00A50281" w:rsidTr="00D652AE">
              <w:tc>
                <w:tcPr>
                  <w:tcW w:w="426"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В</w:t>
                  </w:r>
                </w:p>
              </w:tc>
              <w:tc>
                <w:tcPr>
                  <w:tcW w:w="2127"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Г.С.</w:t>
                  </w:r>
                  <w:r w:rsidRPr="00C30A6A">
                    <w:rPr>
                      <w:rFonts w:ascii="Times New Roman" w:hAnsi="Times New Roman"/>
                      <w:spacing w:val="-2"/>
                      <w:sz w:val="20"/>
                      <w:szCs w:val="20"/>
                    </w:rPr>
                    <w:t xml:space="preserve"> </w:t>
                  </w:r>
                  <w:r w:rsidRPr="00C30A6A">
                    <w:rPr>
                      <w:rFonts w:ascii="Times New Roman" w:hAnsi="Times New Roman"/>
                      <w:sz w:val="20"/>
                      <w:szCs w:val="20"/>
                    </w:rPr>
                    <w:t>Шпагин</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3</w:t>
                  </w:r>
                </w:p>
              </w:tc>
              <w:tc>
                <w:tcPr>
                  <w:tcW w:w="1700"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ППШ</w:t>
                  </w:r>
                </w:p>
              </w:tc>
            </w:tr>
            <w:tr w:rsidR="00A50281" w:rsidTr="00D652AE">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Г</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М.Т. Калашников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4</w:t>
                  </w:r>
                </w:p>
              </w:tc>
              <w:tc>
                <w:tcPr>
                  <w:tcW w:w="1700" w:type="dxa"/>
                </w:tcPr>
                <w:p w:rsidR="00A50281" w:rsidRPr="00C30A6A" w:rsidRDefault="00A50281" w:rsidP="00D652AE">
                  <w:pPr>
                    <w:spacing w:after="0" w:line="240" w:lineRule="auto"/>
                    <w:jc w:val="both"/>
                    <w:rPr>
                      <w:rFonts w:ascii="Times New Roman" w:hAnsi="Times New Roman"/>
                      <w:b/>
                      <w:sz w:val="20"/>
                      <w:szCs w:val="20"/>
                    </w:rPr>
                  </w:pPr>
                  <w:r w:rsidRPr="00C30A6A">
                    <w:rPr>
                      <w:rStyle w:val="affffff8"/>
                      <w:rFonts w:eastAsia="Calibri"/>
                      <w:color w:val="333333"/>
                      <w:sz w:val="20"/>
                      <w:szCs w:val="20"/>
                      <w:shd w:val="clear" w:color="auto" w:fill="FFFFFF"/>
                    </w:rPr>
                    <w:t>СВТ</w:t>
                  </w:r>
                </w:p>
              </w:tc>
            </w:tr>
          </w:tbl>
          <w:p w:rsidR="00A50281" w:rsidRDefault="00A50281" w:rsidP="00D652AE">
            <w:pPr>
              <w:spacing w:after="0" w:line="240" w:lineRule="auto"/>
              <w:jc w:val="both"/>
              <w:rPr>
                <w:rFonts w:ascii="Times New Roman" w:hAnsi="Times New Roman"/>
                <w:sz w:val="20"/>
                <w:szCs w:val="20"/>
              </w:rPr>
            </w:pPr>
          </w:p>
          <w:p w:rsidR="00A50281" w:rsidRPr="00CB3BCF" w:rsidRDefault="00A50281" w:rsidP="00D652AE">
            <w:pPr>
              <w:spacing w:after="0"/>
              <w:jc w:val="both"/>
              <w:rPr>
                <w:rFonts w:ascii="Times New Roman" w:hAnsi="Times New Roman"/>
                <w:sz w:val="20"/>
                <w:szCs w:val="20"/>
              </w:rPr>
            </w:pPr>
            <w:r w:rsidRPr="00CB3BCF">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A50281" w:rsidTr="00D652AE">
              <w:tc>
                <w:tcPr>
                  <w:tcW w:w="1430"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А</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Б</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В</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Г</w:t>
                  </w:r>
                </w:p>
              </w:tc>
            </w:tr>
            <w:tr w:rsidR="00A50281" w:rsidTr="00D652AE">
              <w:tc>
                <w:tcPr>
                  <w:tcW w:w="1430"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r>
          </w:tbl>
          <w:p w:rsidR="00A50281" w:rsidRPr="009F0AF0" w:rsidRDefault="00A50281" w:rsidP="00D652AE">
            <w:pPr>
              <w:spacing w:after="0" w:line="240" w:lineRule="auto"/>
              <w:jc w:val="both"/>
              <w:rPr>
                <w:rFonts w:ascii="Times New Roman" w:hAnsi="Times New Roman"/>
                <w:sz w:val="20"/>
                <w:szCs w:val="20"/>
              </w:rPr>
            </w:pPr>
          </w:p>
        </w:tc>
        <w:tc>
          <w:tcPr>
            <w:tcW w:w="2126" w:type="dxa"/>
            <w:shd w:val="clear" w:color="auto" w:fill="auto"/>
          </w:tcPr>
          <w:p w:rsidR="00A50281" w:rsidRPr="00B55257" w:rsidRDefault="00A50281" w:rsidP="00D652AE">
            <w:pPr>
              <w:pStyle w:val="TableParagraph"/>
              <w:ind w:left="141" w:right="126" w:firstLine="16"/>
              <w:jc w:val="center"/>
              <w:rPr>
                <w:sz w:val="20"/>
              </w:rPr>
            </w:pPr>
            <w:r>
              <w:rPr>
                <w:sz w:val="20"/>
              </w:rPr>
              <w:t>А-4; Б-2; В-3; Г-1</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A50281" w:rsidRPr="00B55257" w:rsidRDefault="00A50281" w:rsidP="00D652AE">
            <w:pPr>
              <w:widowControl w:val="0"/>
              <w:spacing w:after="0" w:line="240" w:lineRule="auto"/>
              <w:jc w:val="both"/>
              <w:rPr>
                <w:rFonts w:ascii="Times New Roman" w:hAnsi="Times New Roman"/>
                <w:b/>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14.</w:t>
            </w:r>
            <w:r w:rsidRPr="00B55257">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6</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Прочитайте текст, выберите правильные ответы</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sidRPr="00A72C18">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 xml:space="preserve">перевести деньги, чтобы помочь другу </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проверить информацию, связавшись с другом</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позвонить в правоохранительные органы и сообщить о случившимся</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2, 3</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ОК 06</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03.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7</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уголовную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гражданскую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дисциплинарную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административную</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15.</w:t>
            </w:r>
            <w:r w:rsidRPr="00B55257">
              <w:rPr>
                <w:rFonts w:ascii="Times New Roman" w:hAnsi="Times New Roman"/>
                <w:sz w:val="20"/>
              </w:rPr>
              <w:t xml:space="preserve">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нетерпимости к проявлениям насилия </w:t>
            </w:r>
            <w:r w:rsidRPr="00B55257">
              <w:rPr>
                <w:rFonts w:ascii="Times New Roman" w:hAnsi="Times New Roman"/>
                <w:sz w:val="20"/>
              </w:rPr>
              <w:lastRenderedPageBreak/>
              <w:t>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w:t>
            </w:r>
            <w:r>
              <w:rPr>
                <w:b/>
                <w:sz w:val="20"/>
              </w:rPr>
              <w:t>8</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lastRenderedPageBreak/>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A50281" w:rsidRPr="00387593" w:rsidRDefault="00A50281" w:rsidP="00D652AE">
            <w:pPr>
              <w:shd w:val="clear" w:color="auto" w:fill="FFFFFF"/>
              <w:spacing w:after="0" w:line="240" w:lineRule="auto"/>
              <w:jc w:val="both"/>
              <w:rPr>
                <w:rFonts w:ascii="Times New Roman" w:eastAsia="Times New Roman" w:hAnsi="Times New Roman"/>
                <w:color w:val="181818"/>
                <w:sz w:val="20"/>
                <w:szCs w:val="20"/>
                <w:lang w:eastAsia="ru-RU"/>
              </w:rPr>
            </w:pPr>
            <w:r w:rsidRPr="00387593">
              <w:rPr>
                <w:rFonts w:ascii="Times New Roman" w:eastAsia="Times New Roman" w:hAnsi="Times New Roman"/>
                <w:bCs/>
                <w:color w:val="000000"/>
                <w:sz w:val="20"/>
                <w:szCs w:val="20"/>
                <w:lang w:eastAsia="ru-RU"/>
              </w:rPr>
              <w:t xml:space="preserve">Как стоит себя вести, если вы стали жертвой </w:t>
            </w:r>
            <w:proofErr w:type="spellStart"/>
            <w:r w:rsidRPr="00387593">
              <w:rPr>
                <w:rFonts w:ascii="Times New Roman" w:eastAsia="Times New Roman" w:hAnsi="Times New Roman"/>
                <w:bCs/>
                <w:color w:val="000000"/>
                <w:sz w:val="20"/>
                <w:szCs w:val="20"/>
                <w:lang w:eastAsia="ru-RU"/>
              </w:rPr>
              <w:t>кибер</w:t>
            </w:r>
            <w:r w:rsidR="00182D7E">
              <w:rPr>
                <w:rFonts w:ascii="Times New Roman" w:eastAsia="Times New Roman" w:hAnsi="Times New Roman"/>
                <w:bCs/>
                <w:color w:val="000000"/>
                <w:sz w:val="20"/>
                <w:szCs w:val="20"/>
                <w:lang w:eastAsia="ru-RU"/>
              </w:rPr>
              <w:t>травли</w:t>
            </w:r>
            <w:proofErr w:type="spellEnd"/>
            <w:r w:rsidRPr="00387593">
              <w:rPr>
                <w:rFonts w:ascii="Times New Roman" w:eastAsia="Times New Roman" w:hAnsi="Times New Roman"/>
                <w:bCs/>
                <w:color w:val="000000"/>
                <w:sz w:val="20"/>
                <w:szCs w:val="20"/>
                <w:lang w:eastAsia="ru-RU"/>
              </w:rPr>
              <w:t>?</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ичего не делать</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икому ничего не говорить</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о</w:t>
            </w:r>
            <w:r w:rsidRPr="008471CF">
              <w:rPr>
                <w:color w:val="000000"/>
                <w:sz w:val="20"/>
                <w:szCs w:val="20"/>
              </w:rPr>
              <w:t>братиться на Линию помощи «Дети онлайн» или сообщить родителям (взрослым)</w:t>
            </w:r>
          </w:p>
          <w:p w:rsidR="00A50281" w:rsidRPr="008471CF" w:rsidRDefault="00A50281" w:rsidP="00A751B8">
            <w:pPr>
              <w:pStyle w:val="a8"/>
              <w:numPr>
                <w:ilvl w:val="0"/>
                <w:numId w:val="65"/>
              </w:numPr>
              <w:shd w:val="clear" w:color="auto" w:fill="FFFFFF"/>
              <w:tabs>
                <w:tab w:val="left" w:pos="278"/>
              </w:tabs>
              <w:ind w:left="0" w:firstLine="0"/>
              <w:jc w:val="both"/>
              <w:rPr>
                <w:sz w:val="20"/>
                <w:szCs w:val="20"/>
              </w:rPr>
            </w:pPr>
            <w:r>
              <w:rPr>
                <w:color w:val="000000"/>
                <w:sz w:val="20"/>
                <w:szCs w:val="20"/>
              </w:rPr>
              <w:t>н</w:t>
            </w:r>
            <w:r w:rsidRPr="008471CF">
              <w:rPr>
                <w:color w:val="000000"/>
                <w:sz w:val="20"/>
                <w:szCs w:val="20"/>
              </w:rPr>
              <w:t>ет правильного ответа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16.</w:t>
            </w:r>
            <w:r w:rsidRPr="00B55257">
              <w:rPr>
                <w:rFonts w:ascii="Times New Roman" w:hAnsi="Times New Roman"/>
                <w:sz w:val="20"/>
              </w:rPr>
              <w:t xml:space="preserve">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9</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ответ</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Терроризм – это:</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A50281" w:rsidRPr="008471CF" w:rsidRDefault="00A50281" w:rsidP="00A751B8">
            <w:pPr>
              <w:pStyle w:val="a8"/>
              <w:numPr>
                <w:ilvl w:val="0"/>
                <w:numId w:val="66"/>
              </w:numPr>
              <w:tabs>
                <w:tab w:val="left" w:pos="302"/>
              </w:tabs>
              <w:ind w:left="0" w:firstLine="0"/>
              <w:jc w:val="both"/>
              <w:rPr>
                <w:sz w:val="20"/>
                <w:szCs w:val="20"/>
              </w:rPr>
            </w:pPr>
            <w:r w:rsidRPr="008471CF">
              <w:rPr>
                <w:color w:val="000000"/>
                <w:sz w:val="20"/>
                <w:szCs w:val="20"/>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sidRPr="00B55257">
              <w:rPr>
                <w:rFonts w:ascii="Times New Roman" w:hAnsi="Times New Roman"/>
                <w:sz w:val="20"/>
                <w:szCs w:val="20"/>
              </w:rPr>
              <w:t>ОК 07</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05.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A50281" w:rsidRPr="00716588" w:rsidRDefault="00A50281" w:rsidP="00D652AE">
            <w:pPr>
              <w:pStyle w:val="TableParagraph"/>
              <w:jc w:val="both"/>
              <w:rPr>
                <w:b/>
                <w:sz w:val="20"/>
              </w:rPr>
            </w:pPr>
            <w:r w:rsidRPr="00716588">
              <w:rPr>
                <w:b/>
                <w:sz w:val="20"/>
              </w:rPr>
              <w:t>ТЗ №10.</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716588" w:rsidRDefault="00A50281" w:rsidP="00D652AE">
            <w:pPr>
              <w:shd w:val="clear" w:color="auto" w:fill="FFFFFF"/>
              <w:spacing w:after="0" w:line="240" w:lineRule="auto"/>
              <w:rPr>
                <w:rFonts w:ascii="Times New Roman" w:eastAsia="Times New Roman" w:hAnsi="Times New Roman"/>
                <w:color w:val="212529"/>
                <w:sz w:val="20"/>
                <w:szCs w:val="20"/>
                <w:lang w:eastAsia="ru-RU"/>
              </w:rPr>
            </w:pPr>
            <w:r w:rsidRPr="004D0DDD">
              <w:rPr>
                <w:rFonts w:ascii="Times New Roman" w:eastAsia="Times New Roman" w:hAnsi="Times New Roman"/>
                <w:bCs/>
                <w:color w:val="212529"/>
                <w:sz w:val="20"/>
                <w:szCs w:val="20"/>
                <w:lang w:eastAsia="ru-RU"/>
              </w:rPr>
              <w:t>Перечислите виды оружия массового поражения.</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химическое, б</w:t>
            </w:r>
            <w:r>
              <w:rPr>
                <w:color w:val="212529"/>
                <w:sz w:val="20"/>
                <w:szCs w:val="20"/>
              </w:rPr>
              <w:t>актериологическое, термоядерное</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токсическ</w:t>
            </w:r>
            <w:r>
              <w:rPr>
                <w:color w:val="212529"/>
                <w:sz w:val="20"/>
                <w:szCs w:val="20"/>
              </w:rPr>
              <w:t>ое, бактериологическое, ядерное</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х</w:t>
            </w:r>
            <w:r>
              <w:rPr>
                <w:color w:val="212529"/>
                <w:sz w:val="20"/>
                <w:szCs w:val="20"/>
              </w:rPr>
              <w:t>имическое, токсическое, ядерное</w:t>
            </w:r>
          </w:p>
          <w:p w:rsidR="00A50281" w:rsidRPr="008471CF" w:rsidRDefault="00A50281" w:rsidP="00A751B8">
            <w:pPr>
              <w:pStyle w:val="a8"/>
              <w:numPr>
                <w:ilvl w:val="0"/>
                <w:numId w:val="67"/>
              </w:numPr>
              <w:shd w:val="clear" w:color="auto" w:fill="FFFFFF"/>
              <w:tabs>
                <w:tab w:val="left" w:pos="278"/>
              </w:tabs>
              <w:ind w:left="0" w:firstLine="0"/>
              <w:rPr>
                <w:sz w:val="20"/>
                <w:szCs w:val="20"/>
              </w:rPr>
            </w:pPr>
            <w:r w:rsidRPr="008471CF">
              <w:rPr>
                <w:color w:val="212529"/>
                <w:sz w:val="20"/>
                <w:szCs w:val="20"/>
              </w:rPr>
              <w:t>химическое, биологическое, ядерное</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09.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w:t>
            </w:r>
            <w:r w:rsidRPr="00B55257">
              <w:rPr>
                <w:rFonts w:ascii="Times New Roman" w:hAnsi="Times New Roman"/>
                <w:sz w:val="20"/>
              </w:rPr>
              <w:lastRenderedPageBreak/>
              <w:t>ситуаций; знание порядка действий в чрезвычайных ситуациях.</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№11.</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w:t>
            </w:r>
            <w:r w:rsidRPr="00DF24B2">
              <w:rPr>
                <w:b/>
                <w:sz w:val="20"/>
              </w:rPr>
              <w:t xml:space="preserve"> ответ</w:t>
            </w:r>
            <w:r>
              <w:rPr>
                <w:b/>
                <w:sz w:val="20"/>
              </w:rPr>
              <w:t>:</w:t>
            </w:r>
          </w:p>
          <w:p w:rsidR="00A50281" w:rsidRPr="00DF24B2" w:rsidRDefault="00A50281" w:rsidP="00D652AE">
            <w:pPr>
              <w:spacing w:after="0" w:line="240" w:lineRule="auto"/>
              <w:jc w:val="both"/>
              <w:rPr>
                <w:rFonts w:ascii="Times New Roman" w:hAnsi="Times New Roman"/>
                <w:sz w:val="20"/>
                <w:szCs w:val="20"/>
              </w:rPr>
            </w:pPr>
            <w:r w:rsidRPr="00DF24B2">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t>п</w:t>
            </w:r>
            <w:r w:rsidRPr="0084386B">
              <w:rPr>
                <w:sz w:val="20"/>
                <w:szCs w:val="20"/>
              </w:rPr>
              <w:t>ерейти на другую сторону улицы, обойдя опасное место</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lastRenderedPageBreak/>
              <w:t>в</w:t>
            </w:r>
            <w:r w:rsidRPr="0084386B">
              <w:rPr>
                <w:sz w:val="20"/>
                <w:szCs w:val="20"/>
              </w:rPr>
              <w:t xml:space="preserve">ооружившись камнем, пройти сквозь толпу </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t>н</w:t>
            </w:r>
            <w:r w:rsidRPr="0084386B">
              <w:rPr>
                <w:sz w:val="20"/>
                <w:szCs w:val="20"/>
              </w:rPr>
              <w:t>апасть на подростков первым</w:t>
            </w:r>
          </w:p>
          <w:p w:rsidR="00A50281" w:rsidRPr="0084386B" w:rsidRDefault="00A50281" w:rsidP="00A751B8">
            <w:pPr>
              <w:pStyle w:val="a8"/>
              <w:numPr>
                <w:ilvl w:val="0"/>
                <w:numId w:val="68"/>
              </w:numPr>
              <w:tabs>
                <w:tab w:val="left" w:pos="282"/>
              </w:tabs>
              <w:ind w:left="0" w:firstLine="0"/>
              <w:jc w:val="both"/>
            </w:pPr>
            <w:r>
              <w:rPr>
                <w:sz w:val="20"/>
                <w:szCs w:val="20"/>
              </w:rPr>
              <w:t>п</w:t>
            </w:r>
            <w:r w:rsidRPr="0084386B">
              <w:rPr>
                <w:sz w:val="20"/>
                <w:szCs w:val="20"/>
              </w:rPr>
              <w:t>родемонстрировать дорогое мобильное устройство, подчеркивая свой высокий социальный статус</w:t>
            </w:r>
          </w:p>
        </w:tc>
        <w:tc>
          <w:tcPr>
            <w:tcW w:w="2126" w:type="dxa"/>
            <w:shd w:val="clear" w:color="auto" w:fill="auto"/>
          </w:tcPr>
          <w:p w:rsidR="00A50281" w:rsidRPr="00BB14F3" w:rsidRDefault="00A50281" w:rsidP="00D652AE">
            <w:pPr>
              <w:spacing w:after="0" w:line="240" w:lineRule="auto"/>
              <w:jc w:val="center"/>
              <w:rPr>
                <w:rFonts w:ascii="Times New Roman" w:hAnsi="Times New Roman"/>
              </w:rPr>
            </w:pPr>
            <w:r>
              <w:rPr>
                <w:rFonts w:ascii="Times New Roman" w:hAnsi="Times New Roman"/>
              </w:rPr>
              <w:lastRenderedPageBreak/>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10.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A50281" w:rsidRPr="00870955" w:rsidRDefault="00A50281" w:rsidP="00D652AE">
            <w:pPr>
              <w:pStyle w:val="TableParagraph"/>
              <w:jc w:val="both"/>
              <w:rPr>
                <w:b/>
                <w:sz w:val="20"/>
              </w:rPr>
            </w:pPr>
            <w:r w:rsidRPr="00870955">
              <w:rPr>
                <w:b/>
                <w:sz w:val="20"/>
              </w:rPr>
              <w:t>ТЗ №12.</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870955" w:rsidRDefault="00A50281" w:rsidP="00D652AE">
            <w:pPr>
              <w:pStyle w:val="TableParagraph"/>
              <w:jc w:val="both"/>
              <w:rPr>
                <w:sz w:val="20"/>
              </w:rPr>
            </w:pPr>
            <w:r w:rsidRPr="00870955">
              <w:rPr>
                <w:bCs/>
                <w:color w:val="181818"/>
                <w:sz w:val="20"/>
              </w:rPr>
              <w:t>Если вы обнаружили подозрительную сумку в общественном транспорте! Что надлежит предпринять?</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Опросить людей, находящихся рядом, установить принадлежность сумки. Если хозяин не установлен, немедленно сообщить водителю.</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Не обращать внимание на неизвестную сумку.</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Переложить сумку в более безопасное место в общественном транспорте.</w:t>
            </w:r>
          </w:p>
          <w:p w:rsidR="00A50281" w:rsidRPr="0084386B" w:rsidRDefault="00A50281" w:rsidP="00A751B8">
            <w:pPr>
              <w:pStyle w:val="a8"/>
              <w:numPr>
                <w:ilvl w:val="0"/>
                <w:numId w:val="69"/>
              </w:numPr>
              <w:shd w:val="clear" w:color="auto" w:fill="FFFFFF"/>
              <w:tabs>
                <w:tab w:val="left" w:pos="278"/>
              </w:tabs>
              <w:ind w:left="0" w:firstLine="0"/>
              <w:jc w:val="both"/>
              <w:rPr>
                <w:sz w:val="20"/>
                <w:szCs w:val="20"/>
              </w:rPr>
            </w:pPr>
            <w:r w:rsidRPr="0084386B">
              <w:rPr>
                <w:color w:val="181818"/>
                <w:sz w:val="20"/>
                <w:szCs w:val="20"/>
              </w:rPr>
              <w:t>Осторожно осмотреть содержимое сумки, может быть там найдутся документы владельца.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xml:space="preserve"> 11.</w:t>
            </w:r>
            <w:r w:rsidRPr="00B55257">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3</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17316D" w:rsidRDefault="00A50281" w:rsidP="00D652AE">
            <w:pPr>
              <w:shd w:val="clear" w:color="auto" w:fill="FFFFFF"/>
              <w:spacing w:after="0" w:line="240" w:lineRule="auto"/>
              <w:jc w:val="both"/>
              <w:rPr>
                <w:rFonts w:ascii="Times New Roman" w:eastAsia="Times New Roman" w:hAnsi="Times New Roman"/>
                <w:color w:val="212529"/>
                <w:sz w:val="20"/>
                <w:szCs w:val="20"/>
                <w:lang w:eastAsia="ru-RU"/>
              </w:rPr>
            </w:pPr>
            <w:r w:rsidRPr="0017316D">
              <w:rPr>
                <w:rFonts w:ascii="Times New Roman" w:eastAsia="Times New Roman" w:hAnsi="Times New Roman"/>
                <w:bCs/>
                <w:color w:val="212529"/>
                <w:sz w:val="20"/>
                <w:szCs w:val="20"/>
                <w:lang w:eastAsia="ru-RU"/>
              </w:rPr>
              <w:t xml:space="preserve">Что такое </w:t>
            </w:r>
            <w:r w:rsidRPr="00B55257">
              <w:rPr>
                <w:rFonts w:ascii="Times New Roman" w:hAnsi="Times New Roman"/>
                <w:sz w:val="20"/>
              </w:rPr>
              <w:t>чрезвы</w:t>
            </w:r>
            <w:r>
              <w:rPr>
                <w:rFonts w:ascii="Times New Roman" w:hAnsi="Times New Roman"/>
                <w:sz w:val="20"/>
              </w:rPr>
              <w:t>чайные</w:t>
            </w:r>
            <w:r w:rsidRPr="00B55257">
              <w:rPr>
                <w:rFonts w:ascii="Times New Roman" w:hAnsi="Times New Roman"/>
                <w:sz w:val="20"/>
              </w:rPr>
              <w:t xml:space="preserve"> ситуаци</w:t>
            </w:r>
            <w:r>
              <w:rPr>
                <w:rFonts w:ascii="Times New Roman" w:hAnsi="Times New Roman"/>
                <w:sz w:val="20"/>
              </w:rPr>
              <w:t>и</w:t>
            </w:r>
            <w:r w:rsidRPr="0017316D">
              <w:rPr>
                <w:rFonts w:ascii="Times New Roman" w:eastAsia="Times New Roman" w:hAnsi="Times New Roman"/>
                <w:bCs/>
                <w:color w:val="212529"/>
                <w:sz w:val="20"/>
                <w:szCs w:val="20"/>
                <w:lang w:eastAsia="ru-RU"/>
              </w:rPr>
              <w:t xml:space="preserve"> природного характера?</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еожиданное изменение погодных условий</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еблагоприятные явления в природе, приводящие к значительным разрушениям и потерям</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п</w:t>
            </w:r>
            <w:r w:rsidRPr="0084386B">
              <w:rPr>
                <w:color w:val="212529"/>
                <w:sz w:val="20"/>
                <w:szCs w:val="20"/>
              </w:rPr>
              <w:t>риродные катаклизмы, вызванные глобальными изменениями климата</w:t>
            </w:r>
          </w:p>
          <w:p w:rsidR="00A50281" w:rsidRPr="0084386B" w:rsidRDefault="00A50281" w:rsidP="00A751B8">
            <w:pPr>
              <w:pStyle w:val="a8"/>
              <w:numPr>
                <w:ilvl w:val="0"/>
                <w:numId w:val="70"/>
              </w:numPr>
              <w:shd w:val="clear" w:color="auto" w:fill="FFFFFF"/>
              <w:tabs>
                <w:tab w:val="left" w:pos="266"/>
              </w:tabs>
              <w:ind w:left="0" w:firstLine="0"/>
              <w:jc w:val="both"/>
              <w:rPr>
                <w:sz w:val="20"/>
                <w:szCs w:val="20"/>
              </w:rPr>
            </w:pPr>
            <w:r>
              <w:rPr>
                <w:color w:val="212529"/>
                <w:sz w:val="20"/>
                <w:szCs w:val="20"/>
              </w:rPr>
              <w:t>у</w:t>
            </w:r>
            <w:r w:rsidRPr="0084386B">
              <w:rPr>
                <w:color w:val="212529"/>
                <w:sz w:val="20"/>
                <w:szCs w:val="20"/>
              </w:rPr>
              <w:t>худшение состояния окружающей среды</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4</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422A4B" w:rsidRDefault="00A50281" w:rsidP="00D652AE">
            <w:pPr>
              <w:spacing w:after="0" w:line="240" w:lineRule="auto"/>
              <w:jc w:val="both"/>
              <w:rPr>
                <w:rFonts w:ascii="Times New Roman" w:hAnsi="Times New Roman"/>
                <w:sz w:val="20"/>
                <w:szCs w:val="20"/>
              </w:rPr>
            </w:pPr>
            <w:r w:rsidRPr="00422A4B">
              <w:rPr>
                <w:rFonts w:ascii="Times New Roman" w:hAnsi="Times New Roman"/>
                <w:sz w:val="20"/>
                <w:szCs w:val="20"/>
              </w:rPr>
              <w:t>Что такое пожар?</w:t>
            </w:r>
          </w:p>
          <w:p w:rsidR="00A50281" w:rsidRPr="0084386B" w:rsidRDefault="00A50281" w:rsidP="00A751B8">
            <w:pPr>
              <w:pStyle w:val="a8"/>
              <w:numPr>
                <w:ilvl w:val="0"/>
                <w:numId w:val="71"/>
              </w:numPr>
              <w:tabs>
                <w:tab w:val="left" w:pos="289"/>
              </w:tabs>
              <w:ind w:left="0" w:firstLine="0"/>
              <w:jc w:val="both"/>
              <w:rPr>
                <w:sz w:val="20"/>
                <w:szCs w:val="20"/>
              </w:rPr>
            </w:pPr>
            <w:r>
              <w:rPr>
                <w:sz w:val="20"/>
                <w:szCs w:val="20"/>
              </w:rPr>
              <w:t>э</w:t>
            </w:r>
            <w:r w:rsidRPr="0084386B">
              <w:rPr>
                <w:sz w:val="20"/>
                <w:szCs w:val="20"/>
              </w:rPr>
              <w:t>то организованный процесс горения</w:t>
            </w:r>
          </w:p>
          <w:p w:rsidR="00A50281" w:rsidRPr="00422A4B" w:rsidRDefault="00A50281" w:rsidP="00A751B8">
            <w:pPr>
              <w:pStyle w:val="af2"/>
              <w:numPr>
                <w:ilvl w:val="0"/>
                <w:numId w:val="71"/>
              </w:numPr>
              <w:shd w:val="clear" w:color="auto" w:fill="FFFFFF"/>
              <w:tabs>
                <w:tab w:val="left" w:pos="289"/>
              </w:tabs>
              <w:spacing w:before="0" w:beforeAutospacing="0" w:after="0" w:afterAutospacing="0"/>
              <w:ind w:left="0" w:firstLine="0"/>
              <w:jc w:val="both"/>
              <w:rPr>
                <w:color w:val="000000"/>
                <w:sz w:val="20"/>
                <w:szCs w:val="20"/>
              </w:rPr>
            </w:pPr>
            <w:r>
              <w:rPr>
                <w:color w:val="000000"/>
                <w:sz w:val="20"/>
                <w:szCs w:val="20"/>
              </w:rPr>
              <w:t>э</w:t>
            </w:r>
            <w:r w:rsidRPr="00422A4B">
              <w:rPr>
                <w:color w:val="000000"/>
                <w:sz w:val="20"/>
                <w:szCs w:val="20"/>
              </w:rPr>
              <w:t>то контролируемый процесс горения, сопровождающийся выделением большого количества тепла</w:t>
            </w:r>
          </w:p>
          <w:p w:rsidR="00A50281" w:rsidRPr="00422A4B" w:rsidRDefault="00A50281" w:rsidP="00A751B8">
            <w:pPr>
              <w:pStyle w:val="af2"/>
              <w:numPr>
                <w:ilvl w:val="0"/>
                <w:numId w:val="71"/>
              </w:numPr>
              <w:shd w:val="clear" w:color="auto" w:fill="FFFFFF"/>
              <w:tabs>
                <w:tab w:val="left" w:pos="289"/>
              </w:tabs>
              <w:spacing w:before="0" w:beforeAutospacing="0" w:after="0" w:afterAutospacing="0"/>
              <w:ind w:left="0" w:firstLine="0"/>
              <w:jc w:val="both"/>
              <w:rPr>
                <w:color w:val="000000"/>
                <w:sz w:val="20"/>
                <w:szCs w:val="20"/>
              </w:rPr>
            </w:pPr>
            <w:r>
              <w:rPr>
                <w:color w:val="000000"/>
                <w:sz w:val="20"/>
                <w:szCs w:val="20"/>
              </w:rPr>
              <w:t>э</w:t>
            </w:r>
            <w:r w:rsidRPr="00422A4B">
              <w:rPr>
                <w:color w:val="000000"/>
                <w:sz w:val="20"/>
                <w:szCs w:val="20"/>
              </w:rPr>
              <w:t>то неконтролируемый процесс горения, сопровождающийся уничтожением материальных ценностей и создающий опасность для жизни и здоровья людей</w:t>
            </w:r>
          </w:p>
          <w:p w:rsidR="00A50281" w:rsidRPr="00B55257" w:rsidRDefault="00A50281" w:rsidP="00A751B8">
            <w:pPr>
              <w:pStyle w:val="af2"/>
              <w:numPr>
                <w:ilvl w:val="0"/>
                <w:numId w:val="71"/>
              </w:numPr>
              <w:shd w:val="clear" w:color="auto" w:fill="FFFFFF"/>
              <w:tabs>
                <w:tab w:val="left" w:pos="289"/>
              </w:tabs>
              <w:spacing w:before="0" w:beforeAutospacing="0" w:after="0" w:afterAutospacing="0"/>
              <w:ind w:left="0" w:firstLine="0"/>
              <w:jc w:val="both"/>
              <w:rPr>
                <w:sz w:val="20"/>
                <w:szCs w:val="20"/>
              </w:rPr>
            </w:pPr>
            <w:r>
              <w:rPr>
                <w:color w:val="000000"/>
                <w:sz w:val="20"/>
                <w:szCs w:val="20"/>
              </w:rPr>
              <w:t>э</w:t>
            </w:r>
            <w:r w:rsidRPr="00422A4B">
              <w:rPr>
                <w:color w:val="000000"/>
                <w:sz w:val="20"/>
                <w:szCs w:val="20"/>
              </w:rPr>
              <w:t>то поддерживаемый процесс горения, сопровождающийся выделением большого количества энергии</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Pr>
                <w:rFonts w:ascii="Times New Roman" w:hAnsi="Times New Roman"/>
                <w:sz w:val="20"/>
                <w:szCs w:val="20"/>
              </w:rPr>
              <w:t>ОК 08</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13.</w:t>
            </w:r>
            <w:r w:rsidRPr="00B55257">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об инфекционных и неинфекционных заболеваниях, способах профилактики; </w:t>
            </w:r>
            <w:proofErr w:type="spellStart"/>
            <w:r w:rsidRPr="00B55257">
              <w:rPr>
                <w:rFonts w:ascii="Times New Roman" w:hAnsi="Times New Roman"/>
                <w:sz w:val="20"/>
              </w:rPr>
              <w:lastRenderedPageBreak/>
              <w:t>сформированность</w:t>
            </w:r>
            <w:proofErr w:type="spellEnd"/>
            <w:r w:rsidRPr="00B55257">
              <w:rPr>
                <w:rFonts w:ascii="Times New Roman" w:hAnsi="Times New Roman"/>
                <w:sz w:val="20"/>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№1</w:t>
            </w:r>
            <w:r>
              <w:rPr>
                <w:b/>
                <w:sz w:val="20"/>
              </w:rPr>
              <w:t>5</w:t>
            </w:r>
            <w:r w:rsidRPr="00422A4B">
              <w:rPr>
                <w:b/>
                <w:sz w:val="20"/>
              </w:rPr>
              <w:t>.</w:t>
            </w:r>
          </w:p>
          <w:p w:rsidR="00A50281" w:rsidRPr="009F2B9B" w:rsidRDefault="00A50281" w:rsidP="00D652AE">
            <w:pPr>
              <w:pStyle w:val="TableParagraph"/>
              <w:tabs>
                <w:tab w:val="left" w:pos="282"/>
              </w:tabs>
              <w:jc w:val="both"/>
              <w:rPr>
                <w:b/>
                <w:sz w:val="20"/>
              </w:rPr>
            </w:pPr>
            <w:r w:rsidRPr="009F2B9B">
              <w:rPr>
                <w:b/>
                <w:sz w:val="20"/>
              </w:rPr>
              <w:t>Установите последовательность действий при оказании первой помощи пострадавшему при ранениях:</w:t>
            </w:r>
          </w:p>
          <w:p w:rsidR="00A50281" w:rsidRPr="009F2B9B" w:rsidRDefault="00A50281" w:rsidP="00A751B8">
            <w:pPr>
              <w:pStyle w:val="TableParagraph"/>
              <w:numPr>
                <w:ilvl w:val="0"/>
                <w:numId w:val="60"/>
              </w:numPr>
              <w:tabs>
                <w:tab w:val="left" w:pos="282"/>
              </w:tabs>
              <w:ind w:left="0" w:firstLine="0"/>
              <w:jc w:val="both"/>
              <w:rPr>
                <w:sz w:val="20"/>
              </w:rPr>
            </w:pPr>
            <w:r>
              <w:rPr>
                <w:sz w:val="20"/>
              </w:rPr>
              <w:t>п</w:t>
            </w:r>
            <w:r w:rsidRPr="009F2B9B">
              <w:rPr>
                <w:sz w:val="20"/>
              </w:rPr>
              <w:t>опытаться остановить кровотечение</w:t>
            </w:r>
          </w:p>
          <w:p w:rsidR="00A50281" w:rsidRPr="009F2B9B" w:rsidRDefault="00A50281" w:rsidP="00A751B8">
            <w:pPr>
              <w:pStyle w:val="TableParagraph"/>
              <w:numPr>
                <w:ilvl w:val="0"/>
                <w:numId w:val="60"/>
              </w:numPr>
              <w:tabs>
                <w:tab w:val="left" w:pos="282"/>
              </w:tabs>
              <w:ind w:left="0" w:firstLine="0"/>
              <w:jc w:val="both"/>
              <w:rPr>
                <w:sz w:val="20"/>
              </w:rPr>
            </w:pPr>
            <w:r>
              <w:rPr>
                <w:sz w:val="20"/>
              </w:rPr>
              <w:t>в</w:t>
            </w:r>
            <w:r w:rsidRPr="009F2B9B">
              <w:rPr>
                <w:sz w:val="20"/>
              </w:rPr>
              <w:t>ызвать бригаду неотложной помощи</w:t>
            </w:r>
          </w:p>
          <w:p w:rsidR="00A50281" w:rsidRPr="009F2B9B" w:rsidRDefault="00A50281" w:rsidP="00A751B8">
            <w:pPr>
              <w:pStyle w:val="TableParagraph"/>
              <w:numPr>
                <w:ilvl w:val="0"/>
                <w:numId w:val="60"/>
              </w:numPr>
              <w:tabs>
                <w:tab w:val="left" w:pos="282"/>
              </w:tabs>
              <w:ind w:left="0" w:firstLine="0"/>
              <w:jc w:val="both"/>
              <w:rPr>
                <w:sz w:val="20"/>
              </w:rPr>
            </w:pPr>
            <w:r>
              <w:rPr>
                <w:sz w:val="20"/>
              </w:rPr>
              <w:lastRenderedPageBreak/>
              <w:t>п</w:t>
            </w:r>
            <w:r w:rsidRPr="009F2B9B">
              <w:rPr>
                <w:sz w:val="20"/>
              </w:rPr>
              <w:t>ридать телу пострадавшего безопасное положение с учетом характера травмы</w:t>
            </w:r>
          </w:p>
          <w:p w:rsidR="00A50281" w:rsidRPr="009F2B9B" w:rsidRDefault="00A50281" w:rsidP="00A751B8">
            <w:pPr>
              <w:pStyle w:val="TableParagraph"/>
              <w:numPr>
                <w:ilvl w:val="0"/>
                <w:numId w:val="60"/>
              </w:numPr>
              <w:tabs>
                <w:tab w:val="left" w:pos="282"/>
              </w:tabs>
              <w:ind w:left="0" w:firstLine="0"/>
              <w:jc w:val="both"/>
              <w:rPr>
                <w:sz w:val="20"/>
              </w:rPr>
            </w:pPr>
            <w:r>
              <w:rPr>
                <w:sz w:val="20"/>
              </w:rPr>
              <w:t>о</w:t>
            </w:r>
            <w:r w:rsidRPr="009F2B9B">
              <w:rPr>
                <w:sz w:val="20"/>
              </w:rPr>
              <w:t>смотреть пострадавшего, визуально оценить его состояние</w:t>
            </w:r>
          </w:p>
          <w:p w:rsidR="00A50281" w:rsidRPr="009F2B9B" w:rsidRDefault="00A50281" w:rsidP="00A751B8">
            <w:pPr>
              <w:pStyle w:val="TableParagraph"/>
              <w:numPr>
                <w:ilvl w:val="0"/>
                <w:numId w:val="60"/>
              </w:numPr>
              <w:tabs>
                <w:tab w:val="left" w:pos="282"/>
              </w:tabs>
              <w:ind w:left="0" w:firstLine="0"/>
              <w:jc w:val="both"/>
              <w:rPr>
                <w:sz w:val="20"/>
              </w:rPr>
            </w:pPr>
            <w:r>
              <w:rPr>
                <w:sz w:val="20"/>
              </w:rPr>
              <w:t>к</w:t>
            </w:r>
            <w:r w:rsidRPr="009F2B9B">
              <w:rPr>
                <w:sz w:val="20"/>
              </w:rPr>
              <w:t>онтролировать состояние раненого, пока не приедут врачи</w:t>
            </w:r>
          </w:p>
          <w:p w:rsidR="00A50281" w:rsidRPr="00B55257" w:rsidRDefault="00A50281" w:rsidP="00A751B8">
            <w:pPr>
              <w:pStyle w:val="TableParagraph"/>
              <w:numPr>
                <w:ilvl w:val="0"/>
                <w:numId w:val="60"/>
              </w:numPr>
              <w:tabs>
                <w:tab w:val="left" w:pos="282"/>
              </w:tabs>
              <w:ind w:left="0" w:firstLine="0"/>
              <w:jc w:val="both"/>
              <w:rPr>
                <w:sz w:val="20"/>
              </w:rPr>
            </w:pPr>
            <w:r>
              <w:rPr>
                <w:sz w:val="20"/>
              </w:rPr>
              <w:t>н</w:t>
            </w:r>
            <w:r w:rsidRPr="009F2B9B">
              <w:rPr>
                <w:sz w:val="20"/>
              </w:rPr>
              <w:t>аложить повязку</w:t>
            </w:r>
            <w:r>
              <w:rPr>
                <w:sz w:val="20"/>
              </w:rPr>
              <w:t xml:space="preserve"> </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4 2 1 6 3 5</w:t>
            </w:r>
          </w:p>
        </w:tc>
      </w:tr>
      <w:tr w:rsidR="00A50281" w:rsidRPr="00F70A90" w:rsidTr="00D652AE">
        <w:tc>
          <w:tcPr>
            <w:tcW w:w="1413" w:type="dxa"/>
            <w:vMerge/>
            <w:shd w:val="clear" w:color="auto" w:fill="auto"/>
          </w:tcPr>
          <w:p w:rsidR="00A50281" w:rsidRDefault="00A50281" w:rsidP="00D652AE">
            <w:pPr>
              <w:tabs>
                <w:tab w:val="left" w:pos="1128"/>
              </w:tabs>
              <w:spacing w:line="240" w:lineRule="auto"/>
              <w:ind w:right="63"/>
              <w:rPr>
                <w:rFonts w:ascii="Times New Roman" w:hAnsi="Times New Roman"/>
                <w:sz w:val="20"/>
                <w:szCs w:val="20"/>
              </w:rPr>
            </w:pPr>
          </w:p>
        </w:tc>
        <w:tc>
          <w:tcPr>
            <w:tcW w:w="5953" w:type="dxa"/>
            <w:vMerge w:val="restart"/>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№16.</w:t>
            </w:r>
          </w:p>
          <w:p w:rsidR="00A50281" w:rsidRDefault="00A50281" w:rsidP="00D652AE">
            <w:pPr>
              <w:pStyle w:val="TableParagraph"/>
              <w:jc w:val="both"/>
              <w:rPr>
                <w:b/>
                <w:sz w:val="20"/>
              </w:rPr>
            </w:pPr>
            <w:r>
              <w:rPr>
                <w:b/>
                <w:sz w:val="20"/>
              </w:rPr>
              <w:t>Прочитайте текст, выберите правильные ответы:</w:t>
            </w:r>
          </w:p>
          <w:p w:rsidR="00A50281" w:rsidRPr="003A2676" w:rsidRDefault="00A50281" w:rsidP="00D652AE">
            <w:pPr>
              <w:pStyle w:val="TableParagraph"/>
              <w:jc w:val="both"/>
              <w:rPr>
                <w:sz w:val="20"/>
              </w:rPr>
            </w:pPr>
            <w:r>
              <w:rPr>
                <w:color w:val="212529"/>
                <w:sz w:val="20"/>
                <w:shd w:val="clear" w:color="auto" w:fill="FFFFFF"/>
              </w:rPr>
              <w:t>Что относится критериям</w:t>
            </w:r>
            <w:r w:rsidRPr="003A2676">
              <w:rPr>
                <w:color w:val="212529"/>
                <w:sz w:val="20"/>
                <w:shd w:val="clear" w:color="auto" w:fill="FFFFFF"/>
              </w:rPr>
              <w:t xml:space="preserve"> оценки состояния здоровья?</w:t>
            </w:r>
          </w:p>
          <w:p w:rsidR="00A50281" w:rsidRPr="003A2676" w:rsidRDefault="00A50281" w:rsidP="00D652AE">
            <w:pPr>
              <w:pStyle w:val="TableParagraph"/>
              <w:jc w:val="both"/>
              <w:rPr>
                <w:sz w:val="20"/>
              </w:rPr>
            </w:pPr>
            <w:r w:rsidRPr="003A2676">
              <w:rPr>
                <w:sz w:val="20"/>
              </w:rPr>
              <w:t>1)</w:t>
            </w:r>
            <w:r w:rsidRPr="003A2676">
              <w:rPr>
                <w:color w:val="212529"/>
                <w:sz w:val="20"/>
                <w:shd w:val="clear" w:color="auto" w:fill="FFFFFF"/>
              </w:rPr>
              <w:t xml:space="preserve"> перенесённые заболевания за предыдущий год</w:t>
            </w:r>
          </w:p>
          <w:p w:rsidR="00A50281" w:rsidRPr="003A2676" w:rsidRDefault="00A50281" w:rsidP="00D652AE">
            <w:pPr>
              <w:pStyle w:val="TableParagraph"/>
              <w:jc w:val="both"/>
              <w:rPr>
                <w:sz w:val="20"/>
              </w:rPr>
            </w:pPr>
            <w:r w:rsidRPr="003A2676">
              <w:rPr>
                <w:sz w:val="20"/>
              </w:rPr>
              <w:t>2)</w:t>
            </w:r>
            <w:r w:rsidRPr="003A2676">
              <w:rPr>
                <w:color w:val="212529"/>
                <w:sz w:val="20"/>
                <w:shd w:val="clear" w:color="auto" w:fill="FFFFFF"/>
              </w:rPr>
              <w:t xml:space="preserve"> хронические болезни</w:t>
            </w:r>
          </w:p>
          <w:p w:rsidR="00A50281" w:rsidRPr="003A2676" w:rsidRDefault="00A50281" w:rsidP="00D652AE">
            <w:pPr>
              <w:pStyle w:val="TableParagraph"/>
              <w:jc w:val="both"/>
              <w:rPr>
                <w:sz w:val="20"/>
              </w:rPr>
            </w:pPr>
            <w:r w:rsidRPr="003A2676">
              <w:rPr>
                <w:sz w:val="20"/>
              </w:rPr>
              <w:t>3)</w:t>
            </w:r>
            <w:r w:rsidRPr="003A2676">
              <w:rPr>
                <w:color w:val="212529"/>
                <w:sz w:val="20"/>
                <w:shd w:val="clear" w:color="auto" w:fill="FFFFFF"/>
              </w:rPr>
              <w:t xml:space="preserve"> </w:t>
            </w:r>
            <w:r>
              <w:rPr>
                <w:color w:val="212529"/>
                <w:sz w:val="20"/>
                <w:shd w:val="clear" w:color="auto" w:fill="FFFFFF"/>
              </w:rPr>
              <w:t xml:space="preserve"> черты характера личности</w:t>
            </w:r>
          </w:p>
          <w:p w:rsidR="00A50281" w:rsidRPr="006C1AD5" w:rsidRDefault="00A50281" w:rsidP="00D652AE">
            <w:pPr>
              <w:pStyle w:val="TableParagraph"/>
              <w:jc w:val="both"/>
              <w:rPr>
                <w:b/>
                <w:sz w:val="20"/>
              </w:rPr>
            </w:pPr>
            <w:r w:rsidRPr="003A2676">
              <w:rPr>
                <w:sz w:val="20"/>
              </w:rPr>
              <w:t>4)</w:t>
            </w:r>
            <w:r w:rsidRPr="003A2676">
              <w:rPr>
                <w:color w:val="212529"/>
                <w:sz w:val="20"/>
                <w:shd w:val="clear" w:color="auto" w:fill="FFFFFF"/>
              </w:rPr>
              <w:t xml:space="preserve"> соблюдение режима питания</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1 2</w:t>
            </w:r>
          </w:p>
        </w:tc>
      </w:tr>
      <w:tr w:rsidR="00A50281" w:rsidRPr="00F70A90" w:rsidTr="00D652AE">
        <w:tc>
          <w:tcPr>
            <w:tcW w:w="1413" w:type="dxa"/>
            <w:vMerge/>
            <w:shd w:val="clear" w:color="auto" w:fill="auto"/>
          </w:tcPr>
          <w:p w:rsidR="00A50281" w:rsidRDefault="00A50281" w:rsidP="00D652AE">
            <w:pPr>
              <w:tabs>
                <w:tab w:val="left" w:pos="1128"/>
              </w:tabs>
              <w:spacing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№17.</w:t>
            </w:r>
          </w:p>
          <w:p w:rsidR="00A50281" w:rsidRDefault="00A50281" w:rsidP="00D652AE">
            <w:pPr>
              <w:pStyle w:val="TableParagraph"/>
              <w:jc w:val="both"/>
              <w:rPr>
                <w:b/>
                <w:sz w:val="20"/>
              </w:rPr>
            </w:pPr>
            <w:r>
              <w:rPr>
                <w:b/>
                <w:sz w:val="20"/>
              </w:rPr>
              <w:t>Прочитайте текст, выберите правильный ответ:</w:t>
            </w:r>
          </w:p>
          <w:p w:rsidR="00A50281" w:rsidRDefault="00A50281" w:rsidP="00D652AE">
            <w:pPr>
              <w:pStyle w:val="TableParagraph"/>
              <w:jc w:val="both"/>
              <w:rPr>
                <w:sz w:val="20"/>
              </w:rPr>
            </w:pPr>
            <w:r w:rsidRPr="001D62E4">
              <w:rPr>
                <w:sz w:val="20"/>
              </w:rPr>
              <w:t>Что</w:t>
            </w:r>
            <w:r>
              <w:rPr>
                <w:sz w:val="20"/>
              </w:rPr>
              <w:t xml:space="preserve"> не</w:t>
            </w:r>
            <w:r w:rsidRPr="001D62E4">
              <w:rPr>
                <w:sz w:val="20"/>
              </w:rPr>
              <w:t xml:space="preserve"> вх</w:t>
            </w:r>
            <w:r>
              <w:rPr>
                <w:sz w:val="20"/>
              </w:rPr>
              <w:t>одит в концепцию правильного питания</w:t>
            </w:r>
            <w:r w:rsidRPr="001D62E4">
              <w:rPr>
                <w:sz w:val="20"/>
              </w:rPr>
              <w:t>?</w:t>
            </w:r>
          </w:p>
          <w:p w:rsidR="00A50281" w:rsidRPr="001D62E4" w:rsidRDefault="00A50281" w:rsidP="00D652AE">
            <w:pPr>
              <w:pStyle w:val="TableParagraph"/>
              <w:jc w:val="both"/>
              <w:rPr>
                <w:color w:val="212529"/>
                <w:sz w:val="20"/>
                <w:shd w:val="clear" w:color="auto" w:fill="FFFFFF"/>
              </w:rPr>
            </w:pPr>
            <w:r w:rsidRPr="001D62E4">
              <w:rPr>
                <w:sz w:val="20"/>
              </w:rPr>
              <w:t xml:space="preserve">1) </w:t>
            </w:r>
            <w:r w:rsidRPr="001D62E4">
              <w:rPr>
                <w:color w:val="212529"/>
                <w:sz w:val="20"/>
                <w:shd w:val="clear" w:color="auto" w:fill="FFFFFF"/>
              </w:rPr>
              <w:t>умеренность и разнообразие в пище</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2) много овощей</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3) чрезмерное потребление сахара</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4) присутствие в рационе кисломолочных продуктов</w:t>
            </w:r>
          </w:p>
          <w:p w:rsidR="00A50281" w:rsidRPr="001D62E4" w:rsidRDefault="00A50281" w:rsidP="00D652AE">
            <w:pPr>
              <w:pStyle w:val="TableParagraph"/>
              <w:tabs>
                <w:tab w:val="left" w:pos="3696"/>
              </w:tabs>
              <w:jc w:val="both"/>
              <w:rPr>
                <w:sz w:val="20"/>
              </w:rPr>
            </w:pPr>
            <w:r w:rsidRPr="001D62E4">
              <w:rPr>
                <w:sz w:val="20"/>
              </w:rPr>
              <w:tab/>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04.</w:t>
            </w:r>
            <w:r w:rsidRPr="00B55257">
              <w:rPr>
                <w:rFonts w:ascii="Times New Roman" w:hAnsi="Times New Roman"/>
                <w:sz w:val="20"/>
              </w:rPr>
              <w:t xml:space="preserve">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8</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4D0DDD" w:rsidRDefault="00A50281" w:rsidP="00D652AE">
            <w:pPr>
              <w:pStyle w:val="TableParagraph"/>
              <w:jc w:val="both"/>
              <w:rPr>
                <w:sz w:val="20"/>
              </w:rPr>
            </w:pPr>
            <w:r w:rsidRPr="004D0DDD">
              <w:rPr>
                <w:sz w:val="20"/>
              </w:rPr>
              <w:t>Как должен вести себя военнослужащий, услышав свою фамилию?</w:t>
            </w:r>
          </w:p>
          <w:p w:rsidR="00A50281" w:rsidRPr="004D0DDD" w:rsidRDefault="00A50281" w:rsidP="00A751B8">
            <w:pPr>
              <w:pStyle w:val="TableParagraph"/>
              <w:numPr>
                <w:ilvl w:val="0"/>
                <w:numId w:val="72"/>
              </w:numPr>
              <w:tabs>
                <w:tab w:val="left" w:pos="290"/>
              </w:tabs>
              <w:ind w:left="0" w:firstLine="0"/>
              <w:jc w:val="both"/>
              <w:rPr>
                <w:sz w:val="20"/>
              </w:rPr>
            </w:pPr>
            <w:r>
              <w:rPr>
                <w:sz w:val="20"/>
              </w:rPr>
              <w:t>с</w:t>
            </w:r>
            <w:r w:rsidRPr="004D0DDD">
              <w:rPr>
                <w:sz w:val="20"/>
              </w:rPr>
              <w:t>делать два шага вперед</w:t>
            </w:r>
          </w:p>
          <w:p w:rsidR="00A50281" w:rsidRPr="004D0DDD" w:rsidRDefault="00A50281" w:rsidP="00A751B8">
            <w:pPr>
              <w:pStyle w:val="TableParagraph"/>
              <w:numPr>
                <w:ilvl w:val="0"/>
                <w:numId w:val="72"/>
              </w:numPr>
              <w:tabs>
                <w:tab w:val="left" w:pos="290"/>
              </w:tabs>
              <w:ind w:left="0" w:firstLine="0"/>
              <w:jc w:val="both"/>
              <w:rPr>
                <w:sz w:val="20"/>
              </w:rPr>
            </w:pPr>
            <w:r>
              <w:rPr>
                <w:sz w:val="20"/>
              </w:rPr>
              <w:t>п</w:t>
            </w:r>
            <w:r w:rsidRPr="004D0DDD">
              <w:rPr>
                <w:sz w:val="20"/>
              </w:rPr>
              <w:t>ринять строевую стойку</w:t>
            </w:r>
          </w:p>
          <w:p w:rsidR="00A50281" w:rsidRPr="004D0DDD" w:rsidRDefault="00A50281" w:rsidP="00A751B8">
            <w:pPr>
              <w:pStyle w:val="TableParagraph"/>
              <w:numPr>
                <w:ilvl w:val="0"/>
                <w:numId w:val="72"/>
              </w:numPr>
              <w:tabs>
                <w:tab w:val="left" w:pos="290"/>
              </w:tabs>
              <w:ind w:left="0" w:firstLine="0"/>
              <w:jc w:val="both"/>
              <w:rPr>
                <w:sz w:val="20"/>
              </w:rPr>
            </w:pPr>
            <w:r>
              <w:rPr>
                <w:sz w:val="20"/>
              </w:rPr>
              <w:t>в</w:t>
            </w:r>
            <w:r w:rsidRPr="004D0DDD">
              <w:rPr>
                <w:sz w:val="20"/>
              </w:rPr>
              <w:t>ыйти из строя</w:t>
            </w:r>
          </w:p>
          <w:p w:rsidR="00A50281" w:rsidRPr="00B55257" w:rsidRDefault="00A50281" w:rsidP="00A751B8">
            <w:pPr>
              <w:pStyle w:val="TableParagraph"/>
              <w:numPr>
                <w:ilvl w:val="0"/>
                <w:numId w:val="72"/>
              </w:numPr>
              <w:tabs>
                <w:tab w:val="left" w:pos="290"/>
              </w:tabs>
              <w:ind w:left="0" w:firstLine="0"/>
              <w:jc w:val="both"/>
              <w:rPr>
                <w:sz w:val="20"/>
              </w:rPr>
            </w:pPr>
            <w:r>
              <w:rPr>
                <w:sz w:val="20"/>
              </w:rPr>
              <w:t>п</w:t>
            </w:r>
            <w:r w:rsidRPr="004D0DDD">
              <w:rPr>
                <w:sz w:val="20"/>
              </w:rPr>
              <w:t>ринять строевую стойку и ответить «Я»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№19.</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612574" w:rsidRDefault="00A50281" w:rsidP="00D652AE">
            <w:pPr>
              <w:pStyle w:val="TableParagraph"/>
              <w:jc w:val="both"/>
              <w:rPr>
                <w:sz w:val="20"/>
              </w:rPr>
            </w:pPr>
            <w:r w:rsidRPr="00612574">
              <w:rPr>
                <w:sz w:val="20"/>
              </w:rPr>
              <w:t>Что означает понятие «боевая подготовка»?</w:t>
            </w:r>
          </w:p>
          <w:p w:rsidR="00A50281" w:rsidRPr="00612574" w:rsidRDefault="00A50281" w:rsidP="00D652AE">
            <w:pPr>
              <w:pStyle w:val="TableParagraph"/>
              <w:jc w:val="both"/>
              <w:rPr>
                <w:sz w:val="20"/>
              </w:rPr>
            </w:pPr>
            <w:r w:rsidRPr="00612574">
              <w:rPr>
                <w:sz w:val="20"/>
              </w:rPr>
              <w:t>1) Обучение боевым навыкам и умениям</w:t>
            </w:r>
          </w:p>
          <w:p w:rsidR="00A50281" w:rsidRPr="00612574" w:rsidRDefault="00A50281" w:rsidP="00D652AE">
            <w:pPr>
              <w:pStyle w:val="TableParagraph"/>
              <w:jc w:val="both"/>
              <w:rPr>
                <w:sz w:val="20"/>
              </w:rPr>
            </w:pPr>
            <w:r w:rsidRPr="00612574">
              <w:rPr>
                <w:sz w:val="20"/>
              </w:rPr>
              <w:t>2) Процедуры по уходу за военной техникой</w:t>
            </w:r>
          </w:p>
          <w:p w:rsidR="00A50281" w:rsidRPr="00612574" w:rsidRDefault="00A50281" w:rsidP="00D652AE">
            <w:pPr>
              <w:pStyle w:val="TableParagraph"/>
              <w:jc w:val="both"/>
              <w:rPr>
                <w:sz w:val="20"/>
              </w:rPr>
            </w:pPr>
            <w:r w:rsidRPr="00612574">
              <w:rPr>
                <w:sz w:val="20"/>
              </w:rPr>
              <w:t>3) Составление ежегодного графика дежурства</w:t>
            </w:r>
          </w:p>
          <w:p w:rsidR="00A50281" w:rsidRPr="00422A4B" w:rsidRDefault="00A50281" w:rsidP="00D652AE">
            <w:pPr>
              <w:pStyle w:val="TableParagraph"/>
              <w:jc w:val="both"/>
              <w:rPr>
                <w:b/>
                <w:sz w:val="20"/>
              </w:rPr>
            </w:pPr>
            <w:r w:rsidRPr="00612574">
              <w:rPr>
                <w:sz w:val="20"/>
              </w:rPr>
              <w:t>4) Проявление полевого сбора</w:t>
            </w:r>
          </w:p>
        </w:tc>
        <w:tc>
          <w:tcPr>
            <w:tcW w:w="2126" w:type="dxa"/>
            <w:shd w:val="clear" w:color="auto" w:fill="auto"/>
          </w:tcPr>
          <w:p w:rsidR="00A50281" w:rsidRPr="00612574" w:rsidRDefault="00A50281" w:rsidP="00D652AE">
            <w:pPr>
              <w:spacing w:after="0" w:line="240" w:lineRule="auto"/>
              <w:ind w:right="-5"/>
              <w:jc w:val="center"/>
              <w:rPr>
                <w:rFonts w:ascii="Times New Roman" w:hAnsi="Times New Roman"/>
                <w:sz w:val="20"/>
                <w:szCs w:val="20"/>
              </w:rPr>
            </w:pPr>
            <w:r w:rsidRPr="00612574">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№20.</w:t>
            </w:r>
          </w:p>
          <w:p w:rsidR="00A50281"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A50281" w:rsidRDefault="00A50281" w:rsidP="00D652AE">
            <w:pPr>
              <w:pStyle w:val="TableParagraph"/>
              <w:jc w:val="both"/>
              <w:rPr>
                <w:b/>
                <w:sz w:val="20"/>
              </w:rPr>
            </w:pPr>
            <w:r>
              <w:rPr>
                <w:sz w:val="20"/>
              </w:rPr>
              <w:t xml:space="preserve">_______ </w:t>
            </w:r>
            <w:r>
              <w:rPr>
                <w:sz w:val="20"/>
                <w:shd w:val="clear" w:color="auto" w:fill="FFFFFF"/>
              </w:rPr>
              <w:t>–</w:t>
            </w:r>
            <w:r w:rsidRPr="00F416DA">
              <w:rPr>
                <w:sz w:val="20"/>
                <w:shd w:val="clear" w:color="auto" w:fill="FFFFFF"/>
              </w:rPr>
              <w:t xml:space="preserve"> это</w:t>
            </w:r>
            <w:r>
              <w:rPr>
                <w:sz w:val="20"/>
              </w:rPr>
              <w:t xml:space="preserve"> </w:t>
            </w:r>
            <w:r>
              <w:rPr>
                <w:shd w:val="clear" w:color="auto" w:fill="FFFFFF"/>
              </w:rPr>
              <w:t xml:space="preserve">установленное Уставом размещение </w:t>
            </w:r>
            <w:r>
              <w:rPr>
                <w:shd w:val="clear" w:color="auto" w:fill="FFFFFF"/>
              </w:rPr>
              <w:lastRenderedPageBreak/>
              <w:t>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A50281" w:rsidRPr="00612574"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строй</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№21</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Default="00A50281" w:rsidP="00D652AE">
            <w:pPr>
              <w:pStyle w:val="TableParagraph"/>
              <w:jc w:val="both"/>
              <w:rPr>
                <w:b/>
                <w:sz w:val="20"/>
              </w:rPr>
            </w:pPr>
            <w:r>
              <w:rPr>
                <w:b/>
                <w:sz w:val="20"/>
              </w:rPr>
              <w:t>Шеренга это?</w:t>
            </w:r>
          </w:p>
          <w:p w:rsidR="00A50281" w:rsidRPr="00A4345E" w:rsidRDefault="00A50281" w:rsidP="00D652AE">
            <w:pPr>
              <w:pStyle w:val="TableParagraph"/>
              <w:jc w:val="both"/>
              <w:rPr>
                <w:sz w:val="20"/>
                <w:shd w:val="clear" w:color="auto" w:fill="FFFFFF"/>
              </w:rPr>
            </w:pPr>
            <w:r w:rsidRPr="00A4345E">
              <w:rPr>
                <w:sz w:val="20"/>
              </w:rPr>
              <w:t xml:space="preserve">1) </w:t>
            </w:r>
            <w:r w:rsidRPr="00A4345E">
              <w:rPr>
                <w:sz w:val="20"/>
                <w:shd w:val="clear" w:color="auto" w:fill="FFFFFF"/>
              </w:rPr>
              <w:t>строй, в котором военнослужащие размещены один возле другого на одной линии на установленных интервалах</w:t>
            </w:r>
          </w:p>
          <w:p w:rsidR="00A50281" w:rsidRPr="00A4345E" w:rsidRDefault="00A50281" w:rsidP="00D652AE">
            <w:pPr>
              <w:pStyle w:val="TableParagraph"/>
              <w:jc w:val="both"/>
              <w:rPr>
                <w:sz w:val="20"/>
                <w:shd w:val="clear" w:color="auto" w:fill="FFFFFF"/>
              </w:rPr>
            </w:pPr>
            <w:r w:rsidRPr="00A4345E">
              <w:rPr>
                <w:sz w:val="20"/>
              </w:rPr>
              <w:t xml:space="preserve">2) </w:t>
            </w:r>
            <w:r w:rsidRPr="00A4345E">
              <w:rPr>
                <w:sz w:val="20"/>
                <w:shd w:val="clear" w:color="auto" w:fill="FFFFFF"/>
              </w:rPr>
              <w:t>строй, в котором машины размещены одна возле другой на одной линии</w:t>
            </w:r>
          </w:p>
          <w:p w:rsidR="00A50281" w:rsidRPr="00A4345E" w:rsidRDefault="00A50281" w:rsidP="00D652AE">
            <w:pPr>
              <w:pStyle w:val="TableParagraph"/>
              <w:jc w:val="both"/>
              <w:rPr>
                <w:sz w:val="20"/>
                <w:shd w:val="clear" w:color="auto" w:fill="FFFFFF"/>
              </w:rPr>
            </w:pPr>
            <w:r w:rsidRPr="00A4345E">
              <w:rPr>
                <w:sz w:val="20"/>
                <w:shd w:val="clear" w:color="auto" w:fill="FFFFFF"/>
              </w:rPr>
              <w:t>3) сторона строя, в которую военнослужащие обращены лицом</w:t>
            </w:r>
          </w:p>
          <w:p w:rsidR="00A50281" w:rsidRDefault="00A50281" w:rsidP="00D652AE">
            <w:pPr>
              <w:pStyle w:val="TableParagraph"/>
              <w:jc w:val="both"/>
              <w:rPr>
                <w:b/>
                <w:sz w:val="20"/>
              </w:rPr>
            </w:pPr>
            <w:r w:rsidRPr="00A4345E">
              <w:rPr>
                <w:sz w:val="20"/>
                <w:shd w:val="clear" w:color="auto" w:fill="FFFFFF"/>
              </w:rPr>
              <w:t>4) сторона, противоположная</w:t>
            </w:r>
            <w:r>
              <w:rPr>
                <w:shd w:val="clear" w:color="auto" w:fill="FFFFFF"/>
              </w:rPr>
              <w:t xml:space="preserve"> фронту</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№22.</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Default="00A50281" w:rsidP="00D652AE">
            <w:pPr>
              <w:pStyle w:val="TableParagraph"/>
              <w:jc w:val="both"/>
              <w:rPr>
                <w:b/>
                <w:sz w:val="20"/>
              </w:rPr>
            </w:pPr>
            <w:r>
              <w:rPr>
                <w:b/>
                <w:sz w:val="20"/>
              </w:rPr>
              <w:t>Линия машин это?</w:t>
            </w:r>
          </w:p>
          <w:p w:rsidR="00A50281" w:rsidRPr="00A4345E" w:rsidRDefault="00A50281" w:rsidP="00D652AE">
            <w:pPr>
              <w:pStyle w:val="TableParagraph"/>
              <w:jc w:val="both"/>
              <w:rPr>
                <w:sz w:val="20"/>
                <w:shd w:val="clear" w:color="auto" w:fill="FFFFFF"/>
              </w:rPr>
            </w:pPr>
            <w:r w:rsidRPr="00A4345E">
              <w:rPr>
                <w:sz w:val="20"/>
              </w:rPr>
              <w:t xml:space="preserve">1) </w:t>
            </w:r>
            <w:r w:rsidRPr="00A4345E">
              <w:rPr>
                <w:sz w:val="20"/>
                <w:shd w:val="clear" w:color="auto" w:fill="FFFFFF"/>
              </w:rPr>
              <w:t>строй, в котором военнослужащие размещены один возле другого на одной линии на установленных интервалах</w:t>
            </w:r>
          </w:p>
          <w:p w:rsidR="00A50281" w:rsidRPr="00A4345E" w:rsidRDefault="00A50281" w:rsidP="00D652AE">
            <w:pPr>
              <w:pStyle w:val="TableParagraph"/>
              <w:jc w:val="both"/>
              <w:rPr>
                <w:sz w:val="20"/>
                <w:shd w:val="clear" w:color="auto" w:fill="FFFFFF"/>
              </w:rPr>
            </w:pPr>
            <w:r w:rsidRPr="00A4345E">
              <w:rPr>
                <w:sz w:val="20"/>
              </w:rPr>
              <w:t xml:space="preserve">2) </w:t>
            </w:r>
            <w:r w:rsidRPr="00A4345E">
              <w:rPr>
                <w:sz w:val="20"/>
                <w:shd w:val="clear" w:color="auto" w:fill="FFFFFF"/>
              </w:rPr>
              <w:t>строй, в котором машины размещены одна возле другой на одной линии</w:t>
            </w:r>
          </w:p>
          <w:p w:rsidR="00A50281" w:rsidRPr="00A4345E" w:rsidRDefault="00A50281" w:rsidP="00D652AE">
            <w:pPr>
              <w:pStyle w:val="TableParagraph"/>
              <w:jc w:val="both"/>
              <w:rPr>
                <w:sz w:val="20"/>
                <w:shd w:val="clear" w:color="auto" w:fill="FFFFFF"/>
              </w:rPr>
            </w:pPr>
            <w:r w:rsidRPr="00A4345E">
              <w:rPr>
                <w:sz w:val="20"/>
                <w:shd w:val="clear" w:color="auto" w:fill="FFFFFF"/>
              </w:rPr>
              <w:t>3) сторона строя, в которую военнослужащие обращены лицом</w:t>
            </w:r>
          </w:p>
          <w:p w:rsidR="00A50281" w:rsidRDefault="00A50281" w:rsidP="00D652AE">
            <w:pPr>
              <w:pStyle w:val="TableParagraph"/>
              <w:jc w:val="both"/>
              <w:rPr>
                <w:b/>
                <w:sz w:val="20"/>
              </w:rPr>
            </w:pPr>
            <w:r w:rsidRPr="00A4345E">
              <w:rPr>
                <w:sz w:val="20"/>
                <w:shd w:val="clear" w:color="auto" w:fill="FFFFFF"/>
              </w:rPr>
              <w:t>4) сторона, противоположная</w:t>
            </w:r>
            <w:r>
              <w:rPr>
                <w:shd w:val="clear" w:color="auto" w:fill="FFFFFF"/>
              </w:rPr>
              <w:t xml:space="preserve"> фронту</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 xml:space="preserve">ПК </w:t>
            </w:r>
            <w:r>
              <w:rPr>
                <w:rFonts w:ascii="Times New Roman" w:hAnsi="Times New Roman"/>
                <w:sz w:val="20"/>
                <w:szCs w:val="20"/>
              </w:rPr>
              <w:t xml:space="preserve">2.3 </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A50281" w:rsidRPr="00DF24B2" w:rsidRDefault="00A50281" w:rsidP="00D652AE">
            <w:pPr>
              <w:pStyle w:val="TableParagraph"/>
              <w:jc w:val="both"/>
              <w:rPr>
                <w:b/>
                <w:sz w:val="20"/>
              </w:rPr>
            </w:pPr>
            <w:r>
              <w:rPr>
                <w:b/>
                <w:sz w:val="20"/>
              </w:rPr>
              <w:t>ТЗ №23</w:t>
            </w:r>
            <w:r w:rsidRPr="00422A4B">
              <w:rPr>
                <w:b/>
                <w:sz w:val="20"/>
              </w:rPr>
              <w:t>.</w:t>
            </w:r>
          </w:p>
          <w:p w:rsidR="00A50281" w:rsidRDefault="00A50281" w:rsidP="00D652AE">
            <w:pPr>
              <w:pStyle w:val="TableParagraph"/>
              <w:jc w:val="both"/>
              <w:rPr>
                <w:b/>
                <w:sz w:val="20"/>
              </w:rPr>
            </w:pPr>
            <w:r>
              <w:rPr>
                <w:b/>
                <w:sz w:val="20"/>
              </w:rPr>
              <w:t>Выберите правильный</w:t>
            </w:r>
            <w:r w:rsidRPr="00DF24B2">
              <w:rPr>
                <w:b/>
                <w:sz w:val="20"/>
              </w:rPr>
              <w:t xml:space="preserve"> ответ:</w:t>
            </w:r>
          </w:p>
          <w:p w:rsidR="00A50281" w:rsidRDefault="00A50281" w:rsidP="00D652AE">
            <w:pPr>
              <w:pStyle w:val="TableParagraph"/>
              <w:jc w:val="both"/>
              <w:rPr>
                <w:sz w:val="20"/>
              </w:rPr>
            </w:pPr>
            <w:r>
              <w:rPr>
                <w:sz w:val="20"/>
              </w:rPr>
              <w:t>В какой цвет окрашивают пожарные шкафы?</w:t>
            </w:r>
          </w:p>
          <w:p w:rsidR="00A50281" w:rsidRDefault="00A50281" w:rsidP="00A751B8">
            <w:pPr>
              <w:pStyle w:val="TableParagraph"/>
              <w:numPr>
                <w:ilvl w:val="0"/>
                <w:numId w:val="73"/>
              </w:numPr>
              <w:tabs>
                <w:tab w:val="left" w:pos="278"/>
              </w:tabs>
              <w:ind w:left="0" w:firstLine="0"/>
              <w:jc w:val="both"/>
              <w:rPr>
                <w:sz w:val="20"/>
              </w:rPr>
            </w:pPr>
            <w:r>
              <w:rPr>
                <w:sz w:val="20"/>
              </w:rPr>
              <w:t>желтый</w:t>
            </w:r>
          </w:p>
          <w:p w:rsidR="00A50281" w:rsidRDefault="00A50281" w:rsidP="00A751B8">
            <w:pPr>
              <w:pStyle w:val="TableParagraph"/>
              <w:numPr>
                <w:ilvl w:val="0"/>
                <w:numId w:val="73"/>
              </w:numPr>
              <w:tabs>
                <w:tab w:val="left" w:pos="278"/>
              </w:tabs>
              <w:ind w:left="0" w:firstLine="0"/>
              <w:jc w:val="both"/>
              <w:rPr>
                <w:sz w:val="20"/>
              </w:rPr>
            </w:pPr>
            <w:r>
              <w:rPr>
                <w:sz w:val="20"/>
              </w:rPr>
              <w:t>черный</w:t>
            </w:r>
          </w:p>
          <w:p w:rsidR="00A50281" w:rsidRDefault="00A50281" w:rsidP="00A751B8">
            <w:pPr>
              <w:pStyle w:val="TableParagraph"/>
              <w:numPr>
                <w:ilvl w:val="0"/>
                <w:numId w:val="73"/>
              </w:numPr>
              <w:tabs>
                <w:tab w:val="left" w:pos="278"/>
              </w:tabs>
              <w:ind w:left="0" w:firstLine="0"/>
              <w:jc w:val="both"/>
              <w:rPr>
                <w:sz w:val="20"/>
              </w:rPr>
            </w:pPr>
            <w:r>
              <w:rPr>
                <w:sz w:val="20"/>
              </w:rPr>
              <w:t>красный</w:t>
            </w:r>
          </w:p>
          <w:p w:rsidR="00A50281" w:rsidRPr="00B55257" w:rsidRDefault="00A50281" w:rsidP="00A751B8">
            <w:pPr>
              <w:pStyle w:val="TableParagraph"/>
              <w:numPr>
                <w:ilvl w:val="0"/>
                <w:numId w:val="73"/>
              </w:numPr>
              <w:tabs>
                <w:tab w:val="left" w:pos="278"/>
              </w:tabs>
              <w:ind w:left="0" w:firstLine="0"/>
              <w:jc w:val="both"/>
              <w:rPr>
                <w:sz w:val="20"/>
              </w:rPr>
            </w:pPr>
            <w:r>
              <w:rPr>
                <w:sz w:val="20"/>
              </w:rPr>
              <w:t>синий</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bl>
    <w:p w:rsidR="00A50281" w:rsidRDefault="00A50281" w:rsidP="00A50281">
      <w:pPr>
        <w:spacing w:after="0" w:line="240" w:lineRule="auto"/>
        <w:ind w:firstLine="567"/>
        <w:rPr>
          <w:rFonts w:ascii="Times New Roman" w:hAnsi="Times New Roman"/>
          <w:b/>
          <w:sz w:val="24"/>
          <w:szCs w:val="24"/>
        </w:rPr>
      </w:pPr>
    </w:p>
    <w:p w:rsidR="003C1A10" w:rsidRDefault="002267E8">
      <w:pPr>
        <w:spacing w:after="120"/>
        <w:rPr>
          <w:rFonts w:ascii="Times New Roman" w:hAnsi="Times New Roman"/>
          <w:b/>
          <w:sz w:val="24"/>
          <w:szCs w:val="24"/>
        </w:rPr>
      </w:pPr>
      <w:r>
        <w:rPr>
          <w:rFonts w:ascii="Times New Roman" w:hAnsi="Times New Roman"/>
          <w:b/>
          <w:sz w:val="24"/>
          <w:szCs w:val="24"/>
        </w:rPr>
        <w:t xml:space="preserve">                                                                                                                 </w:t>
      </w:r>
    </w:p>
    <w:p w:rsidR="003C1A10" w:rsidRDefault="003C1A10">
      <w:pPr>
        <w:spacing w:after="120"/>
        <w:rPr>
          <w:rFonts w:ascii="Times New Roman" w:hAnsi="Times New Roman"/>
          <w:b/>
          <w:sz w:val="24"/>
          <w:szCs w:val="24"/>
        </w:rPr>
      </w:pPr>
    </w:p>
    <w:p w:rsidR="003C1A10" w:rsidRDefault="003C1A10">
      <w:pPr>
        <w:spacing w:after="120"/>
        <w:rPr>
          <w:rFonts w:ascii="Times New Roman" w:hAnsi="Times New Roman"/>
          <w:b/>
          <w:sz w:val="24"/>
          <w:szCs w:val="24"/>
        </w:rPr>
      </w:pPr>
    </w:p>
    <w:p w:rsidR="003C1A10" w:rsidRDefault="003C1A10">
      <w:pPr>
        <w:spacing w:after="120"/>
        <w:rPr>
          <w:rFonts w:ascii="Times New Roman" w:hAnsi="Times New Roman"/>
          <w:b/>
          <w:sz w:val="24"/>
          <w:szCs w:val="24"/>
        </w:rPr>
      </w:pPr>
    </w:p>
    <w:p w:rsidR="003C1A10" w:rsidRDefault="003C1A10">
      <w:pPr>
        <w:spacing w:after="120"/>
        <w:rPr>
          <w:rFonts w:ascii="Times New Roman" w:hAnsi="Times New Roman"/>
          <w:b/>
          <w:sz w:val="24"/>
          <w:szCs w:val="24"/>
        </w:rPr>
      </w:pPr>
    </w:p>
    <w:p w:rsidR="003C1A10" w:rsidRDefault="003C1A10">
      <w:pPr>
        <w:spacing w:after="120"/>
        <w:rPr>
          <w:rFonts w:ascii="Times New Roman" w:hAnsi="Times New Roman"/>
          <w:b/>
          <w:sz w:val="24"/>
          <w:szCs w:val="24"/>
        </w:rPr>
      </w:pPr>
    </w:p>
    <w:p w:rsidR="002208A9" w:rsidRDefault="002267E8" w:rsidP="003C1A10">
      <w:pPr>
        <w:spacing w:after="120"/>
        <w:jc w:val="center"/>
        <w:rPr>
          <w:rFonts w:ascii="Times New Roman" w:hAnsi="Times New Roman"/>
          <w:b/>
          <w:sz w:val="24"/>
          <w:szCs w:val="24"/>
        </w:rPr>
      </w:pPr>
      <w:r>
        <w:rPr>
          <w:rFonts w:ascii="Times New Roman" w:hAnsi="Times New Roman"/>
          <w:b/>
          <w:sz w:val="24"/>
          <w:szCs w:val="24"/>
        </w:rPr>
        <w:lastRenderedPageBreak/>
        <w:t>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268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Pr>
                <w:rFonts w:ascii="Times New Roman" w:hAnsi="Times New Roman"/>
                <w:sz w:val="20"/>
                <w:szCs w:val="20"/>
              </w:rPr>
              <w:t>мегамира</w:t>
            </w:r>
            <w:proofErr w:type="spellEnd"/>
            <w:r>
              <w:rPr>
                <w:rFonts w:ascii="Times New Roman" w:hAnsi="Times New Roman"/>
                <w:sz w:val="20"/>
                <w:szCs w:val="20"/>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w:t>
            </w:r>
            <w:r>
              <w:rPr>
                <w:rFonts w:ascii="Times New Roman" w:hAnsi="Times New Roman"/>
                <w:sz w:val="20"/>
                <w:szCs w:val="20"/>
              </w:rPr>
              <w:lastRenderedPageBreak/>
              <w:t>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2208A9" w:rsidRDefault="002267E8">
            <w:pPr>
              <w:pStyle w:val="TableParagraph"/>
              <w:ind w:right="34"/>
              <w:jc w:val="both"/>
              <w:rPr>
                <w:b/>
                <w:sz w:val="20"/>
              </w:rPr>
            </w:pPr>
            <w:r w:rsidRPr="000B66F2">
              <w:rPr>
                <w:b/>
                <w:sz w:val="20"/>
              </w:rPr>
              <w:lastRenderedPageBreak/>
              <w:t>ТЗ № 1.</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r>
              <w:rPr>
                <w:rFonts w:ascii="Times New Roman" w:eastAsiaTheme="minorHAnsi" w:hAnsi="Times New Roman"/>
                <w:b/>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w:t>
            </w:r>
            <w:proofErr w:type="gramStart"/>
            <w:r>
              <w:rPr>
                <w:rFonts w:ascii="Times New Roman" w:eastAsiaTheme="minorHAnsi" w:hAnsi="Times New Roman"/>
                <w:color w:val="303030"/>
                <w:sz w:val="20"/>
                <w:szCs w:val="20"/>
                <w:shd w:val="clear" w:color="auto" w:fill="FFFFFF"/>
              </w:rPr>
              <w:t>В</w:t>
            </w:r>
            <w:proofErr w:type="gramEnd"/>
            <w:r>
              <w:rPr>
                <w:rFonts w:ascii="Times New Roman" w:eastAsiaTheme="minorHAnsi" w:hAnsi="Times New Roman"/>
                <w:color w:val="303030"/>
                <w:sz w:val="20"/>
                <w:szCs w:val="20"/>
                <w:shd w:val="clear" w:color="auto" w:fill="FFFFFF"/>
              </w:rPr>
              <w:t xml:space="preserve"> процессе плавления кристаллических тел их температура остаётся неизменной.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w:t>
            </w:r>
            <w:r w:rsidR="000B66F2">
              <w:rPr>
                <w:rFonts w:ascii="Times New Roman" w:eastAsiaTheme="minorHAnsi" w:hAnsi="Times New Roman"/>
                <w:color w:val="303030"/>
                <w:sz w:val="20"/>
                <w:szCs w:val="20"/>
                <w:shd w:val="clear" w:color="auto" w:fill="FFFFFF"/>
              </w:rPr>
              <w:t>женные частицы.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3, 5</w:t>
            </w:r>
          </w:p>
        </w:tc>
      </w:tr>
      <w:tr w:rsidR="002208A9">
        <w:trPr>
          <w:trHeight w:val="318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2.</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2208A9">
              <w:tc>
                <w:tcPr>
                  <w:tcW w:w="758" w:type="dxa"/>
                </w:tcPr>
                <w:p w:rsidR="002208A9" w:rsidRDefault="002267E8">
                  <w:pPr>
                    <w:pStyle w:val="TableParagraph"/>
                    <w:ind w:right="34"/>
                    <w:jc w:val="both"/>
                    <w:rPr>
                      <w:b/>
                      <w:sz w:val="20"/>
                    </w:rPr>
                  </w:pPr>
                  <w:r>
                    <w:rPr>
                      <w:b/>
                      <w:sz w:val="20"/>
                    </w:rPr>
                    <w:t xml:space="preserve">     А</w:t>
                  </w:r>
                </w:p>
              </w:tc>
              <w:tc>
                <w:tcPr>
                  <w:tcW w:w="660" w:type="dxa"/>
                </w:tcPr>
                <w:p w:rsidR="002208A9" w:rsidRDefault="002267E8">
                  <w:pPr>
                    <w:pStyle w:val="TableParagraph"/>
                    <w:ind w:right="34"/>
                    <w:jc w:val="both"/>
                    <w:rPr>
                      <w:b/>
                      <w:sz w:val="20"/>
                    </w:rPr>
                  </w:pPr>
                  <w:r>
                    <w:rPr>
                      <w:b/>
                      <w:sz w:val="20"/>
                    </w:rPr>
                    <w:t xml:space="preserve">   Б</w:t>
                  </w:r>
                </w:p>
              </w:tc>
            </w:tr>
            <w:tr w:rsidR="002208A9">
              <w:tc>
                <w:tcPr>
                  <w:tcW w:w="758" w:type="dxa"/>
                </w:tcPr>
                <w:p w:rsidR="002208A9" w:rsidRDefault="002267E8">
                  <w:pPr>
                    <w:pStyle w:val="TableParagraph"/>
                    <w:ind w:right="34"/>
                    <w:jc w:val="both"/>
                    <w:rPr>
                      <w:b/>
                      <w:sz w:val="20"/>
                    </w:rPr>
                  </w:pPr>
                  <w:r>
                    <w:rPr>
                      <w:b/>
                      <w:sz w:val="20"/>
                    </w:rPr>
                    <w:t xml:space="preserve">      </w:t>
                  </w:r>
                </w:p>
              </w:tc>
              <w:tc>
                <w:tcPr>
                  <w:tcW w:w="660" w:type="dxa"/>
                </w:tcPr>
                <w:p w:rsidR="002208A9" w:rsidRDefault="002267E8">
                  <w:pPr>
                    <w:pStyle w:val="TableParagraph"/>
                    <w:ind w:right="34"/>
                    <w:jc w:val="both"/>
                    <w:rPr>
                      <w:b/>
                      <w:sz w:val="20"/>
                    </w:rPr>
                  </w:pPr>
                  <w:r>
                    <w:rPr>
                      <w:b/>
                      <w:sz w:val="20"/>
                    </w:rPr>
                    <w:t xml:space="preserve">   </w:t>
                  </w:r>
                </w:p>
              </w:tc>
            </w:tr>
          </w:tbl>
          <w:p w:rsidR="002208A9" w:rsidRDefault="002208A9">
            <w:pPr>
              <w:spacing w:after="0" w:line="240" w:lineRule="auto"/>
              <w:jc w:val="both"/>
              <w:rPr>
                <w:b/>
                <w:sz w:val="20"/>
                <w:szCs w:val="20"/>
              </w:rPr>
            </w:pP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А-1, Б-3</w:t>
            </w:r>
          </w:p>
          <w:p w:rsidR="002208A9" w:rsidRDefault="002208A9">
            <w:pPr>
              <w:spacing w:after="0" w:line="240" w:lineRule="auto"/>
              <w:jc w:val="center"/>
              <w:rPr>
                <w:rFonts w:ascii="Times New Roman" w:hAnsi="Times New Roman"/>
                <w:sz w:val="20"/>
                <w:szCs w:val="20"/>
              </w:rPr>
            </w:pPr>
          </w:p>
        </w:tc>
      </w:tr>
      <w:tr w:rsidR="002208A9">
        <w:trPr>
          <w:trHeight w:val="192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3.</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2208A9" w:rsidRDefault="002267E8">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19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4.</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323"/>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5.</w:t>
            </w:r>
          </w:p>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r>
              <w:rPr>
                <w:rFonts w:ascii="Times New Roman" w:eastAsiaTheme="minorHAnsi" w:hAnsi="Times New Roman"/>
                <w:b/>
                <w:bCs/>
                <w:color w:val="303030"/>
                <w:sz w:val="20"/>
                <w:szCs w:val="20"/>
                <w:shd w:val="clear" w:color="auto" w:fill="FFFFFF"/>
              </w:rPr>
              <w:t xml:space="preserve"> </w:t>
            </w:r>
          </w:p>
        </w:tc>
        <w:tc>
          <w:tcPr>
            <w:tcW w:w="2126" w:type="dxa"/>
            <w:shd w:val="clear" w:color="auto" w:fill="auto"/>
          </w:tcPr>
          <w:p w:rsidR="002208A9" w:rsidRDefault="002267E8">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2208A9" w:rsidRDefault="002208A9">
            <w:pPr>
              <w:spacing w:after="0" w:line="240" w:lineRule="auto"/>
              <w:jc w:val="center"/>
              <w:rPr>
                <w:rFonts w:ascii="Times New Roman" w:hAnsi="Times New Roman"/>
                <w:sz w:val="20"/>
                <w:szCs w:val="20"/>
              </w:rPr>
            </w:pPr>
          </w:p>
        </w:tc>
      </w:tr>
      <w:tr w:rsidR="002208A9">
        <w:trPr>
          <w:trHeight w:val="3391"/>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16"/>
                <w:sz w:val="20"/>
                <w:szCs w:val="20"/>
              </w:rPr>
              <w:t xml:space="preserve"> </w:t>
            </w:r>
            <w:r>
              <w:rPr>
                <w:rFonts w:ascii="Times New Roman" w:eastAsia="Times New Roman" w:hAnsi="Times New Roman"/>
                <w:spacing w:val="-2"/>
                <w:sz w:val="20"/>
                <w:szCs w:val="20"/>
              </w:rPr>
              <w:t xml:space="preserve">ПОНЯТИЯ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Pr>
                <w:rFonts w:ascii="Times New Roman" w:eastAsia="Times New Roman" w:hAnsi="Times New Roman"/>
                <w:spacing w:val="-18"/>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Pr>
                <w:rFonts w:ascii="Times New Roman" w:eastAsia="Times New Roman" w:hAnsi="Times New Roman"/>
                <w:spacing w:val="-18"/>
                <w:sz w:val="20"/>
                <w:szCs w:val="20"/>
              </w:rPr>
              <w:t xml:space="preserve"> </w:t>
            </w:r>
            <w:r>
              <w:rPr>
                <w:rFonts w:ascii="Times New Roman" w:eastAsia="Times New Roman" w:hAnsi="Times New Roman"/>
                <w:sz w:val="20"/>
                <w:szCs w:val="20"/>
              </w:rPr>
              <w:t>единица</w:t>
            </w:r>
            <w:r>
              <w:rPr>
                <w:rFonts w:ascii="Times New Roman" w:eastAsia="Times New Roman" w:hAnsi="Times New Roman"/>
                <w:spacing w:val="-9"/>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 xml:space="preserve">величины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Pr>
                <w:rFonts w:ascii="Times New Roman" w:eastAsia="Times New Roman" w:hAnsi="Times New Roman"/>
                <w:spacing w:val="-18"/>
                <w:sz w:val="20"/>
                <w:szCs w:val="20"/>
              </w:rPr>
              <w:t xml:space="preserve"> </w:t>
            </w:r>
            <w:r>
              <w:rPr>
                <w:rFonts w:ascii="Times New Roman" w:eastAsia="Times New Roman" w:hAnsi="Times New Roman"/>
                <w:sz w:val="20"/>
                <w:szCs w:val="20"/>
              </w:rPr>
              <w:t>прибор</w:t>
            </w:r>
            <w:r>
              <w:rPr>
                <w:rFonts w:ascii="Times New Roman" w:eastAsia="Times New Roman" w:hAnsi="Times New Roman"/>
                <w:spacing w:val="-10"/>
                <w:sz w:val="20"/>
                <w:szCs w:val="20"/>
              </w:rPr>
              <w:t xml:space="preserve"> </w:t>
            </w:r>
            <w:r>
              <w:rPr>
                <w:rFonts w:ascii="Times New Roman" w:eastAsia="Times New Roman" w:hAnsi="Times New Roman"/>
                <w:sz w:val="20"/>
                <w:szCs w:val="20"/>
              </w:rPr>
              <w:t>для</w:t>
            </w:r>
            <w:r>
              <w:rPr>
                <w:rFonts w:ascii="Times New Roman" w:eastAsia="Times New Roman" w:hAnsi="Times New Roman"/>
                <w:spacing w:val="-5"/>
                <w:sz w:val="20"/>
                <w:szCs w:val="20"/>
              </w:rPr>
              <w:t xml:space="preserve"> </w:t>
            </w:r>
            <w:r>
              <w:rPr>
                <w:rFonts w:ascii="Times New Roman" w:eastAsia="Times New Roman" w:hAnsi="Times New Roman"/>
                <w:sz w:val="20"/>
                <w:szCs w:val="20"/>
              </w:rPr>
              <w:t>измерения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величины</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силы</w:t>
            </w:r>
            <w:r>
              <w:rPr>
                <w:rFonts w:ascii="Times New Roman" w:eastAsiaTheme="minorHAnsi" w:hAnsi="Times New Roman"/>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конвекция</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r>
              <w:rPr>
                <w:rFonts w:ascii="Times New Roman" w:eastAsiaTheme="minorHAnsi" w:hAnsi="Times New Roman"/>
                <w:color w:val="303030"/>
                <w:sz w:val="20"/>
                <w:szCs w:val="20"/>
                <w:shd w:val="clear" w:color="auto" w:fill="FFFFFF"/>
              </w:rPr>
              <w:t xml:space="preserve">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2208A9">
              <w:trPr>
                <w:jc w:val="center"/>
              </w:trPr>
              <w:tc>
                <w:tcPr>
                  <w:tcW w:w="1909"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2208A9">
              <w:trPr>
                <w:jc w:val="center"/>
              </w:trPr>
              <w:tc>
                <w:tcPr>
                  <w:tcW w:w="1909" w:type="dxa"/>
                </w:tcPr>
                <w:p w:rsidR="002208A9" w:rsidRDefault="002208A9">
                  <w:pPr>
                    <w:spacing w:after="0" w:line="240" w:lineRule="auto"/>
                    <w:jc w:val="both"/>
                    <w:rPr>
                      <w:rFonts w:ascii="Times New Roman" w:eastAsia="Times New Roman" w:hAnsi="Times New Roman"/>
                      <w:spacing w:val="-2"/>
                      <w:sz w:val="20"/>
                      <w:szCs w:val="20"/>
                    </w:rPr>
                  </w:pPr>
                </w:p>
              </w:tc>
              <w:tc>
                <w:tcPr>
                  <w:tcW w:w="1909" w:type="dxa"/>
                </w:tcPr>
                <w:p w:rsidR="002208A9" w:rsidRDefault="002208A9">
                  <w:pPr>
                    <w:spacing w:after="0" w:line="240" w:lineRule="auto"/>
                    <w:jc w:val="both"/>
                    <w:rPr>
                      <w:rFonts w:ascii="Times New Roman" w:eastAsia="Times New Roman" w:hAnsi="Times New Roman"/>
                      <w:spacing w:val="-2"/>
                      <w:sz w:val="20"/>
                      <w:szCs w:val="20"/>
                    </w:rPr>
                  </w:pPr>
                </w:p>
              </w:tc>
              <w:tc>
                <w:tcPr>
                  <w:tcW w:w="1910" w:type="dxa"/>
                </w:tcPr>
                <w:p w:rsidR="002208A9" w:rsidRDefault="002208A9">
                  <w:pPr>
                    <w:spacing w:after="0" w:line="240" w:lineRule="auto"/>
                    <w:jc w:val="both"/>
                    <w:rPr>
                      <w:rFonts w:ascii="Times New Roman" w:eastAsia="Times New Roman" w:hAnsi="Times New Roman"/>
                      <w:spacing w:val="-2"/>
                      <w:sz w:val="20"/>
                      <w:szCs w:val="20"/>
                    </w:rPr>
                  </w:pPr>
                </w:p>
              </w:tc>
            </w:tr>
          </w:tbl>
          <w:p w:rsidR="002208A9" w:rsidRDefault="002267E8">
            <w:pPr>
              <w:spacing w:after="0" w:line="240" w:lineRule="auto"/>
              <w:jc w:val="both"/>
              <w:rPr>
                <w:spacing w:val="-2"/>
                <w:sz w:val="20"/>
              </w:rPr>
            </w:pPr>
            <w:r>
              <w:rPr>
                <w:rFonts w:ascii="Times New Roman" w:eastAsia="Times New Roman" w:hAnsi="Times New Roman"/>
                <w:spacing w:val="-2"/>
                <w:sz w:val="20"/>
                <w:szCs w:val="20"/>
              </w:rPr>
              <w:t xml:space="preserve">                                                          </w: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А-2, Б-5, В-4</w:t>
            </w:r>
          </w:p>
          <w:p w:rsidR="002208A9" w:rsidRDefault="002208A9">
            <w:pPr>
              <w:spacing w:after="0" w:line="240" w:lineRule="auto"/>
              <w:jc w:val="center"/>
              <w:rPr>
                <w:rFonts w:ascii="Times New Roman" w:hAnsi="Times New Roman"/>
                <w:sz w:val="20"/>
                <w:szCs w:val="20"/>
              </w:rPr>
            </w:pPr>
          </w:p>
        </w:tc>
      </w:tr>
      <w:tr w:rsidR="002208A9">
        <w:trPr>
          <w:trHeight w:val="201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2208A9" w:rsidRDefault="002267E8">
            <w:pPr>
              <w:pStyle w:val="TableParagraph"/>
              <w:ind w:right="34"/>
              <w:jc w:val="both"/>
              <w:rPr>
                <w:b/>
                <w:sz w:val="20"/>
              </w:rPr>
            </w:pPr>
            <w:r>
              <w:rPr>
                <w:noProof/>
                <w:sz w:val="20"/>
              </w:rPr>
              <mc:AlternateContent>
                <mc:Choice Requires="wpg">
                  <w:drawing>
                    <wp:anchor distT="0" distB="0" distL="0" distR="0" simplePos="0" relativeHeight="251652608"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53"/>
                              <a:stretch/>
                            </pic:blipFill>
                            <pic:spPr bwMode="auto">
                              <a:xfrm>
                                <a:off x="0" y="0"/>
                                <a:ext cx="1640723" cy="548639"/>
                              </a:xfrm>
                              <a:prstGeom prst="rect">
                                <a:avLst/>
                              </a:prstGeom>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59264;o:allowoverlap:true;o:allowincell:true;mso-position-horizontal-relative:page;margin-left:7.20pt;mso-position-horizontal:absolute;mso-position-vertical-relative:text;margin-top:20.15pt;mso-position-vertical:absolute;width:129.19pt;height:43.20pt;mso-wrap-distance-left:0.00pt;mso-wrap-distance-top:0.00pt;mso-wrap-distance-right:0.00pt;mso-wrap-distance-bottom:0.00pt;" stroked="false">
                      <v:path textboxrect="0,0,0,0"/>
                      <w10:wrap type="topAndBottom"/>
                      <v:imagedata r:id="rId54" o:title=""/>
                    </v:shape>
                  </w:pict>
                </mc:Fallback>
              </mc:AlternateContent>
            </w:r>
            <w:r>
              <w:rPr>
                <w:b/>
                <w:sz w:val="20"/>
              </w:rPr>
              <w:t>Прочитайте текст, запишите правильный ответ:</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1,5 Н</w:t>
            </w:r>
          </w:p>
          <w:p w:rsidR="002208A9" w:rsidRDefault="002208A9">
            <w:pPr>
              <w:spacing w:after="0" w:line="240" w:lineRule="auto"/>
              <w:jc w:val="center"/>
              <w:rPr>
                <w:rFonts w:ascii="Times New Roman" w:hAnsi="Times New Roman"/>
                <w:sz w:val="20"/>
                <w:szCs w:val="20"/>
              </w:rPr>
            </w:pPr>
          </w:p>
        </w:tc>
      </w:tr>
      <w:tr w:rsidR="002208A9">
        <w:trPr>
          <w:trHeight w:val="193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8.</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80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2208A9" w:rsidRDefault="002267E8">
            <w:pPr>
              <w:pStyle w:val="TableParagraph"/>
              <w:ind w:right="34"/>
              <w:jc w:val="both"/>
              <w:rPr>
                <w:b/>
                <w:sz w:val="20"/>
              </w:rPr>
            </w:pPr>
            <w:r>
              <w:rPr>
                <w:b/>
                <w:sz w:val="20"/>
              </w:rPr>
              <w:t xml:space="preserve">ТЗ № 9                                                             </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3632"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55"/>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60288;o:allowoverlap:true;o:allowincell:true;mso-position-horizontal-relative:page;margin-left:53.70pt;mso-position-horizontal:absolute;mso-position-vertical-relative:text;margin-top:48.10pt;mso-position-vertical:absolute;width:158.75pt;height:46.25pt;mso-wrap-distance-left:0.00pt;mso-wrap-distance-top:0.00pt;mso-wrap-distance-right:0.00pt;mso-wrap-distance-bottom:0.00pt;" stroked="false">
                      <v:path textboxrect="0,0,0,0"/>
                      <w10:wrap type="topAndBottom"/>
                      <v:imagedata r:id="rId56" o:title=""/>
                    </v:shape>
                  </w:pict>
                </mc:Fallback>
              </mc:AlternateContent>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2208A9" w:rsidRDefault="002208A9">
            <w:pPr>
              <w:spacing w:after="0" w:line="240" w:lineRule="auto"/>
              <w:rPr>
                <w:rFonts w:ascii="Times New Roman" w:eastAsiaTheme="minorHAnsi" w:hAnsi="Times New Roman"/>
                <w:color w:val="303030"/>
                <w:sz w:val="20"/>
                <w:szCs w:val="20"/>
                <w:shd w:val="clear" w:color="auto" w:fill="FFFFFF"/>
              </w:rPr>
            </w:pPr>
          </w:p>
          <w:p w:rsidR="002208A9" w:rsidRDefault="002267E8">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 с</w:t>
            </w:r>
          </w:p>
        </w:tc>
      </w:tr>
      <w:tr w:rsidR="002208A9">
        <w:trPr>
          <w:trHeight w:val="310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 xml:space="preserve">ТЗ № 10  </w:t>
            </w:r>
          </w:p>
          <w:p w:rsidR="002208A9" w:rsidRDefault="002267E8">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2208A9" w:rsidRDefault="002267E8">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2208A9" w:rsidRDefault="002267E8">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2208A9" w:rsidRDefault="002267E8">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rPr>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3421</w:t>
            </w:r>
          </w:p>
        </w:tc>
      </w:tr>
      <w:tr w:rsidR="002208A9">
        <w:trPr>
          <w:trHeight w:val="234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roofErr w:type="spellStart"/>
            <w:r>
              <w:rPr>
                <w:rFonts w:ascii="Times New Roman" w:hAnsi="Times New Roman"/>
                <w:sz w:val="20"/>
                <w:szCs w:val="20"/>
              </w:rPr>
              <w:t>сформированность</w:t>
            </w:r>
            <w:proofErr w:type="spellEnd"/>
            <w:r>
              <w:rPr>
                <w:rFonts w:ascii="Times New Roman" w:hAnsi="Times New Roman"/>
                <w:sz w:val="20"/>
                <w:szCs w:val="20"/>
              </w:rPr>
              <w:t xml:space="preserve"> представлений о методах получения научных астрономических знаний</w:t>
            </w:r>
          </w:p>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11</w:t>
            </w:r>
          </w:p>
          <w:p w:rsidR="002208A9" w:rsidRDefault="002267E8">
            <w:pPr>
              <w:pStyle w:val="TableParagraph"/>
              <w:ind w:right="34"/>
              <w:rPr>
                <w:b/>
                <w:sz w:val="20"/>
              </w:rPr>
            </w:pPr>
            <w:r>
              <w:rPr>
                <w:noProof/>
                <w:sz w:val="20"/>
              </w:rPr>
              <mc:AlternateContent>
                <mc:Choice Requires="wpg">
                  <w:drawing>
                    <wp:anchor distT="0" distB="0" distL="114300" distR="114300" simplePos="0" relativeHeight="251655680"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57"/>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719680;o:allowoverlap:true;o:allowincell:true;mso-position-horizontal-relative:margin;margin-left:239.10pt;mso-position-horizontal:absolute;mso-position-vertical-relative:margin;margin-top:27.70pt;mso-position-vertical:absolute;width:46.20pt;height:85.20pt;mso-wrap-distance-left:9.00pt;mso-wrap-distance-top:0.00pt;mso-wrap-distance-right:9.00pt;mso-wrap-distance-bottom:0.00pt;" stroked="false">
                      <v:path textboxrect="0,0,0,0"/>
                      <w10:wrap type="square"/>
                      <v:imagedata r:id="rId58" o:title=""/>
                    </v:shape>
                  </w:pict>
                </mc:Fallback>
              </mc:AlternateContent>
            </w:r>
            <w:r>
              <w:rPr>
                <w:b/>
                <w:sz w:val="20"/>
              </w:rPr>
              <w:t>На рисунке показана мензурка с жидкостью. Выберите правильное утверждение.</w:t>
            </w:r>
          </w:p>
          <w:p w:rsidR="002208A9" w:rsidRDefault="002267E8">
            <w:pPr>
              <w:pStyle w:val="TableParagraph"/>
              <w:ind w:right="34"/>
              <w:jc w:val="both"/>
              <w:rPr>
                <w:sz w:val="20"/>
              </w:rPr>
            </w:pPr>
            <w:r>
              <w:rPr>
                <w:sz w:val="20"/>
              </w:rPr>
              <w:t>1)Цена деления мензурки равна 20 мл.</w:t>
            </w:r>
          </w:p>
          <w:p w:rsidR="002208A9" w:rsidRDefault="002267E8">
            <w:pPr>
              <w:pStyle w:val="TableParagraph"/>
              <w:ind w:right="34"/>
              <w:jc w:val="both"/>
              <w:rPr>
                <w:sz w:val="20"/>
              </w:rPr>
            </w:pPr>
            <w:r>
              <w:rPr>
                <w:sz w:val="20"/>
              </w:rPr>
              <w:t>2)Объем жидкости в мензурке больше 30 мл.</w:t>
            </w:r>
          </w:p>
          <w:p w:rsidR="002208A9" w:rsidRDefault="002267E8">
            <w:pPr>
              <w:pStyle w:val="TableParagraph"/>
              <w:ind w:right="34"/>
              <w:jc w:val="both"/>
              <w:rPr>
                <w:sz w:val="20"/>
              </w:rPr>
            </w:pPr>
            <w:r>
              <w:rPr>
                <w:sz w:val="20"/>
              </w:rPr>
              <w:t>3)Цена деления мензурки равна 0,5 мл.</w:t>
            </w:r>
          </w:p>
          <w:p w:rsidR="002208A9" w:rsidRDefault="002267E8">
            <w:pPr>
              <w:pStyle w:val="TableParagraph"/>
              <w:ind w:right="34"/>
              <w:jc w:val="both"/>
              <w:rPr>
                <w:sz w:val="20"/>
              </w:rPr>
            </w:pPr>
            <w:r>
              <w:rPr>
                <w:sz w:val="20"/>
              </w:rPr>
              <w:t>4)Мензурка – прибор для измерения объема газообразных тел.</w:t>
            </w:r>
          </w:p>
          <w:p w:rsidR="002208A9" w:rsidRDefault="002208A9">
            <w:pPr>
              <w:pStyle w:val="TableParagraph"/>
              <w:ind w:left="100" w:right="34"/>
              <w:jc w:val="both"/>
              <w:rPr>
                <w:b/>
                <w:sz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241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2208A9" w:rsidRDefault="002267E8">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от</w:t>
            </w:r>
            <w:r>
              <w:rPr>
                <w:rFonts w:ascii="Times New Roman" w:eastAsia="Times New Roman" w:hAnsi="Times New Roman"/>
                <w:spacing w:val="-7"/>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2208A9" w:rsidRDefault="002267E8" w:rsidP="00A751B8">
            <w:pPr>
              <w:widowControl w:val="0"/>
              <w:numPr>
                <w:ilvl w:val="0"/>
                <w:numId w:val="52"/>
              </w:numPr>
              <w:tabs>
                <w:tab w:val="left" w:pos="988"/>
              </w:tabs>
              <w:spacing w:after="0" w:line="240" w:lineRule="auto"/>
              <w:ind w:hanging="706"/>
              <w:rPr>
                <w:b/>
                <w:sz w:val="20"/>
                <w:szCs w:val="20"/>
              </w:rPr>
            </w:pPr>
            <w:r>
              <w:rPr>
                <w:rFonts w:ascii="Times New Roman" w:eastAsia="Times New Roman" w:hAnsi="Times New Roman"/>
                <w:sz w:val="20"/>
                <w:szCs w:val="20"/>
              </w:rPr>
              <w:t>Среди</w:t>
            </w:r>
            <w:r>
              <w:rPr>
                <w:rFonts w:ascii="Times New Roman" w:eastAsia="Times New Roman" w:hAnsi="Times New Roman"/>
                <w:spacing w:val="-1"/>
                <w:sz w:val="20"/>
                <w:szCs w:val="20"/>
              </w:rPr>
              <w:t xml:space="preserve"> </w:t>
            </w:r>
            <w:r>
              <w:rPr>
                <w:rFonts w:ascii="Times New Roman" w:eastAsia="Times New Roman" w:hAnsi="Times New Roman"/>
                <w:sz w:val="20"/>
                <w:szCs w:val="20"/>
              </w:rPr>
              <w:t>ответов нет</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7077"/>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2208A9" w:rsidRDefault="002267E8">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1002"/>
              </w:tabs>
              <w:spacing w:after="0" w:line="240" w:lineRule="auto"/>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7728"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59"/>
                              <a:stretch/>
                            </pic:blipFill>
                            <pic:spPr bwMode="auto">
                              <a:xfrm>
                                <a:off x="0" y="0"/>
                                <a:ext cx="1120775" cy="1105535"/>
                              </a:xfrm>
                              <a:prstGeom prst="rect">
                                <a:avLst/>
                              </a:prstGeom>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721728;o:allowoverlap:true;o:allowincell:true;mso-position-horizontal-relative:page;margin-left:179.77pt;mso-position-horizontal:absolute;mso-position-vertical-relative:text;margin-top:20.02pt;mso-position-vertical:absolute;width:88.25pt;height:87.05pt;mso-wrap-distance-left:0.00pt;mso-wrap-distance-top:0.00pt;mso-wrap-distance-right:0.00pt;mso-wrap-distance-bottom:0.00pt;" stroked="false">
                      <v:path textboxrect="0,0,0,0"/>
                      <w10:wrap type="topAndBottom"/>
                      <v:imagedata r:id="rId60" o:title=""/>
                    </v:shape>
                  </w:pict>
                </mc:Fallback>
              </mc:AlternateContent>
            </w:r>
            <w:r>
              <w:rPr>
                <w:rFonts w:ascii="Times New Roman" w:hAnsi="Times New Roman"/>
                <w:noProof/>
                <w:sz w:val="20"/>
                <w:szCs w:val="20"/>
                <w:lang w:eastAsia="ru-RU"/>
              </w:rPr>
              <mc:AlternateContent>
                <mc:Choice Requires="wpg">
                  <w:drawing>
                    <wp:anchor distT="0" distB="0" distL="0" distR="0" simplePos="0" relativeHeight="251656704"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61"/>
                              <a:stretch/>
                            </pic:blipFill>
                            <pic:spPr bwMode="auto">
                              <a:xfrm>
                                <a:off x="0" y="0"/>
                                <a:ext cx="1127760" cy="1165859"/>
                              </a:xfrm>
                              <a:prstGeom prst="rect">
                                <a:avLst/>
                              </a:prstGeom>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251720704;o:allowoverlap:true;o:allowincell:true;mso-position-horizontal-relative:page;margin-left:48.67pt;mso-position-horizontal:absolute;mso-position-vertical-relative:text;margin-top:16.27pt;mso-position-vertical:absolute;width:88.80pt;height:91.80pt;mso-wrap-distance-left:0.00pt;mso-wrap-distance-top:0.00pt;mso-wrap-distance-right:0.00pt;mso-wrap-distance-bottom:0.00pt;" stroked="false">
                      <v:path textboxrect="0,0,0,0"/>
                      <w10:wrap type="topAndBottom"/>
                      <v:imagedata r:id="rId62" o:title=""/>
                    </v:shape>
                  </w:pict>
                </mc:Fallback>
              </mc:AlternateContent>
            </w:r>
          </w:p>
          <w:p w:rsidR="002208A9" w:rsidRDefault="002267E8" w:rsidP="00A751B8">
            <w:pPr>
              <w:pStyle w:val="a8"/>
              <w:widowControl w:val="0"/>
              <w:numPr>
                <w:ilvl w:val="1"/>
                <w:numId w:val="53"/>
              </w:numPr>
              <w:tabs>
                <w:tab w:val="left" w:pos="1002"/>
              </w:tabs>
              <w:contextualSpacing w:val="0"/>
              <w:rPr>
                <w:sz w:val="20"/>
                <w:szCs w:val="20"/>
              </w:rPr>
            </w:pPr>
            <w:r>
              <w:rPr>
                <w:noProof/>
                <w:sz w:val="20"/>
                <w:szCs w:val="20"/>
              </w:rPr>
              <mc:AlternateContent>
                <mc:Choice Requires="wpg">
                  <w:drawing>
                    <wp:anchor distT="0" distB="0" distL="0" distR="0" simplePos="0" relativeHeight="251658752"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63"/>
                              <a:stretch/>
                            </pic:blipFill>
                            <pic:spPr bwMode="auto">
                              <a:xfrm>
                                <a:off x="0" y="0"/>
                                <a:ext cx="1524757" cy="1386839"/>
                              </a:xfrm>
                              <a:prstGeom prst="rect">
                                <a:avLst/>
                              </a:prstGeom>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251722752;o:allowoverlap:true;o:allowincell:true;mso-position-horizontal-relative:page;margin-left:31.45pt;mso-position-horizontal:absolute;mso-position-vertical-relative:text;margin-top:143.73pt;mso-position-vertical:absolute;width:120.06pt;height:109.20pt;mso-wrap-distance-left:0.00pt;mso-wrap-distance-top:0.00pt;mso-wrap-distance-right:0.00pt;mso-wrap-distance-bottom:0.00pt;" stroked="false">
                      <v:path textboxrect="0,0,0,0"/>
                      <w10:wrap type="topAndBottom"/>
                      <v:imagedata r:id="rId64" o:title=""/>
                    </v:shape>
                  </w:pict>
                </mc:Fallback>
              </mc:AlternateContent>
            </w:r>
            <w:r>
              <w:rPr>
                <w:sz w:val="20"/>
                <w:szCs w:val="20"/>
              </w:rPr>
              <w:t xml:space="preserve">                                               2)</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9776"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65"/>
                              <a:stretch/>
                            </pic:blipFill>
                            <pic:spPr bwMode="auto">
                              <a:xfrm>
                                <a:off x="0" y="0"/>
                                <a:ext cx="1219200" cy="1828800"/>
                              </a:xfrm>
                              <a:prstGeom prst="rect">
                                <a:avLst/>
                              </a:prstGeom>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51723776;o:allowoverlap:true;o:allowincell:true;mso-position-horizontal-relative:page;margin-left:196.94pt;mso-position-horizontal:absolute;mso-position-vertical-relative:text;margin-top:17.02pt;mso-position-vertical:absolute;width:96.00pt;height:144.00pt;mso-wrap-distance-left:0.00pt;mso-wrap-distance-top:0.00pt;mso-wrap-distance-right:0.00pt;mso-wrap-distance-bottom:0.00pt;" stroked="false">
                      <v:path textboxrect="0,0,0,0"/>
                      <w10:wrap type="topAndBottom"/>
                      <v:imagedata r:id="rId66" o:title=""/>
                    </v:shape>
                  </w:pict>
                </mc:Fallback>
              </mc:AlternateContent>
            </w:r>
            <w:r>
              <w:rPr>
                <w:rFonts w:ascii="Times New Roman" w:hAnsi="Times New Roman"/>
                <w:sz w:val="20"/>
                <w:szCs w:val="20"/>
              </w:rPr>
              <w:t xml:space="preserve">                                                                     </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7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2208A9" w:rsidRDefault="002267E8">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p w:rsidR="002208A9" w:rsidRDefault="002208A9">
            <w:pPr>
              <w:spacing w:after="0" w:line="240" w:lineRule="auto"/>
              <w:ind w:left="50"/>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82"/>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2208A9" w:rsidRDefault="002267E8">
            <w:pPr>
              <w:spacing w:after="0" w:line="240" w:lineRule="auto"/>
              <w:ind w:left="-113" w:right="141"/>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0B66F2" w:rsidTr="00B40A2F">
        <w:trPr>
          <w:trHeight w:val="3600"/>
        </w:trPr>
        <w:tc>
          <w:tcPr>
            <w:tcW w:w="1413" w:type="dxa"/>
            <w:shd w:val="clear" w:color="auto" w:fill="auto"/>
          </w:tcPr>
          <w:p w:rsidR="000B66F2" w:rsidRDefault="000B66F2">
            <w:pPr>
              <w:spacing w:after="0" w:line="240" w:lineRule="auto"/>
              <w:jc w:val="center"/>
              <w:rPr>
                <w:rFonts w:ascii="Times New Roman" w:hAnsi="Times New Roman"/>
                <w:sz w:val="20"/>
                <w:szCs w:val="20"/>
              </w:rPr>
            </w:pPr>
            <w:r>
              <w:rPr>
                <w:rFonts w:ascii="Times New Roman" w:hAnsi="Times New Roman"/>
                <w:sz w:val="20"/>
                <w:szCs w:val="20"/>
              </w:rPr>
              <w:lastRenderedPageBreak/>
              <w:t>ОК 04</w:t>
            </w:r>
          </w:p>
        </w:tc>
        <w:tc>
          <w:tcPr>
            <w:tcW w:w="5953" w:type="dxa"/>
          </w:tcPr>
          <w:p w:rsidR="000B66F2" w:rsidRDefault="000B66F2">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0B66F2" w:rsidRDefault="000B66F2">
            <w:pPr>
              <w:pStyle w:val="TableParagraph"/>
              <w:ind w:right="34"/>
              <w:jc w:val="both"/>
              <w:rPr>
                <w:b/>
                <w:bCs/>
                <w:sz w:val="20"/>
              </w:rPr>
            </w:pPr>
            <w:r>
              <w:rPr>
                <w:b/>
                <w:sz w:val="20"/>
              </w:rPr>
              <w:t>ТЗ № 16</w:t>
            </w:r>
            <w:r>
              <w:rPr>
                <w:b/>
                <w:bCs/>
                <w:sz w:val="20"/>
              </w:rPr>
              <w:t xml:space="preserve"> </w:t>
            </w:r>
          </w:p>
          <w:p w:rsidR="000B66F2" w:rsidRDefault="000B66F2">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0B66F2" w:rsidRDefault="000B66F2">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0B66F2" w:rsidRDefault="000B66F2">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0B66F2" w:rsidRDefault="000B66F2">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0B66F2" w:rsidRDefault="000B66F2">
            <w:pPr>
              <w:pStyle w:val="TableParagraph"/>
              <w:ind w:right="34"/>
              <w:jc w:val="both"/>
              <w:rPr>
                <w:sz w:val="20"/>
              </w:rPr>
            </w:pPr>
            <w:r>
              <w:rPr>
                <w:sz w:val="20"/>
              </w:rPr>
              <w:t>1) Сопротивление</w:t>
            </w:r>
          </w:p>
          <w:p w:rsidR="000B66F2" w:rsidRDefault="000B66F2">
            <w:pPr>
              <w:pStyle w:val="TableParagraph"/>
              <w:ind w:right="34"/>
              <w:jc w:val="both"/>
              <w:rPr>
                <w:sz w:val="20"/>
              </w:rPr>
            </w:pPr>
            <w:r>
              <w:rPr>
                <w:sz w:val="20"/>
              </w:rPr>
              <w:t xml:space="preserve">2) Напряжение </w:t>
            </w:r>
          </w:p>
          <w:p w:rsidR="000B66F2" w:rsidRDefault="000B66F2">
            <w:pPr>
              <w:pStyle w:val="TableParagraph"/>
              <w:ind w:right="34"/>
              <w:jc w:val="both"/>
              <w:rPr>
                <w:sz w:val="20"/>
              </w:rPr>
            </w:pPr>
            <w:r>
              <w:rPr>
                <w:sz w:val="20"/>
              </w:rPr>
              <w:t>3) Сила тока</w:t>
            </w:r>
          </w:p>
          <w:p w:rsidR="000B66F2" w:rsidRDefault="000B66F2">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0B66F2">
              <w:tc>
                <w:tcPr>
                  <w:tcW w:w="758" w:type="dxa"/>
                </w:tcPr>
                <w:p w:rsidR="000B66F2" w:rsidRDefault="000B66F2">
                  <w:pPr>
                    <w:pStyle w:val="TableParagraph"/>
                    <w:ind w:right="34"/>
                    <w:jc w:val="both"/>
                    <w:rPr>
                      <w:b/>
                      <w:sz w:val="20"/>
                    </w:rPr>
                  </w:pPr>
                  <w:r>
                    <w:rPr>
                      <w:b/>
                      <w:sz w:val="20"/>
                    </w:rPr>
                    <w:t xml:space="preserve">     А</w:t>
                  </w:r>
                </w:p>
              </w:tc>
              <w:tc>
                <w:tcPr>
                  <w:tcW w:w="660" w:type="dxa"/>
                </w:tcPr>
                <w:p w:rsidR="000B66F2" w:rsidRDefault="000B66F2">
                  <w:pPr>
                    <w:pStyle w:val="TableParagraph"/>
                    <w:ind w:right="34"/>
                    <w:jc w:val="both"/>
                    <w:rPr>
                      <w:b/>
                      <w:sz w:val="20"/>
                    </w:rPr>
                  </w:pPr>
                  <w:r>
                    <w:rPr>
                      <w:b/>
                      <w:sz w:val="20"/>
                    </w:rPr>
                    <w:t xml:space="preserve">   Б</w:t>
                  </w:r>
                </w:p>
              </w:tc>
              <w:tc>
                <w:tcPr>
                  <w:tcW w:w="660" w:type="dxa"/>
                </w:tcPr>
                <w:p w:rsidR="000B66F2" w:rsidRDefault="000B66F2">
                  <w:pPr>
                    <w:pStyle w:val="TableParagraph"/>
                    <w:ind w:right="34"/>
                    <w:jc w:val="both"/>
                    <w:rPr>
                      <w:b/>
                      <w:sz w:val="20"/>
                    </w:rPr>
                  </w:pPr>
                  <w:r>
                    <w:rPr>
                      <w:b/>
                      <w:sz w:val="20"/>
                    </w:rPr>
                    <w:t xml:space="preserve">  В</w:t>
                  </w:r>
                </w:p>
              </w:tc>
            </w:tr>
            <w:tr w:rsidR="000B66F2">
              <w:tc>
                <w:tcPr>
                  <w:tcW w:w="758" w:type="dxa"/>
                </w:tcPr>
                <w:p w:rsidR="000B66F2" w:rsidRDefault="000B66F2">
                  <w:pPr>
                    <w:pStyle w:val="TableParagraph"/>
                    <w:ind w:right="34"/>
                    <w:jc w:val="both"/>
                    <w:rPr>
                      <w:b/>
                      <w:sz w:val="20"/>
                    </w:rPr>
                  </w:pPr>
                  <w:r>
                    <w:rPr>
                      <w:b/>
                      <w:sz w:val="20"/>
                    </w:rPr>
                    <w:t xml:space="preserve">      </w:t>
                  </w:r>
                </w:p>
              </w:tc>
              <w:tc>
                <w:tcPr>
                  <w:tcW w:w="660" w:type="dxa"/>
                </w:tcPr>
                <w:p w:rsidR="000B66F2" w:rsidRDefault="000B66F2">
                  <w:pPr>
                    <w:pStyle w:val="TableParagraph"/>
                    <w:ind w:right="34"/>
                    <w:jc w:val="both"/>
                    <w:rPr>
                      <w:b/>
                      <w:sz w:val="20"/>
                    </w:rPr>
                  </w:pPr>
                  <w:r>
                    <w:rPr>
                      <w:b/>
                      <w:sz w:val="20"/>
                    </w:rPr>
                    <w:t xml:space="preserve">   </w:t>
                  </w:r>
                </w:p>
              </w:tc>
              <w:tc>
                <w:tcPr>
                  <w:tcW w:w="660" w:type="dxa"/>
                </w:tcPr>
                <w:p w:rsidR="000B66F2" w:rsidRDefault="000B66F2">
                  <w:pPr>
                    <w:pStyle w:val="TableParagraph"/>
                    <w:ind w:right="34"/>
                    <w:jc w:val="both"/>
                    <w:rPr>
                      <w:b/>
                      <w:sz w:val="20"/>
                    </w:rPr>
                  </w:pPr>
                </w:p>
              </w:tc>
            </w:tr>
          </w:tbl>
          <w:p w:rsidR="000B66F2" w:rsidRDefault="000B66F2">
            <w:pPr>
              <w:pStyle w:val="TableParagraph"/>
              <w:ind w:right="34"/>
              <w:jc w:val="both"/>
              <w:rPr>
                <w:b/>
                <w:sz w:val="20"/>
              </w:rPr>
            </w:pPr>
          </w:p>
        </w:tc>
        <w:tc>
          <w:tcPr>
            <w:tcW w:w="2126" w:type="dxa"/>
            <w:shd w:val="clear" w:color="auto" w:fill="auto"/>
          </w:tcPr>
          <w:p w:rsidR="000B66F2" w:rsidRDefault="000B66F2">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2208A9">
        <w:trPr>
          <w:trHeight w:val="2541"/>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w:t>
            </w:r>
            <w:r>
              <w:rPr>
                <w:rFonts w:ascii="Times New Roman" w:hAnsi="Times New Roman"/>
                <w:sz w:val="20"/>
                <w:szCs w:val="20"/>
              </w:rPr>
              <w:lastRenderedPageBreak/>
              <w:t xml:space="preserve">связь между параметрами состояния газа в </w:t>
            </w:r>
            <w:proofErr w:type="spellStart"/>
            <w:r>
              <w:rPr>
                <w:rFonts w:ascii="Times New Roman" w:hAnsi="Times New Roman"/>
                <w:sz w:val="20"/>
                <w:szCs w:val="20"/>
              </w:rPr>
              <w:t>изопроцессах</w:t>
            </w:r>
            <w:proofErr w:type="spellEnd"/>
            <w:r>
              <w:rPr>
                <w:rFonts w:ascii="Times New Roman" w:hAnsi="Times New Roman"/>
                <w:sz w:val="20"/>
                <w:szCs w:val="20"/>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2208A9" w:rsidRDefault="002267E8">
            <w:pPr>
              <w:pStyle w:val="TableParagraph"/>
              <w:ind w:right="34"/>
              <w:jc w:val="both"/>
              <w:rPr>
                <w:b/>
                <w:sz w:val="20"/>
              </w:rPr>
            </w:pPr>
            <w:r>
              <w:rPr>
                <w:b/>
                <w:sz w:val="20"/>
              </w:rPr>
              <w:lastRenderedPageBreak/>
              <w:t>ТЗ № 17</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2208A9" w:rsidRDefault="002267E8">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373 K</w:t>
            </w:r>
          </w:p>
        </w:tc>
      </w:tr>
      <w:tr w:rsidR="002208A9">
        <w:trPr>
          <w:trHeight w:val="3300"/>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18</w:t>
            </w:r>
          </w:p>
          <w:p w:rsidR="002208A9" w:rsidRDefault="002267E8">
            <w:pPr>
              <w:pStyle w:val="TableParagraph"/>
              <w:ind w:right="34"/>
              <w:jc w:val="both"/>
              <w:rPr>
                <w:b/>
                <w:sz w:val="20"/>
              </w:rPr>
            </w:pPr>
            <w:r>
              <w:rPr>
                <w:b/>
                <w:sz w:val="20"/>
              </w:rPr>
              <w:t>Прочитайте текст, найдите верное утверждение и запишите правильный ответ:</w:t>
            </w:r>
          </w:p>
          <w:p w:rsidR="002208A9" w:rsidRDefault="002267E8">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2208A9" w:rsidRDefault="002267E8">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2208A9" w:rsidRDefault="002267E8">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2208A9" w:rsidRDefault="002267E8">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2208A9" w:rsidRDefault="002267E8">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1725"/>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06</w:t>
            </w:r>
          </w:p>
        </w:tc>
        <w:tc>
          <w:tcPr>
            <w:tcW w:w="5953" w:type="dxa"/>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5954" w:type="dxa"/>
          </w:tcPr>
          <w:p w:rsidR="002208A9" w:rsidRDefault="002267E8">
            <w:pPr>
              <w:pStyle w:val="TableParagraph"/>
              <w:ind w:right="34"/>
              <w:jc w:val="both"/>
              <w:rPr>
                <w:b/>
                <w:sz w:val="20"/>
              </w:rPr>
            </w:pPr>
            <w:r>
              <w:rPr>
                <w:b/>
                <w:sz w:val="20"/>
              </w:rPr>
              <w:t>ТЗ № 19</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sz w:val="20"/>
              </w:rPr>
            </w:pPr>
            <w:r>
              <w:rPr>
                <w:sz w:val="20"/>
              </w:rPr>
              <w:t>Что представляет собой β-излучение?</w:t>
            </w:r>
          </w:p>
          <w:p w:rsidR="002208A9" w:rsidRDefault="002267E8">
            <w:pPr>
              <w:pStyle w:val="TableParagraph"/>
              <w:ind w:right="34"/>
              <w:jc w:val="both"/>
              <w:rPr>
                <w:sz w:val="20"/>
              </w:rPr>
            </w:pPr>
            <w:r>
              <w:rPr>
                <w:sz w:val="20"/>
              </w:rPr>
              <w:t>1)Поток электронов.</w:t>
            </w:r>
          </w:p>
          <w:p w:rsidR="002208A9" w:rsidRDefault="002267E8">
            <w:pPr>
              <w:pStyle w:val="TableParagraph"/>
              <w:ind w:right="34"/>
              <w:jc w:val="both"/>
              <w:rPr>
                <w:sz w:val="20"/>
              </w:rPr>
            </w:pPr>
            <w:r>
              <w:rPr>
                <w:sz w:val="20"/>
              </w:rPr>
              <w:t>2)Поток нейтронов.</w:t>
            </w:r>
          </w:p>
          <w:p w:rsidR="002208A9" w:rsidRDefault="002267E8">
            <w:pPr>
              <w:pStyle w:val="TableParagraph"/>
              <w:ind w:right="34"/>
              <w:jc w:val="both"/>
              <w:rPr>
                <w:sz w:val="20"/>
              </w:rPr>
            </w:pPr>
            <w:r>
              <w:rPr>
                <w:sz w:val="20"/>
              </w:rPr>
              <w:t>3)Поток квантов электромагнитного излучения.</w:t>
            </w:r>
          </w:p>
          <w:p w:rsidR="002208A9" w:rsidRDefault="002267E8">
            <w:pPr>
              <w:pStyle w:val="TableParagraph"/>
              <w:spacing w:after="120"/>
              <w:ind w:right="34"/>
              <w:jc w:val="both"/>
              <w:rPr>
                <w:b/>
                <w:sz w:val="20"/>
              </w:rPr>
            </w:pPr>
            <w:r>
              <w:rPr>
                <w:sz w:val="20"/>
              </w:rPr>
              <w:t>4)Поток ядер гелия.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3615"/>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2208A9" w:rsidRDefault="002267E8">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2208A9" w:rsidRDefault="002267E8">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2208A9">
              <w:tc>
                <w:tcPr>
                  <w:tcW w:w="758" w:type="dxa"/>
                </w:tcPr>
                <w:p w:rsidR="002208A9" w:rsidRDefault="002267E8">
                  <w:pPr>
                    <w:pStyle w:val="TableParagraph"/>
                    <w:ind w:right="34"/>
                    <w:jc w:val="both"/>
                    <w:rPr>
                      <w:b/>
                      <w:sz w:val="20"/>
                    </w:rPr>
                  </w:pPr>
                  <w:r>
                    <w:rPr>
                      <w:b/>
                      <w:sz w:val="20"/>
                    </w:rPr>
                    <w:t xml:space="preserve">     А</w:t>
                  </w:r>
                </w:p>
              </w:tc>
              <w:tc>
                <w:tcPr>
                  <w:tcW w:w="660" w:type="dxa"/>
                </w:tcPr>
                <w:p w:rsidR="002208A9" w:rsidRDefault="002267E8">
                  <w:pPr>
                    <w:pStyle w:val="TableParagraph"/>
                    <w:ind w:right="34"/>
                    <w:jc w:val="both"/>
                    <w:rPr>
                      <w:b/>
                      <w:sz w:val="20"/>
                    </w:rPr>
                  </w:pPr>
                  <w:r>
                    <w:rPr>
                      <w:b/>
                      <w:sz w:val="20"/>
                    </w:rPr>
                    <w:t xml:space="preserve">   Б</w:t>
                  </w:r>
                </w:p>
              </w:tc>
              <w:tc>
                <w:tcPr>
                  <w:tcW w:w="660" w:type="dxa"/>
                </w:tcPr>
                <w:p w:rsidR="002208A9" w:rsidRDefault="002267E8">
                  <w:pPr>
                    <w:pStyle w:val="TableParagraph"/>
                    <w:ind w:right="34"/>
                    <w:jc w:val="both"/>
                    <w:rPr>
                      <w:b/>
                      <w:sz w:val="20"/>
                    </w:rPr>
                  </w:pPr>
                  <w:r>
                    <w:rPr>
                      <w:b/>
                      <w:sz w:val="20"/>
                    </w:rPr>
                    <w:t xml:space="preserve">  В</w:t>
                  </w:r>
                </w:p>
              </w:tc>
            </w:tr>
            <w:tr w:rsidR="002208A9">
              <w:tc>
                <w:tcPr>
                  <w:tcW w:w="758" w:type="dxa"/>
                </w:tcPr>
                <w:p w:rsidR="002208A9" w:rsidRDefault="002267E8">
                  <w:pPr>
                    <w:pStyle w:val="TableParagraph"/>
                    <w:ind w:right="34"/>
                    <w:jc w:val="both"/>
                    <w:rPr>
                      <w:b/>
                      <w:sz w:val="20"/>
                    </w:rPr>
                  </w:pPr>
                  <w:r>
                    <w:rPr>
                      <w:b/>
                      <w:sz w:val="20"/>
                    </w:rPr>
                    <w:t xml:space="preserve">      </w:t>
                  </w:r>
                </w:p>
              </w:tc>
              <w:tc>
                <w:tcPr>
                  <w:tcW w:w="660" w:type="dxa"/>
                </w:tcPr>
                <w:p w:rsidR="002208A9" w:rsidRDefault="002267E8">
                  <w:pPr>
                    <w:pStyle w:val="TableParagraph"/>
                    <w:ind w:right="34"/>
                    <w:jc w:val="both"/>
                    <w:rPr>
                      <w:b/>
                      <w:sz w:val="20"/>
                    </w:rPr>
                  </w:pPr>
                  <w:r>
                    <w:rPr>
                      <w:b/>
                      <w:sz w:val="20"/>
                    </w:rPr>
                    <w:t xml:space="preserve">   </w:t>
                  </w:r>
                </w:p>
              </w:tc>
              <w:tc>
                <w:tcPr>
                  <w:tcW w:w="660"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2208A9">
        <w:trPr>
          <w:trHeight w:val="126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Cs/>
                <w:sz w:val="20"/>
              </w:rPr>
            </w:pPr>
            <w:r>
              <w:rPr>
                <w:bCs/>
                <w:sz w:val="20"/>
              </w:rPr>
              <w:t xml:space="preserve"> движущийся заряд.</w:t>
            </w:r>
          </w:p>
          <w:p w:rsidR="002208A9" w:rsidRDefault="002267E8">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2208A9" w:rsidRDefault="002267E8">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2208A9" w:rsidRDefault="002208A9">
            <w:pPr>
              <w:spacing w:after="0" w:line="240" w:lineRule="auto"/>
              <w:jc w:val="center"/>
              <w:rPr>
                <w:rFonts w:ascii="Times New Roman" w:hAnsi="Times New Roman"/>
                <w:sz w:val="20"/>
                <w:szCs w:val="20"/>
              </w:rPr>
            </w:pPr>
          </w:p>
        </w:tc>
      </w:tr>
      <w:tr w:rsidR="002208A9">
        <w:trPr>
          <w:trHeight w:val="1530"/>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2208A9" w:rsidRDefault="002267E8">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2208A9" w:rsidRDefault="002267E8">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понижающим.</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повышающим.</w:t>
            </w:r>
            <w:r>
              <w:rPr>
                <w:rFonts w:ascii="Times New Roman" w:eastAsia="Times New Roman" w:hAnsi="Times New Roman"/>
                <w:sz w:val="20"/>
                <w:szCs w:val="20"/>
              </w:rPr>
              <w:t xml:space="preserve"> </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0,5.</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14</w:t>
            </w:r>
          </w:p>
        </w:tc>
      </w:tr>
      <w:tr w:rsidR="002208A9">
        <w:trPr>
          <w:trHeight w:val="113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2208A9" w:rsidRDefault="002267E8">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2208A9" w:rsidRDefault="002267E8">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2208A9" w:rsidRDefault="002267E8" w:rsidP="00A751B8">
            <w:pPr>
              <w:widowControl w:val="0"/>
              <w:numPr>
                <w:ilvl w:val="0"/>
                <w:numId w:val="5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w:t>
            </w:r>
            <w:r>
              <w:rPr>
                <w:rFonts w:ascii="Times New Roman" w:hAnsi="Times New Roman"/>
                <w:spacing w:val="-4"/>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В.</w:t>
            </w:r>
            <w:r>
              <w:rPr>
                <w:rFonts w:ascii="Times New Roman" w:hAnsi="Times New Roman"/>
                <w:sz w:val="20"/>
                <w:szCs w:val="20"/>
              </w:rPr>
              <w:tab/>
              <w:t>3)</w:t>
            </w:r>
            <w:r>
              <w:rPr>
                <w:rFonts w:ascii="Times New Roman" w:hAnsi="Times New Roman"/>
                <w:spacing w:val="1"/>
                <w:sz w:val="20"/>
                <w:szCs w:val="20"/>
              </w:rPr>
              <w:t xml:space="preserve"> </w:t>
            </w:r>
            <w:r>
              <w:rPr>
                <w:rFonts w:ascii="Times New Roman" w:hAnsi="Times New Roman"/>
                <w:sz w:val="20"/>
                <w:szCs w:val="20"/>
              </w:rPr>
              <w:t>А</w:t>
            </w:r>
            <w:r>
              <w:rPr>
                <w:rFonts w:ascii="Times New Roman" w:hAnsi="Times New Roman"/>
                <w:spacing w:val="-6"/>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Б.</w:t>
            </w:r>
          </w:p>
          <w:p w:rsidR="002208A9" w:rsidRDefault="002267E8" w:rsidP="00A751B8">
            <w:pPr>
              <w:widowControl w:val="0"/>
              <w:numPr>
                <w:ilvl w:val="0"/>
                <w:numId w:val="5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w:t>
            </w:r>
            <w:r>
              <w:rPr>
                <w:rFonts w:ascii="Times New Roman" w:hAnsi="Times New Roman"/>
                <w:spacing w:val="3"/>
                <w:sz w:val="20"/>
                <w:szCs w:val="20"/>
              </w:rPr>
              <w:t xml:space="preserve"> </w:t>
            </w:r>
            <w:r>
              <w:rPr>
                <w:rFonts w:ascii="Times New Roman" w:hAnsi="Times New Roman"/>
                <w:sz w:val="20"/>
                <w:szCs w:val="20"/>
              </w:rPr>
              <w:t>и</w:t>
            </w:r>
            <w:r>
              <w:rPr>
                <w:rFonts w:ascii="Times New Roman" w:hAnsi="Times New Roman"/>
                <w:spacing w:val="-2"/>
                <w:sz w:val="20"/>
                <w:szCs w:val="20"/>
              </w:rPr>
              <w:t xml:space="preserve"> </w:t>
            </w:r>
            <w:r>
              <w:rPr>
                <w:rFonts w:ascii="Times New Roman" w:hAnsi="Times New Roman"/>
                <w:spacing w:val="-5"/>
                <w:sz w:val="20"/>
                <w:szCs w:val="20"/>
              </w:rPr>
              <w:t>Г.</w:t>
            </w:r>
            <w:r>
              <w:rPr>
                <w:rFonts w:ascii="Times New Roman" w:hAnsi="Times New Roman"/>
                <w:sz w:val="20"/>
                <w:szCs w:val="20"/>
              </w:rPr>
              <w:tab/>
              <w:t>4)</w:t>
            </w:r>
            <w:r>
              <w:rPr>
                <w:rFonts w:ascii="Times New Roman" w:hAnsi="Times New Roman"/>
                <w:spacing w:val="-1"/>
                <w:sz w:val="20"/>
                <w:szCs w:val="20"/>
              </w:rPr>
              <w:t xml:space="preserve"> </w:t>
            </w:r>
            <w:r>
              <w:rPr>
                <w:rFonts w:ascii="Times New Roman" w:hAnsi="Times New Roman"/>
                <w:sz w:val="20"/>
                <w:szCs w:val="20"/>
              </w:rPr>
              <w:t>В и</w:t>
            </w:r>
            <w:r>
              <w:rPr>
                <w:rFonts w:ascii="Times New Roman" w:hAnsi="Times New Roman"/>
                <w:spacing w:val="-2"/>
                <w:sz w:val="20"/>
                <w:szCs w:val="20"/>
              </w:rPr>
              <w:t xml:space="preserve"> </w:t>
            </w:r>
            <w:r>
              <w:rPr>
                <w:rFonts w:ascii="Times New Roman" w:hAnsi="Times New Roman"/>
                <w:spacing w:val="-5"/>
                <w:sz w:val="20"/>
                <w:szCs w:val="20"/>
              </w:rPr>
              <w:t>Г.</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549"/>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2208A9" w:rsidRDefault="002267E8">
            <w:pPr>
              <w:pStyle w:val="TableParagraph"/>
              <w:ind w:right="34"/>
              <w:jc w:val="both"/>
              <w:rPr>
                <w:b/>
                <w:sz w:val="20"/>
              </w:rPr>
            </w:pPr>
            <w:r>
              <w:rPr>
                <w:b/>
                <w:sz w:val="20"/>
              </w:rPr>
              <w:t>ТЗ № 23</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b/>
                <w:sz w:val="20"/>
              </w:rPr>
            </w:pPr>
            <w:r>
              <w:rPr>
                <w:bCs/>
                <w:sz w:val="20"/>
              </w:rPr>
              <w:t>Человек</w:t>
            </w:r>
            <w:r>
              <w:rPr>
                <w:bCs/>
                <w:spacing w:val="-4"/>
                <w:sz w:val="20"/>
              </w:rPr>
              <w:t xml:space="preserve"> </w:t>
            </w:r>
            <w:r>
              <w:rPr>
                <w:bCs/>
                <w:sz w:val="20"/>
              </w:rPr>
              <w:t>может</w:t>
            </w:r>
            <w:r>
              <w:rPr>
                <w:bCs/>
                <w:spacing w:val="-6"/>
                <w:sz w:val="20"/>
              </w:rPr>
              <w:t xml:space="preserve"> </w:t>
            </w:r>
            <w:r>
              <w:rPr>
                <w:bCs/>
                <w:sz w:val="20"/>
              </w:rPr>
              <w:t>выдержать</w:t>
            </w:r>
            <w:r>
              <w:rPr>
                <w:bCs/>
                <w:spacing w:val="-5"/>
                <w:sz w:val="20"/>
              </w:rPr>
              <w:t xml:space="preserve"> </w:t>
            </w:r>
            <w:r>
              <w:rPr>
                <w:bCs/>
                <w:sz w:val="20"/>
              </w:rPr>
              <w:t>смертельно</w:t>
            </w:r>
            <w:r>
              <w:rPr>
                <w:bCs/>
                <w:spacing w:val="-7"/>
                <w:sz w:val="20"/>
              </w:rPr>
              <w:t xml:space="preserve"> </w:t>
            </w:r>
            <w:r>
              <w:rPr>
                <w:bCs/>
                <w:sz w:val="20"/>
              </w:rPr>
              <w:t>опасное</w:t>
            </w:r>
            <w:r>
              <w:rPr>
                <w:bCs/>
                <w:spacing w:val="-3"/>
                <w:sz w:val="20"/>
              </w:rPr>
              <w:t xml:space="preserve"> </w:t>
            </w:r>
            <w:r>
              <w:rPr>
                <w:bCs/>
                <w:sz w:val="20"/>
              </w:rPr>
              <w:t>значение</w:t>
            </w:r>
            <w:r>
              <w:rPr>
                <w:bCs/>
                <w:spacing w:val="-3"/>
                <w:sz w:val="20"/>
              </w:rPr>
              <w:t xml:space="preserve"> </w:t>
            </w:r>
            <w:r>
              <w:rPr>
                <w:bCs/>
                <w:sz w:val="20"/>
              </w:rPr>
              <w:t>переменного</w:t>
            </w:r>
            <w:r>
              <w:rPr>
                <w:bCs/>
                <w:spacing w:val="-2"/>
                <w:sz w:val="20"/>
              </w:rPr>
              <w:t xml:space="preserve"> </w:t>
            </w:r>
            <w:r>
              <w:rPr>
                <w:bCs/>
                <w:sz w:val="20"/>
              </w:rPr>
              <w:t>тока</w:t>
            </w:r>
            <w:r>
              <w:rPr>
                <w:bCs/>
                <w:spacing w:val="-3"/>
                <w:sz w:val="20"/>
              </w:rPr>
              <w:t xml:space="preserve"> </w:t>
            </w:r>
            <w:r>
              <w:rPr>
                <w:bCs/>
                <w:sz w:val="20"/>
              </w:rPr>
              <w:t>100</w:t>
            </w:r>
            <w:r>
              <w:rPr>
                <w:bCs/>
                <w:spacing w:val="-7"/>
                <w:sz w:val="20"/>
              </w:rPr>
              <w:t xml:space="preserve"> </w:t>
            </w:r>
            <w:r>
              <w:rPr>
                <w:bCs/>
                <w:sz w:val="20"/>
              </w:rPr>
              <w:t xml:space="preserve">мА, если продолжительность воздействия тока не превысит…с. </w:t>
            </w:r>
          </w:p>
          <w:p w:rsidR="002208A9" w:rsidRDefault="002267E8">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r w:rsidR="002208A9">
        <w:trPr>
          <w:trHeight w:val="2392"/>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24</w:t>
            </w:r>
          </w:p>
          <w:p w:rsidR="002208A9" w:rsidRDefault="002267E8">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2208A9" w:rsidRDefault="002267E8">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2208A9" w:rsidRDefault="002267E8" w:rsidP="00A751B8">
            <w:pPr>
              <w:pStyle w:val="TableParagraph"/>
              <w:numPr>
                <w:ilvl w:val="1"/>
                <w:numId w:val="28"/>
              </w:numPr>
              <w:ind w:left="0" w:right="34" w:firstLine="0"/>
              <w:jc w:val="both"/>
              <w:rPr>
                <w:bCs/>
                <w:sz w:val="20"/>
              </w:rPr>
            </w:pPr>
            <w:r>
              <w:rPr>
                <w:bCs/>
                <w:sz w:val="20"/>
              </w:rPr>
              <w:t>Явление, характеризующее действие магнитного поля на</w:t>
            </w:r>
            <w:r w:rsidR="000B66F2">
              <w:rPr>
                <w:bCs/>
                <w:sz w:val="20"/>
              </w:rPr>
              <w:t xml:space="preserve"> движущийся заряд</w:t>
            </w:r>
          </w:p>
          <w:p w:rsidR="000B66F2" w:rsidRDefault="000B66F2" w:rsidP="00A751B8">
            <w:pPr>
              <w:pStyle w:val="TableParagraph"/>
              <w:numPr>
                <w:ilvl w:val="1"/>
                <w:numId w:val="28"/>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0B66F2" w:rsidRDefault="000B66F2" w:rsidP="00A751B8">
            <w:pPr>
              <w:pStyle w:val="TableParagraph"/>
              <w:numPr>
                <w:ilvl w:val="1"/>
                <w:numId w:val="28"/>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547"/>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 xml:space="preserve">ТЗ № 25                                                          </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 xml:space="preserve">К источнику тока внутренним сопротивление1 Ом и ЭДС 6 </w:t>
            </w:r>
            <w:proofErr w:type="gramStart"/>
            <w:r>
              <w:rPr>
                <w:rFonts w:ascii="Times New Roman" w:eastAsiaTheme="minorHAnsi" w:hAnsi="Times New Roman"/>
                <w:bCs/>
                <w:color w:val="000000"/>
                <w:sz w:val="20"/>
                <w:szCs w:val="20"/>
                <w:shd w:val="clear" w:color="auto" w:fill="FFFFFF"/>
              </w:rPr>
              <w:t>В</w:t>
            </w:r>
            <w:proofErr w:type="gramEnd"/>
            <w:r>
              <w:rPr>
                <w:rFonts w:ascii="Times New Roman" w:eastAsiaTheme="minorHAnsi" w:hAnsi="Times New Roman"/>
                <w:bCs/>
                <w:color w:val="000000"/>
                <w:sz w:val="20"/>
                <w:szCs w:val="20"/>
                <w:shd w:val="clear" w:color="auto" w:fill="FFFFFF"/>
              </w:rPr>
              <w:t xml:space="preserve"> подключён реостат. Найдите силу ток в цепи, если внешнее сопротивление 9 Ом.</w:t>
            </w:r>
          </w:p>
          <w:p w:rsidR="002208A9" w:rsidRDefault="002267E8">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2208A9" w:rsidRDefault="002208A9">
      <w:pPr>
        <w:spacing w:after="0" w:line="240" w:lineRule="auto"/>
        <w:ind w:firstLine="567"/>
        <w:rPr>
          <w:rFonts w:ascii="Times New Roman" w:hAnsi="Times New Roman"/>
          <w:b/>
          <w:sz w:val="20"/>
          <w:szCs w:val="20"/>
        </w:rPr>
      </w:pPr>
    </w:p>
    <w:p w:rsidR="002208A9" w:rsidRDefault="002267E8">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2208A9">
        <w:trPr>
          <w:trHeight w:val="268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Владеть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Pr>
                <w:rFonts w:ascii="Times New Roman" w:hAnsi="Times New Roman"/>
                <w:sz w:val="20"/>
                <w:szCs w:val="20"/>
                <w:lang w:eastAsia="ru-RU"/>
              </w:rPr>
              <w:t>орбитали</w:t>
            </w:r>
            <w:proofErr w:type="spellEnd"/>
            <w:r>
              <w:rPr>
                <w:rFonts w:ascii="Times New Roman" w:hAnsi="Times New Roman"/>
                <w:sz w:val="20"/>
                <w:szCs w:val="20"/>
                <w:lang w:eastAsia="ru-RU"/>
              </w:rPr>
              <w:t xml:space="preserve"> атомов, ион, молекула, валентность, </w:t>
            </w:r>
            <w:proofErr w:type="spellStart"/>
            <w:r>
              <w:rPr>
                <w:rFonts w:ascii="Times New Roman" w:hAnsi="Times New Roman"/>
                <w:sz w:val="20"/>
                <w:szCs w:val="20"/>
                <w:lang w:eastAsia="ru-RU"/>
              </w:rPr>
              <w:t>электроотрицательность</w:t>
            </w:r>
            <w:proofErr w:type="spellEnd"/>
            <w:r>
              <w:rPr>
                <w:rFonts w:ascii="Times New Roman" w:hAnsi="Times New Roman"/>
                <w:sz w:val="20"/>
                <w:szCs w:val="20"/>
                <w:lang w:eastAsia="ru-RU"/>
              </w:rPr>
              <w:t>,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w:t>
            </w:r>
            <w:proofErr w:type="spellStart"/>
            <w:r>
              <w:rPr>
                <w:rFonts w:ascii="Times New Roman" w:hAnsi="Times New Roman"/>
                <w:sz w:val="20"/>
                <w:szCs w:val="20"/>
                <w:lang w:eastAsia="ru-RU"/>
              </w:rPr>
              <w:t>окислительно</w:t>
            </w:r>
            <w:proofErr w:type="spellEnd"/>
            <w:r>
              <w:rPr>
                <w:rFonts w:ascii="Times New Roman" w:hAnsi="Times New Roman"/>
                <w:sz w:val="20"/>
                <w:szCs w:val="20"/>
                <w:lang w:eastAsia="ru-RU"/>
              </w:rPr>
              <w:t xml:space="preserve"> восстановительные, экзо-и эндотермические, реакции ионного обмена), раствор, электролиты, </w:t>
            </w:r>
            <w:proofErr w:type="spellStart"/>
            <w:r>
              <w:rPr>
                <w:rFonts w:ascii="Times New Roman" w:hAnsi="Times New Roman"/>
                <w:sz w:val="20"/>
                <w:szCs w:val="20"/>
                <w:lang w:eastAsia="ru-RU"/>
              </w:rPr>
              <w:t>неэлектролиты</w:t>
            </w:r>
            <w:proofErr w:type="spellEnd"/>
            <w:r>
              <w:rPr>
                <w:rFonts w:ascii="Times New Roman" w:hAnsi="Times New Roman"/>
                <w:sz w:val="20"/>
                <w:szCs w:val="20"/>
                <w:lang w:eastAsia="ru-RU"/>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Pr>
                <w:rFonts w:ascii="Times New Roman" w:hAnsi="Times New Roman"/>
                <w:sz w:val="20"/>
                <w:szCs w:val="20"/>
                <w:lang w:eastAsia="ru-RU"/>
              </w:rPr>
              <w:t>фактологические</w:t>
            </w:r>
            <w:proofErr w:type="spellEnd"/>
            <w:r>
              <w:rPr>
                <w:rFonts w:ascii="Times New Roman" w:hAnsi="Times New Roman"/>
                <w:sz w:val="20"/>
                <w:szCs w:val="20"/>
                <w:lang w:eastAsia="ru-RU"/>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lastRenderedPageBreak/>
              <w:t>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rPr>
                <w:rFonts w:ascii="Times New Roman" w:hAnsi="Times New Roman"/>
                <w:sz w:val="20"/>
                <w:szCs w:val="20"/>
                <w:lang w:eastAsia="ru-RU"/>
              </w:rPr>
            </w:pPr>
          </w:p>
        </w:tc>
      </w:tr>
      <w:tr w:rsidR="002208A9">
        <w:trPr>
          <w:trHeight w:val="156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2208A9" w:rsidRDefault="002267E8">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2208A9">
        <w:trPr>
          <w:trHeight w:val="205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2208A9" w:rsidRDefault="002267E8">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NaOH</w:t>
            </w:r>
            <w:proofErr w:type="spellEnd"/>
            <w:r>
              <w:rPr>
                <w:rFonts w:ascii="Times New Roman" w:hAnsi="Times New Roman"/>
                <w:b/>
                <w:sz w:val="20"/>
                <w:szCs w:val="20"/>
                <w:lang w:val="en-US" w:eastAsia="ru-RU"/>
              </w:rPr>
              <w:t>,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HCl</w:t>
            </w:r>
            <w:proofErr w:type="spellEnd"/>
            <w:r>
              <w:rPr>
                <w:rFonts w:ascii="Times New Roman" w:hAnsi="Times New Roman"/>
                <w:b/>
                <w:sz w:val="20"/>
                <w:szCs w:val="20"/>
                <w:lang w:val="en-US" w:eastAsia="ru-RU"/>
              </w:rPr>
              <w:t>,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KCl</w:t>
            </w:r>
            <w:proofErr w:type="spellEnd"/>
            <w:r>
              <w:rPr>
                <w:rFonts w:ascii="Times New Roman" w:hAnsi="Times New Roman"/>
                <w:b/>
                <w:sz w:val="20"/>
                <w:szCs w:val="20"/>
                <w:lang w:val="en-US" w:eastAsia="ru-RU"/>
              </w:rPr>
              <w:t>,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xml:space="preserve">, </w:t>
            </w:r>
            <w:proofErr w:type="spellStart"/>
            <w:r>
              <w:rPr>
                <w:rFonts w:ascii="Times New Roman" w:hAnsi="Times New Roman"/>
                <w:sz w:val="20"/>
                <w:szCs w:val="20"/>
                <w:lang w:eastAsia="ru-RU"/>
              </w:rPr>
              <w:t>HCl</w:t>
            </w:r>
            <w:proofErr w:type="spellEnd"/>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 xml:space="preserve">2 </w:t>
            </w:r>
            <w:proofErr w:type="spellStart"/>
            <w:r>
              <w:rPr>
                <w:rFonts w:ascii="Times New Roman" w:hAnsi="Times New Roman"/>
                <w:sz w:val="20"/>
                <w:szCs w:val="20"/>
                <w:lang w:val="en-US" w:eastAsia="ru-RU"/>
              </w:rPr>
              <w:t>NaOH</w:t>
            </w:r>
            <w:proofErr w:type="spellEnd"/>
            <w:r>
              <w:rPr>
                <w:rFonts w:ascii="Times New Roman" w:hAnsi="Times New Roman"/>
                <w:sz w:val="20"/>
                <w:szCs w:val="20"/>
                <w:lang w:val="en-US" w:eastAsia="ru-RU"/>
              </w:rPr>
              <w:t>,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xml:space="preserve">, </w:t>
            </w:r>
            <w:proofErr w:type="spellStart"/>
            <w:r>
              <w:rPr>
                <w:rFonts w:ascii="Times New Roman" w:hAnsi="Times New Roman"/>
                <w:sz w:val="20"/>
                <w:szCs w:val="20"/>
                <w:lang w:val="en-US" w:eastAsia="ru-RU"/>
              </w:rPr>
              <w:t>KCl</w:t>
            </w:r>
            <w:proofErr w:type="spellEnd"/>
            <w:r>
              <w:rPr>
                <w:rFonts w:ascii="Times New Roman" w:hAnsi="Times New Roman"/>
                <w:sz w:val="20"/>
                <w:szCs w:val="20"/>
                <w:lang w:val="en-US" w:eastAsia="ru-RU"/>
              </w:rPr>
              <w:t>,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46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Запишите молекулярную формулу бутана.</w:t>
            </w:r>
          </w:p>
        </w:tc>
        <w:tc>
          <w:tcPr>
            <w:tcW w:w="2126" w:type="dxa"/>
            <w:shd w:val="clear" w:color="auto" w:fill="auto"/>
          </w:tcPr>
          <w:p w:rsidR="002208A9" w:rsidRDefault="002267E8">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2208A9" w:rsidRDefault="002208A9">
            <w:pPr>
              <w:spacing w:after="0" w:line="240" w:lineRule="auto"/>
              <w:jc w:val="center"/>
              <w:rPr>
                <w:rFonts w:ascii="Times New Roman" w:hAnsi="Times New Roman"/>
                <w:sz w:val="20"/>
                <w:szCs w:val="20"/>
                <w:lang w:eastAsia="ru-RU"/>
              </w:rPr>
            </w:pPr>
          </w:p>
        </w:tc>
      </w:tr>
      <w:tr w:rsidR="002208A9">
        <w:trPr>
          <w:trHeight w:val="298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2208A9" w:rsidRDefault="009D6CF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7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mc:AlternateContent>
                <mc:Choice Requires="wpg">
                  <w:drawing>
                    <wp:anchor distT="0" distB="0" distL="114300" distR="114300" simplePos="0" relativeHeight="251654656"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67"/>
                              <a:stretch/>
                            </pic:blipFill>
                            <pic:spPr bwMode="auto">
                              <a:xfrm>
                                <a:off x="0" y="0"/>
                                <a:ext cx="2279015" cy="901065"/>
                              </a:xfrm>
                              <a:prstGeom prst="rect">
                                <a:avLst/>
                              </a:prstGeom>
                              <a:noFill/>
                              <a:ln>
                                <a:noFill/>
                              </a:ln>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63360;o:allowoverlap:true;o:allowincell:true;mso-position-horizontal-relative:margin;margin-left:52.70pt;mso-position-horizontal:absolute;mso-position-vertical-relative:margin;margin-top:36.00pt;mso-position-vertical:absolute;width:179.45pt;height:70.95pt;mso-wrap-distance-left:9.00pt;mso-wrap-distance-top:0.00pt;mso-wrap-distance-right:9.00pt;mso-wrap-distance-bottom:0.00pt;" stroked="f">
                      <v:path textboxrect="0,0,0,0"/>
                      <w10:wrap type="square"/>
                      <v:imagedata r:id="rId68" o:title=""/>
                    </v:shape>
                  </w:pict>
                </mc:Fallback>
              </mc:AlternateContent>
            </w:r>
            <w:r>
              <w:rPr>
                <w:rFonts w:ascii="Times New Roman" w:hAnsi="Times New Roman"/>
                <w:b/>
                <w:sz w:val="20"/>
                <w:szCs w:val="20"/>
                <w:lang w:eastAsia="ru-RU"/>
              </w:rPr>
              <w:t xml:space="preserve">Назовите вещество.  </w:t>
            </w: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2208A9">
        <w:trPr>
          <w:trHeight w:val="69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w:t>
            </w:r>
            <w:r>
              <w:rPr>
                <w:rFonts w:ascii="Times New Roman" w:hAnsi="Times New Roman"/>
                <w:sz w:val="20"/>
                <w:szCs w:val="20"/>
                <w:lang w:eastAsia="ru-RU"/>
              </w:rPr>
              <w:lastRenderedPageBreak/>
              <w:t>записи уравнений соответствующих реакций и формулировать выводы на основе этих результатов.</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2208A9">
        <w:trPr>
          <w:trHeight w:val="1689"/>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2119"/>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2208A9" w:rsidRDefault="002267E8">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proofErr w:type="spellStart"/>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proofErr w:type="spellEnd"/>
            <w:r>
              <w:rPr>
                <w:rFonts w:ascii="Times New Roman" w:hAnsi="Times New Roman"/>
                <w:b/>
                <w:sz w:val="20"/>
                <w:szCs w:val="20"/>
                <w:vertAlign w:val="subscript"/>
                <w:lang w:eastAsia="ru-RU"/>
              </w:rPr>
              <w:t>2</w:t>
            </w:r>
            <w:r>
              <w:rPr>
                <w:rFonts w:ascii="Times New Roman" w:hAnsi="Times New Roman"/>
                <w:b/>
                <w:sz w:val="20"/>
                <w:szCs w:val="20"/>
                <w:lang w:eastAsia="ru-RU"/>
              </w:rPr>
              <w:t>/</w:t>
            </w:r>
            <w:proofErr w:type="spellStart"/>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proofErr w:type="spellEnd"/>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2208A9" w:rsidRDefault="002267E8">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2208A9">
        <w:trPr>
          <w:trHeight w:val="169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2208A9" w:rsidRDefault="002267E8">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2208A9" w:rsidRDefault="009D6CFC">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w:t>
            </w:r>
            <w:r w:rsidR="002267E8">
              <w:rPr>
                <w:rFonts w:ascii="Times New Roman" w:hAnsi="Times New Roman"/>
                <w:b/>
                <w:sz w:val="20"/>
                <w:szCs w:val="20"/>
                <w:lang w:eastAsia="ru-RU"/>
              </w:rPr>
              <w:t>оследовательность аминокислот в полипептидной цепи, соединенной пептидными связями – это … структура белка.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2208A9" w:rsidRDefault="002208A9">
            <w:pPr>
              <w:spacing w:after="0" w:line="240" w:lineRule="auto"/>
              <w:ind w:right="39"/>
              <w:rPr>
                <w:rFonts w:ascii="Times New Roman" w:hAnsi="Times New Roman"/>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211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2208A9">
        <w:trPr>
          <w:trHeight w:val="2266"/>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w:t>
            </w:r>
            <w:proofErr w:type="spellStart"/>
            <w:r>
              <w:rPr>
                <w:rFonts w:ascii="Times New Roman" w:hAnsi="Times New Roman"/>
                <w:sz w:val="20"/>
                <w:szCs w:val="20"/>
                <w:lang w:eastAsia="ru-RU"/>
              </w:rPr>
              <w:t>циклоалканы</w:t>
            </w:r>
            <w:proofErr w:type="spellEnd"/>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2) </w:t>
            </w:r>
            <w:proofErr w:type="spellStart"/>
            <w:r>
              <w:rPr>
                <w:rFonts w:ascii="Times New Roman" w:hAnsi="Times New Roman"/>
                <w:sz w:val="20"/>
                <w:szCs w:val="20"/>
                <w:lang w:eastAsia="ru-RU"/>
              </w:rPr>
              <w:t>алкены</w:t>
            </w:r>
            <w:proofErr w:type="spellEnd"/>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 xml:space="preserve">3) </w:t>
            </w:r>
            <w:proofErr w:type="spellStart"/>
            <w:r>
              <w:rPr>
                <w:rFonts w:ascii="Times New Roman" w:hAnsi="Times New Roman"/>
                <w:sz w:val="20"/>
                <w:szCs w:val="20"/>
                <w:lang w:eastAsia="ru-RU"/>
              </w:rPr>
              <w:t>алканы</w:t>
            </w:r>
            <w:proofErr w:type="spellEnd"/>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ПК 1.2</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программировать </w:t>
            </w:r>
            <w:proofErr w:type="spellStart"/>
            <w:r>
              <w:rPr>
                <w:rFonts w:ascii="Times New Roman" w:hAnsi="Times New Roman"/>
                <w:sz w:val="20"/>
                <w:szCs w:val="20"/>
                <w:lang w:eastAsia="ru-RU"/>
              </w:rPr>
              <w:t>мехатронные</w:t>
            </w:r>
            <w:proofErr w:type="spellEnd"/>
            <w:r>
              <w:rPr>
                <w:rFonts w:ascii="Times New Roman" w:hAnsi="Times New Roman"/>
                <w:sz w:val="20"/>
                <w:szCs w:val="20"/>
                <w:lang w:eastAsia="ru-RU"/>
              </w:rPr>
              <w:t xml:space="preserve"> системы с учетом специфики технологических процессов.</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w:t>
            </w:r>
            <w:r w:rsidR="009D6CFC">
              <w:rPr>
                <w:rFonts w:ascii="Times New Roman" w:hAnsi="Times New Roman"/>
                <w:b/>
                <w:sz w:val="20"/>
                <w:szCs w:val="20"/>
                <w:lang w:eastAsia="ru-RU"/>
              </w:rPr>
              <w:t>личную структурную и обладающие</w:t>
            </w:r>
            <w:r>
              <w:rPr>
                <w:rFonts w:ascii="Times New Roman" w:hAnsi="Times New Roman"/>
                <w:b/>
                <w:sz w:val="20"/>
                <w:szCs w:val="20"/>
                <w:lang w:eastAsia="ru-RU"/>
              </w:rPr>
              <w:t xml:space="preserve"> различными свойствами, называются...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2.1</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выполнять работы по техническому обслуживанию и ремонту гидравлических и пневматических устройств и систем, электрического и электромеханического оборудования</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Продуктом реакции </w:t>
            </w:r>
            <w:proofErr w:type="spellStart"/>
            <w:r>
              <w:rPr>
                <w:rFonts w:ascii="Times New Roman" w:hAnsi="Times New Roman"/>
                <w:b/>
                <w:sz w:val="20"/>
                <w:szCs w:val="20"/>
                <w:lang w:eastAsia="ru-RU"/>
              </w:rPr>
              <w:t>пропена</w:t>
            </w:r>
            <w:proofErr w:type="spellEnd"/>
            <w:r>
              <w:rPr>
                <w:rFonts w:ascii="Times New Roman" w:hAnsi="Times New Roman"/>
                <w:b/>
                <w:sz w:val="20"/>
                <w:szCs w:val="20"/>
                <w:lang w:eastAsia="ru-RU"/>
              </w:rPr>
              <w:t xml:space="preserve"> с хлором является: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165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знаний о месте и роли биологии в системе научного знания; функциональной грамотности человека для решения жизненных проблем;</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w:t>
            </w:r>
            <w:proofErr w:type="spellStart"/>
            <w:r>
              <w:rPr>
                <w:rFonts w:ascii="Times New Roman" w:eastAsia="OfficinaSansBookC" w:hAnsi="Times New Roman"/>
                <w:sz w:val="20"/>
                <w:szCs w:val="20"/>
              </w:rPr>
              <w:t>саморегуляция</w:t>
            </w:r>
            <w:proofErr w:type="spellEnd"/>
            <w:r>
              <w:rPr>
                <w:rFonts w:ascii="Times New Roman" w:eastAsia="OfficinaSansBookC" w:hAnsi="Times New Roman"/>
                <w:sz w:val="20"/>
                <w:szCs w:val="20"/>
              </w:rPr>
              <w:t xml:space="preserve">), биосинтез белка, структурная организация живых систем, дискретность, </w:t>
            </w:r>
            <w:proofErr w:type="spellStart"/>
            <w:r>
              <w:rPr>
                <w:rFonts w:ascii="Times New Roman" w:eastAsia="OfficinaSansBookC" w:hAnsi="Times New Roman"/>
                <w:sz w:val="20"/>
                <w:szCs w:val="20"/>
              </w:rPr>
              <w:t>саморегуляция</w:t>
            </w:r>
            <w:proofErr w:type="spellEnd"/>
            <w:r>
              <w:rPr>
                <w:rFonts w:ascii="Times New Roman" w:eastAsia="OfficinaSansBookC" w:hAnsi="Times New Roman"/>
                <w:sz w:val="20"/>
                <w:szCs w:val="20"/>
              </w:rPr>
              <w:t xml:space="preserve">, самовоспроизведение (репродукция), наследственность, изменчивость, </w:t>
            </w:r>
            <w:proofErr w:type="spellStart"/>
            <w:r>
              <w:rPr>
                <w:rFonts w:ascii="Times New Roman" w:eastAsia="OfficinaSansBookC" w:hAnsi="Times New Roman"/>
                <w:sz w:val="20"/>
                <w:szCs w:val="20"/>
              </w:rPr>
              <w:t>энергозависимость</w:t>
            </w:r>
            <w:proofErr w:type="spellEnd"/>
            <w:r>
              <w:rPr>
                <w:rFonts w:ascii="Times New Roman" w:eastAsia="OfficinaSansBookC" w:hAnsi="Times New Roman"/>
                <w:sz w:val="20"/>
                <w:szCs w:val="20"/>
              </w:rPr>
              <w:t>, рост и развитие, уровневая организация;</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2208A9" w:rsidRDefault="002267E8">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2208A9" w:rsidRDefault="002267E8">
            <w:pPr>
              <w:spacing w:after="0" w:line="240" w:lineRule="auto"/>
              <w:ind w:right="34"/>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2208A9" w:rsidRDefault="002267E8">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752"/>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Жиров</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2208A9" w:rsidRDefault="002267E8">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693"/>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2208A9" w:rsidRDefault="002267E8">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77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2208A9" w:rsidRDefault="002267E8">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88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5</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пресинтетический</w:t>
            </w:r>
            <w:proofErr w:type="spellEnd"/>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2208A9" w:rsidRDefault="002267E8">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постсинтетический</w:t>
            </w:r>
            <w:proofErr w:type="spellEnd"/>
            <w:r>
              <w:rPr>
                <w:rFonts w:ascii="Times New Roman" w:hAnsi="Times New Roman"/>
                <w:sz w:val="20"/>
                <w:szCs w:val="20"/>
              </w:rPr>
              <w:tab/>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78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6</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2208A9">
        <w:trPr>
          <w:trHeight w:val="1708"/>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2208A9" w:rsidRDefault="002267E8">
            <w:pPr>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7</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676"/>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8</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870"/>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9</w:t>
            </w:r>
          </w:p>
          <w:p w:rsidR="004F15A0" w:rsidRDefault="004F15A0">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На каком этапе митоза </w:t>
            </w:r>
            <w:proofErr w:type="spellStart"/>
            <w:r>
              <w:rPr>
                <w:rFonts w:ascii="Times New Roman" w:hAnsi="Times New Roman"/>
                <w:b/>
                <w:sz w:val="20"/>
                <w:szCs w:val="20"/>
              </w:rPr>
              <w:t>однохромотидные</w:t>
            </w:r>
            <w:proofErr w:type="spellEnd"/>
            <w:r>
              <w:rPr>
                <w:rFonts w:ascii="Times New Roman" w:hAnsi="Times New Roman"/>
                <w:b/>
                <w:sz w:val="20"/>
                <w:szCs w:val="20"/>
              </w:rPr>
              <w:t xml:space="preserve"> хромосомы расплетаются и восстанавливается ядерная оболочка?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2208A9">
        <w:trPr>
          <w:trHeight w:val="1976"/>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10</w:t>
            </w:r>
          </w:p>
          <w:p w:rsidR="004F15A0" w:rsidRDefault="004F15A0">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2208A9" w:rsidRDefault="002208A9">
            <w:pPr>
              <w:spacing w:after="0" w:line="240" w:lineRule="auto"/>
              <w:ind w:right="39"/>
              <w:rPr>
                <w:rFonts w:ascii="Times New Roman" w:hAnsi="Times New Roman"/>
                <w:b/>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2208A9">
        <w:trPr>
          <w:trHeight w:val="415"/>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shd w:val="clear" w:color="auto" w:fill="auto"/>
          </w:tcPr>
          <w:p w:rsidR="002208A9" w:rsidRDefault="002267E8">
            <w:pPr>
              <w:spacing w:after="0" w:line="240" w:lineRule="auto"/>
              <w:jc w:val="both"/>
              <w:rPr>
                <w:rFonts w:ascii="Times New Roman" w:hAnsi="Times New Roman"/>
                <w:sz w:val="20"/>
                <w:szCs w:val="20"/>
              </w:rPr>
            </w:pPr>
            <w:r>
              <w:rPr>
                <w:rFonts w:ascii="Times New Roman" w:eastAsia="OfficinaSansBookC" w:hAnsi="Times New Roman"/>
                <w:sz w:val="20"/>
                <w:szCs w:val="20"/>
              </w:rPr>
              <w:t xml:space="preserve">читать электрические и простые электронные схемы, обнаруживать неисправности в </w:t>
            </w:r>
            <w:proofErr w:type="spellStart"/>
            <w:r>
              <w:rPr>
                <w:rFonts w:ascii="Times New Roman" w:eastAsia="OfficinaSansBookC" w:hAnsi="Times New Roman"/>
                <w:sz w:val="20"/>
                <w:szCs w:val="20"/>
              </w:rPr>
              <w:t>электроцепях</w:t>
            </w:r>
            <w:proofErr w:type="spellEnd"/>
            <w:r>
              <w:rPr>
                <w:rFonts w:ascii="Times New Roman" w:eastAsia="OfficinaSansBookC" w:hAnsi="Times New Roman"/>
                <w:sz w:val="20"/>
                <w:szCs w:val="20"/>
              </w:rPr>
              <w:t>, места дефектов и принимать меры по предотвращению повреждений, эксплуатировать электроприводы и системы управления ими, эксплуатировать электрические преобразователи, генераторы и их системы управления.</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 xml:space="preserve">3) глюкоза, фруктоза, </w:t>
            </w:r>
            <w:proofErr w:type="spellStart"/>
            <w:r>
              <w:rPr>
                <w:rFonts w:ascii="Times New Roman" w:hAnsi="Times New Roman"/>
                <w:sz w:val="20"/>
                <w:szCs w:val="20"/>
              </w:rPr>
              <w:t>дезоксирибоза</w:t>
            </w:r>
            <w:proofErr w:type="spellEnd"/>
          </w:p>
          <w:p w:rsidR="002208A9" w:rsidRDefault="002267E8">
            <w:pPr>
              <w:spacing w:after="120" w:line="240" w:lineRule="auto"/>
              <w:ind w:right="40"/>
              <w:rPr>
                <w:rFonts w:ascii="Times New Roman" w:hAnsi="Times New Roman"/>
                <w:sz w:val="20"/>
                <w:szCs w:val="20"/>
              </w:rPr>
            </w:pPr>
            <w:r>
              <w:rPr>
                <w:rFonts w:ascii="Times New Roman" w:hAnsi="Times New Roman"/>
                <w:sz w:val="20"/>
                <w:szCs w:val="20"/>
              </w:rPr>
              <w:t xml:space="preserve">4) липаза, </w:t>
            </w:r>
            <w:proofErr w:type="spellStart"/>
            <w:r>
              <w:rPr>
                <w:rFonts w:ascii="Times New Roman" w:hAnsi="Times New Roman"/>
                <w:sz w:val="20"/>
                <w:szCs w:val="20"/>
              </w:rPr>
              <w:t>алкогольдегидрогеназа</w:t>
            </w:r>
            <w:proofErr w:type="spellEnd"/>
            <w:r>
              <w:rPr>
                <w:rFonts w:ascii="Times New Roman" w:hAnsi="Times New Roman"/>
                <w:sz w:val="20"/>
                <w:szCs w:val="20"/>
              </w:rPr>
              <w:t xml:space="preserve">, </w:t>
            </w:r>
            <w:proofErr w:type="spellStart"/>
            <w:r>
              <w:rPr>
                <w:rFonts w:ascii="Times New Roman" w:hAnsi="Times New Roman"/>
                <w:sz w:val="20"/>
                <w:szCs w:val="20"/>
              </w:rPr>
              <w:t>лактаза</w:t>
            </w:r>
            <w:proofErr w:type="spellEnd"/>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2.1</w:t>
            </w:r>
          </w:p>
        </w:tc>
        <w:tc>
          <w:tcPr>
            <w:tcW w:w="5953" w:type="dxa"/>
            <w:shd w:val="clear" w:color="auto" w:fill="auto"/>
          </w:tcPr>
          <w:p w:rsidR="002208A9" w:rsidRDefault="002267E8">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 выполнять </w:t>
            </w:r>
            <w:r>
              <w:rPr>
                <w:rFonts w:ascii="Times New Roman" w:eastAsia="OfficinaSansBookC" w:hAnsi="Times New Roman"/>
                <w:sz w:val="20"/>
                <w:szCs w:val="20"/>
              </w:rPr>
              <w:lastRenderedPageBreak/>
              <w:t>чертежи и читать электрические схемы, вести техническую документацию,</w:t>
            </w:r>
          </w:p>
          <w:p w:rsidR="002208A9" w:rsidRDefault="002267E8">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lastRenderedPageBreak/>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2208A9" w:rsidRDefault="002208A9">
      <w:pPr>
        <w:spacing w:after="0" w:line="240" w:lineRule="auto"/>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887679" w:rsidRDefault="0088767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0.1.14. Основы проектной деятельности </w:t>
      </w:r>
    </w:p>
    <w:p w:rsidR="002208A9" w:rsidRDefault="002208A9">
      <w:pPr>
        <w:spacing w:after="0" w:line="240" w:lineRule="auto"/>
        <w:rPr>
          <w:rFonts w:ascii="Times New Roman" w:hAnsi="Times New Roman"/>
          <w:b/>
          <w:sz w:val="24"/>
          <w:szCs w:val="24"/>
        </w:rPr>
      </w:pPr>
    </w:p>
    <w:tbl>
      <w:tblPr>
        <w:tblStyle w:val="a3"/>
        <w:tblW w:w="15695" w:type="dxa"/>
        <w:tblLayout w:type="fixed"/>
        <w:tblLook w:val="04A0" w:firstRow="1" w:lastRow="0" w:firstColumn="1" w:lastColumn="0" w:noHBand="0" w:noVBand="1"/>
      </w:tblPr>
      <w:tblGrid>
        <w:gridCol w:w="3256"/>
        <w:gridCol w:w="4252"/>
        <w:gridCol w:w="6521"/>
        <w:gridCol w:w="1666"/>
      </w:tblGrid>
      <w:tr w:rsidR="00887679" w:rsidTr="007321D7">
        <w:tc>
          <w:tcPr>
            <w:tcW w:w="3256" w:type="dxa"/>
            <w:shd w:val="clear" w:color="auto" w:fill="auto"/>
          </w:tcPr>
          <w:p w:rsidR="00887679" w:rsidRDefault="00887679" w:rsidP="006E7F4C">
            <w:pPr>
              <w:spacing w:after="0" w:line="240" w:lineRule="auto"/>
              <w:ind w:right="-113"/>
              <w:jc w:val="center"/>
              <w:rPr>
                <w:rFonts w:ascii="Times New Roman" w:hAnsi="Times New Roman"/>
                <w:sz w:val="20"/>
                <w:szCs w:val="20"/>
              </w:rPr>
            </w:pPr>
            <w:r>
              <w:rPr>
                <w:rFonts w:ascii="Times New Roman" w:hAnsi="Times New Roman"/>
                <w:sz w:val="20"/>
                <w:szCs w:val="20"/>
              </w:rPr>
              <w:t>Код компетенций</w:t>
            </w:r>
          </w:p>
        </w:tc>
        <w:tc>
          <w:tcPr>
            <w:tcW w:w="4252" w:type="dxa"/>
            <w:shd w:val="clear" w:color="auto" w:fill="auto"/>
          </w:tcPr>
          <w:p w:rsidR="00887679" w:rsidRDefault="00887679" w:rsidP="006E7F4C">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tcPr>
          <w:p w:rsidR="00887679" w:rsidRDefault="00887679" w:rsidP="006E7F4C">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666" w:type="dxa"/>
            <w:shd w:val="clear" w:color="auto" w:fill="auto"/>
          </w:tcPr>
          <w:p w:rsidR="00887679" w:rsidRDefault="00887679" w:rsidP="006E7F4C">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887679" w:rsidTr="007321D7">
        <w:trPr>
          <w:trHeight w:val="1620"/>
        </w:trPr>
        <w:tc>
          <w:tcPr>
            <w:tcW w:w="3256" w:type="dxa"/>
            <w:vMerge w:val="restart"/>
            <w:shd w:val="clear" w:color="auto" w:fill="auto"/>
          </w:tcPr>
          <w:p w:rsidR="00887679" w:rsidRDefault="00887679" w:rsidP="006E7F4C">
            <w:pPr>
              <w:spacing w:after="0" w:line="240" w:lineRule="auto"/>
              <w:ind w:right="-113"/>
              <w:jc w:val="both"/>
              <w:rPr>
                <w:rFonts w:ascii="Times New Roman" w:hAnsi="Times New Roman"/>
                <w:sz w:val="20"/>
                <w:szCs w:val="20"/>
              </w:rPr>
            </w:pPr>
            <w:r>
              <w:rPr>
                <w:rFonts w:ascii="Times New Roman" w:hAnsi="Times New Roman"/>
                <w:b/>
                <w:bCs/>
                <w:sz w:val="20"/>
                <w:szCs w:val="20"/>
              </w:rPr>
              <w:t xml:space="preserve">ОК 01. </w:t>
            </w:r>
            <w:r>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4252" w:type="dxa"/>
            <w:vMerge w:val="restart"/>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521" w:type="dxa"/>
            <w:tcBorders>
              <w:bottom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 xml:space="preserve"> ТЗ№1   </w:t>
            </w:r>
          </w:p>
          <w:p w:rsidR="00887679" w:rsidRPr="00C95062"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887679" w:rsidRPr="000A6A04" w:rsidRDefault="00887679" w:rsidP="006E7F4C">
            <w:pPr>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666" w:type="dxa"/>
            <w:tcBorders>
              <w:bottom w:val="single" w:sz="4" w:space="0" w:color="auto"/>
            </w:tcBorders>
            <w:shd w:val="clear" w:color="auto" w:fill="auto"/>
          </w:tcPr>
          <w:p w:rsidR="00887679" w:rsidRDefault="00887679" w:rsidP="006E7F4C">
            <w:pPr>
              <w:pStyle w:val="a8"/>
              <w:ind w:left="0"/>
              <w:rPr>
                <w:sz w:val="20"/>
                <w:szCs w:val="20"/>
              </w:rPr>
            </w:pPr>
          </w:p>
          <w:p w:rsidR="00887679" w:rsidRDefault="00887679" w:rsidP="006E7F4C">
            <w:pPr>
              <w:pStyle w:val="a8"/>
              <w:ind w:left="0"/>
              <w:rPr>
                <w:b/>
                <w:sz w:val="20"/>
                <w:szCs w:val="20"/>
              </w:rPr>
            </w:pPr>
            <w:r>
              <w:rPr>
                <w:b/>
                <w:sz w:val="20"/>
                <w:szCs w:val="20"/>
              </w:rPr>
              <w:t xml:space="preserve">ТЗ№1 </w:t>
            </w:r>
          </w:p>
          <w:p w:rsidR="00887679" w:rsidRDefault="00887679" w:rsidP="006E7F4C">
            <w:pPr>
              <w:pStyle w:val="a8"/>
              <w:ind w:left="0"/>
              <w:rPr>
                <w:sz w:val="20"/>
                <w:szCs w:val="20"/>
              </w:rPr>
            </w:pPr>
            <w:r>
              <w:rPr>
                <w:sz w:val="20"/>
                <w:szCs w:val="20"/>
              </w:rPr>
              <w:t>4.</w:t>
            </w:r>
          </w:p>
          <w:p w:rsidR="00887679" w:rsidRDefault="00887679" w:rsidP="006E7F4C">
            <w:pPr>
              <w:spacing w:after="0" w:line="240" w:lineRule="auto"/>
              <w:rPr>
                <w:rFonts w:ascii="Times New Roman" w:hAnsi="Times New Roman"/>
                <w:sz w:val="20"/>
                <w:szCs w:val="20"/>
              </w:rPr>
            </w:pPr>
          </w:p>
          <w:p w:rsidR="00887679" w:rsidRDefault="00887679" w:rsidP="006E7F4C">
            <w:pPr>
              <w:spacing w:after="0" w:line="240" w:lineRule="auto"/>
              <w:rPr>
                <w:rFonts w:ascii="Times New Roman" w:hAnsi="Times New Roman"/>
                <w:sz w:val="20"/>
                <w:szCs w:val="20"/>
              </w:rPr>
            </w:pPr>
          </w:p>
        </w:tc>
      </w:tr>
      <w:tr w:rsidR="00887679" w:rsidTr="007321D7">
        <w:trPr>
          <w:trHeight w:val="1401"/>
        </w:trPr>
        <w:tc>
          <w:tcPr>
            <w:tcW w:w="3256"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252" w:type="dxa"/>
            <w:vMerge/>
            <w:shd w:val="clear" w:color="auto" w:fill="auto"/>
          </w:tcPr>
          <w:p w:rsidR="00887679" w:rsidRDefault="00887679" w:rsidP="00C733F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887679" w:rsidRPr="00595DD3" w:rsidRDefault="00887679" w:rsidP="006E7F4C">
            <w:pPr>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машиностроении</w:t>
            </w:r>
            <w:r>
              <w:rPr>
                <w:rFonts w:ascii="Times New Roman" w:hAnsi="Times New Roman"/>
                <w:b/>
                <w:bCs/>
                <w:sz w:val="20"/>
                <w:szCs w:val="20"/>
              </w:rPr>
              <w:t>?</w:t>
            </w:r>
          </w:p>
          <w:p w:rsidR="00887679" w:rsidRPr="00595DD3"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sidRPr="00595DD3">
              <w:rPr>
                <w:rFonts w:ascii="Times New Roman" w:eastAsia="Times New Roman" w:hAnsi="Times New Roman"/>
                <w:color w:val="111111"/>
                <w:sz w:val="20"/>
                <w:szCs w:val="20"/>
                <w:lang w:val="en-US" w:eastAsia="ru-RU"/>
              </w:rPr>
              <w:t xml:space="preserve"> </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xml:space="preserve">, </w:t>
            </w:r>
            <w:proofErr w:type="spellStart"/>
            <w:r w:rsidRPr="00595DD3">
              <w:rPr>
                <w:rFonts w:ascii="Times New Roman" w:eastAsia="Times New Roman" w:hAnsi="Times New Roman"/>
                <w:color w:val="111111"/>
                <w:sz w:val="20"/>
                <w:szCs w:val="20"/>
                <w:lang w:val="en-US" w:eastAsia="ru-RU"/>
              </w:rPr>
              <w:t>SPlan</w:t>
            </w:r>
            <w:proofErr w:type="spellEnd"/>
          </w:p>
          <w:p w:rsidR="00887679" w:rsidRPr="00595DD3"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owerPoint, Corel</w:t>
            </w:r>
            <w:r w:rsidR="007321D7" w:rsidRPr="007321D7">
              <w:rPr>
                <w:rFonts w:ascii="Times New Roman" w:eastAsia="Times New Roman" w:hAnsi="Times New Roman"/>
                <w:color w:val="111111"/>
                <w:sz w:val="20"/>
                <w:szCs w:val="20"/>
                <w:lang w:val="en-US" w:eastAsia="ru-RU"/>
              </w:rPr>
              <w:t xml:space="preserve"> </w:t>
            </w:r>
            <w:r w:rsidRPr="00595DD3">
              <w:rPr>
                <w:rFonts w:ascii="Times New Roman" w:eastAsia="Times New Roman" w:hAnsi="Times New Roman"/>
                <w:color w:val="111111"/>
                <w:sz w:val="20"/>
                <w:szCs w:val="20"/>
                <w:lang w:val="en-US" w:eastAsia="ru-RU"/>
              </w:rPr>
              <w:t>DRAW</w:t>
            </w:r>
          </w:p>
          <w:p w:rsidR="00887679" w:rsidRPr="0073772E"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w:t>
            </w:r>
            <w:proofErr w:type="spellStart"/>
            <w:r w:rsidRPr="00595DD3">
              <w:rPr>
                <w:rFonts w:ascii="Times New Roman" w:eastAsia="Times New Roman" w:hAnsi="Times New Roman"/>
                <w:color w:val="111111"/>
                <w:sz w:val="20"/>
                <w:szCs w:val="20"/>
                <w:lang w:val="en-US" w:eastAsia="ru-RU"/>
              </w:rPr>
              <w:t>Foxit</w:t>
            </w:r>
            <w:proofErr w:type="spellEnd"/>
            <w:r w:rsidRPr="00595DD3">
              <w:rPr>
                <w:rFonts w:ascii="Times New Roman" w:eastAsia="Times New Roman" w:hAnsi="Times New Roman"/>
                <w:color w:val="111111"/>
                <w:sz w:val="20"/>
                <w:szCs w:val="20"/>
                <w:lang w:val="en-US" w:eastAsia="ru-RU"/>
              </w:rPr>
              <w:t xml:space="preserve"> Reader</w:t>
            </w:r>
          </w:p>
        </w:tc>
        <w:tc>
          <w:tcPr>
            <w:tcW w:w="1666" w:type="dxa"/>
            <w:tcBorders>
              <w:top w:val="single" w:sz="4" w:space="0" w:color="auto"/>
            </w:tcBorders>
            <w:shd w:val="clear" w:color="auto" w:fill="auto"/>
          </w:tcPr>
          <w:p w:rsidR="00887679" w:rsidRDefault="00887679" w:rsidP="006E7F4C">
            <w:pPr>
              <w:spacing w:after="0" w:line="240" w:lineRule="auto"/>
              <w:rPr>
                <w:rFonts w:ascii="Times New Roman" w:hAnsi="Times New Roman"/>
                <w:b/>
                <w:sz w:val="20"/>
                <w:szCs w:val="20"/>
              </w:rPr>
            </w:pPr>
            <w:r>
              <w:rPr>
                <w:rFonts w:ascii="Times New Roman" w:hAnsi="Times New Roman"/>
                <w:b/>
                <w:sz w:val="20"/>
                <w:szCs w:val="20"/>
              </w:rPr>
              <w:t xml:space="preserve">ТЗ№2  </w:t>
            </w:r>
          </w:p>
          <w:p w:rsidR="00887679" w:rsidRDefault="00887679" w:rsidP="006E7F4C">
            <w:pPr>
              <w:spacing w:after="0" w:line="240" w:lineRule="auto"/>
              <w:rPr>
                <w:rFonts w:ascii="Times New Roman" w:hAnsi="Times New Roman"/>
                <w:sz w:val="20"/>
                <w:szCs w:val="20"/>
              </w:rPr>
            </w:pPr>
            <w:r>
              <w:rPr>
                <w:rFonts w:ascii="Times New Roman" w:hAnsi="Times New Roman"/>
                <w:sz w:val="20"/>
                <w:szCs w:val="20"/>
              </w:rPr>
              <w:t xml:space="preserve">                                     1</w:t>
            </w:r>
          </w:p>
          <w:p w:rsidR="00887679" w:rsidRDefault="00887679" w:rsidP="006E7F4C">
            <w:pPr>
              <w:spacing w:after="0" w:line="240" w:lineRule="auto"/>
              <w:rPr>
                <w:sz w:val="20"/>
                <w:szCs w:val="20"/>
              </w:rPr>
            </w:pPr>
          </w:p>
        </w:tc>
      </w:tr>
      <w:tr w:rsidR="00887679" w:rsidTr="007321D7">
        <w:trPr>
          <w:trHeight w:val="1395"/>
        </w:trPr>
        <w:tc>
          <w:tcPr>
            <w:tcW w:w="3256" w:type="dxa"/>
            <w:vMerge w:val="restart"/>
            <w:shd w:val="clear" w:color="auto" w:fill="auto"/>
          </w:tcPr>
          <w:p w:rsidR="00887679" w:rsidRDefault="00887679" w:rsidP="006E7F4C">
            <w:pPr>
              <w:spacing w:after="0" w:line="240" w:lineRule="auto"/>
              <w:ind w:right="33"/>
              <w:jc w:val="both"/>
              <w:rPr>
                <w:rFonts w:ascii="Times New Roman" w:hAnsi="Times New Roman"/>
                <w:sz w:val="20"/>
                <w:szCs w:val="20"/>
              </w:rPr>
            </w:pPr>
            <w:r>
              <w:rPr>
                <w:rFonts w:ascii="Times New Roman" w:hAnsi="Times New Roman"/>
                <w:b/>
                <w:bCs/>
                <w:sz w:val="20"/>
                <w:szCs w:val="20"/>
              </w:rPr>
              <w:t xml:space="preserve">ОК 02. </w:t>
            </w:r>
            <w:r>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87679" w:rsidRPr="00BC6044" w:rsidRDefault="00887679" w:rsidP="006E7F4C">
            <w:pPr>
              <w:spacing w:line="240" w:lineRule="auto"/>
              <w:rPr>
                <w:rFonts w:ascii="Times New Roman" w:hAnsi="Times New Roman"/>
                <w:sz w:val="20"/>
                <w:szCs w:val="20"/>
              </w:rPr>
            </w:pPr>
          </w:p>
        </w:tc>
        <w:tc>
          <w:tcPr>
            <w:tcW w:w="4252" w:type="dxa"/>
            <w:tcBorders>
              <w:bottom w:val="single" w:sz="4" w:space="0" w:color="auto"/>
            </w:tcBorders>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521" w:type="dxa"/>
            <w:tcBorders>
              <w:bottom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887679" w:rsidRPr="000E036E" w:rsidRDefault="00887679" w:rsidP="006E7F4C">
            <w:pPr>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887679" w:rsidRDefault="00887679" w:rsidP="006E7F4C">
            <w:pPr>
              <w:spacing w:after="0" w:line="240" w:lineRule="auto"/>
              <w:ind w:right="141"/>
              <w:jc w:val="both"/>
              <w:rPr>
                <w:rFonts w:ascii="Times New Roman" w:hAnsi="Times New Roman"/>
                <w:sz w:val="20"/>
                <w:szCs w:val="20"/>
              </w:rPr>
            </w:pPr>
          </w:p>
        </w:tc>
        <w:tc>
          <w:tcPr>
            <w:tcW w:w="1666" w:type="dxa"/>
            <w:tcBorders>
              <w:bottom w:val="single" w:sz="4" w:space="0" w:color="auto"/>
            </w:tcBorders>
            <w:shd w:val="clear" w:color="auto" w:fill="auto"/>
          </w:tcPr>
          <w:p w:rsidR="00887679" w:rsidRDefault="00887679" w:rsidP="006E7F4C">
            <w:pPr>
              <w:spacing w:after="0" w:line="240" w:lineRule="auto"/>
              <w:ind w:right="141"/>
              <w:rPr>
                <w:rFonts w:ascii="Times New Roman" w:hAnsi="Times New Roman"/>
                <w:b/>
                <w:sz w:val="20"/>
                <w:szCs w:val="20"/>
              </w:rPr>
            </w:pPr>
            <w:r>
              <w:rPr>
                <w:rFonts w:ascii="Times New Roman" w:hAnsi="Times New Roman"/>
                <w:b/>
                <w:sz w:val="20"/>
                <w:szCs w:val="20"/>
              </w:rPr>
              <w:t xml:space="preserve">ТЗ№ 3 </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1</w:t>
            </w: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5"/>
              <w:rPr>
                <w:rFonts w:ascii="Times New Roman" w:hAnsi="Times New Roman"/>
                <w:sz w:val="20"/>
                <w:szCs w:val="20"/>
              </w:rPr>
            </w:pPr>
          </w:p>
        </w:tc>
      </w:tr>
      <w:tr w:rsidR="00887679" w:rsidTr="007321D7">
        <w:trPr>
          <w:trHeight w:val="58"/>
        </w:trPr>
        <w:tc>
          <w:tcPr>
            <w:tcW w:w="3256" w:type="dxa"/>
            <w:vMerge/>
            <w:shd w:val="clear" w:color="auto" w:fill="auto"/>
          </w:tcPr>
          <w:p w:rsidR="00887679" w:rsidRDefault="00887679" w:rsidP="006E7F4C">
            <w:pPr>
              <w:spacing w:after="0" w:line="240" w:lineRule="auto"/>
              <w:ind w:right="33"/>
              <w:jc w:val="both"/>
              <w:rPr>
                <w:rFonts w:ascii="Times New Roman" w:hAnsi="Times New Roman"/>
                <w:b/>
                <w:bCs/>
                <w:sz w:val="20"/>
                <w:szCs w:val="20"/>
              </w:rPr>
            </w:pPr>
          </w:p>
        </w:tc>
        <w:tc>
          <w:tcPr>
            <w:tcW w:w="4252" w:type="dxa"/>
            <w:tcBorders>
              <w:top w:val="single" w:sz="4" w:space="0" w:color="auto"/>
            </w:tcBorders>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сформированность</w:t>
            </w:r>
            <w:proofErr w:type="spellEnd"/>
            <w:r>
              <w:rPr>
                <w:rFonts w:ascii="Times New Roman" w:hAnsi="Times New Roman"/>
                <w:sz w:val="20"/>
                <w:szCs w:val="20"/>
              </w:rPr>
              <w:t xml:space="preserve">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отбирать материал из информационных источников;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521" w:type="dxa"/>
            <w:tcBorders>
              <w:top w:val="single" w:sz="4" w:space="0" w:color="auto"/>
            </w:tcBorders>
            <w:shd w:val="clear" w:color="auto" w:fill="auto"/>
          </w:tcPr>
          <w:p w:rsidR="00887679" w:rsidRPr="00DD6C58" w:rsidRDefault="00887679" w:rsidP="006E7F4C">
            <w:pPr>
              <w:spacing w:after="0" w:line="240" w:lineRule="auto"/>
              <w:jc w:val="both"/>
              <w:rPr>
                <w:rFonts w:ascii="Times New Roman" w:hAnsi="Times New Roman"/>
                <w:b/>
                <w:sz w:val="20"/>
                <w:szCs w:val="20"/>
              </w:rPr>
            </w:pPr>
            <w:r w:rsidRPr="00DD6C58">
              <w:rPr>
                <w:rFonts w:ascii="Times New Roman" w:hAnsi="Times New Roman"/>
                <w:b/>
                <w:sz w:val="20"/>
                <w:szCs w:val="20"/>
              </w:rPr>
              <w:t xml:space="preserve">ТЗ№ 4 Прочитайте текст и установите соответствие между названием программ и их назначением. </w:t>
            </w:r>
            <w:r>
              <w:rPr>
                <w:rFonts w:ascii="Times New Roman" w:hAnsi="Times New Roman"/>
                <w:b/>
                <w:sz w:val="20"/>
                <w:szCs w:val="20"/>
              </w:rPr>
              <w:t>Запишите варианты ответов.</w:t>
            </w:r>
          </w:p>
          <w:p w:rsidR="00887679" w:rsidRPr="00595DD3" w:rsidRDefault="00887679" w:rsidP="006E7F4C">
            <w:pPr>
              <w:spacing w:after="0" w:line="240" w:lineRule="auto"/>
              <w:ind w:right="141"/>
              <w:jc w:val="both"/>
              <w:rPr>
                <w:rFonts w:ascii="Times New Roman" w:eastAsia="Times New Roman" w:hAnsi="Times New Roman"/>
                <w:color w:val="000000"/>
                <w:sz w:val="20"/>
                <w:szCs w:val="20"/>
                <w:highlight w:val="yellow"/>
                <w:lang w:eastAsia="ru-RU"/>
              </w:rPr>
            </w:pPr>
          </w:p>
          <w:tbl>
            <w:tblPr>
              <w:tblStyle w:val="a3"/>
              <w:tblW w:w="0" w:type="auto"/>
              <w:tblLayout w:type="fixed"/>
              <w:tblLook w:val="04A0" w:firstRow="1" w:lastRow="0" w:firstColumn="1" w:lastColumn="0" w:noHBand="0" w:noVBand="1"/>
            </w:tblPr>
            <w:tblGrid>
              <w:gridCol w:w="2440"/>
              <w:gridCol w:w="3685"/>
            </w:tblGrid>
            <w:tr w:rsidR="00887679" w:rsidTr="006E7F4C">
              <w:tc>
                <w:tcPr>
                  <w:tcW w:w="2440"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А.</w:t>
                  </w:r>
                  <w:r>
                    <w:rPr>
                      <w:rFonts w:ascii="Times New Roman" w:hAnsi="Times New Roman"/>
                      <w:sz w:val="20"/>
                      <w:szCs w:val="20"/>
                    </w:rPr>
                    <w:t xml:space="preserve"> </w:t>
                  </w:r>
                  <w:r w:rsidRPr="00DD6C58">
                    <w:rPr>
                      <w:rFonts w:ascii="Times New Roman" w:hAnsi="Times New Roman"/>
                      <w:sz w:val="20"/>
                      <w:szCs w:val="20"/>
                    </w:rPr>
                    <w:t xml:space="preserve"> Яндекс</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color w:val="333333"/>
                      <w:sz w:val="20"/>
                      <w:szCs w:val="20"/>
                      <w:shd w:val="clear" w:color="auto" w:fill="FFFFFF"/>
                    </w:rPr>
                    <w:t>1)</w:t>
                  </w:r>
                  <w:r>
                    <w:rPr>
                      <w:rFonts w:ascii="Times New Roman" w:hAnsi="Times New Roman"/>
                      <w:color w:val="333333"/>
                      <w:sz w:val="20"/>
                      <w:szCs w:val="20"/>
                      <w:shd w:val="clear" w:color="auto" w:fill="FFFFFF"/>
                    </w:rPr>
                    <w:t xml:space="preserve"> </w:t>
                  </w:r>
                  <w:r w:rsidRPr="00DD6C58">
                    <w:rPr>
                      <w:rFonts w:ascii="Times New Roman" w:hAnsi="Times New Roman"/>
                      <w:color w:val="333333"/>
                      <w:sz w:val="20"/>
                      <w:szCs w:val="20"/>
                      <w:shd w:val="clear" w:color="auto" w:fill="FFFFFF"/>
                    </w:rPr>
                    <w:t>программа для черчения электронных и электрических схем. </w:t>
                  </w:r>
                </w:p>
              </w:tc>
            </w:tr>
            <w:tr w:rsidR="00887679" w:rsidRPr="00201EE2"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t>Б</w:t>
                  </w:r>
                  <w:r>
                    <w:rPr>
                      <w:rFonts w:ascii="Times New Roman" w:hAnsi="Times New Roman"/>
                      <w:sz w:val="20"/>
                      <w:szCs w:val="20"/>
                    </w:rPr>
                    <w:t>.</w:t>
                  </w:r>
                  <w:r w:rsidRPr="00DD6C58">
                    <w:rPr>
                      <w:rFonts w:ascii="Times New Roman" w:hAnsi="Times New Roman"/>
                      <w:sz w:val="20"/>
                      <w:szCs w:val="20"/>
                      <w:lang w:val="en-US"/>
                    </w:rPr>
                    <w:t xml:space="preserve"> Microsoft Word</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2) программа для создания текстовых документов</w:t>
                  </w:r>
                </w:p>
              </w:tc>
            </w:tr>
            <w:tr w:rsidR="00887679" w:rsidRPr="00DD6C58"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t>В</w:t>
                  </w:r>
                  <w:r>
                    <w:rPr>
                      <w:rFonts w:ascii="Times New Roman" w:hAnsi="Times New Roman"/>
                      <w:sz w:val="20"/>
                      <w:szCs w:val="20"/>
                    </w:rPr>
                    <w:t>.</w:t>
                  </w:r>
                  <w:r w:rsidRPr="00DD6C58">
                    <w:rPr>
                      <w:rFonts w:ascii="Times New Roman" w:hAnsi="Times New Roman"/>
                      <w:b/>
                      <w:bCs/>
                      <w:color w:val="333333"/>
                      <w:sz w:val="20"/>
                      <w:szCs w:val="20"/>
                      <w:shd w:val="clear" w:color="auto" w:fill="FFFFFF"/>
                      <w:lang w:val="en-US"/>
                    </w:rPr>
                    <w:t xml:space="preserve"> </w:t>
                  </w:r>
                  <w:proofErr w:type="spellStart"/>
                  <w:r w:rsidRPr="00DD6C58">
                    <w:rPr>
                      <w:rFonts w:ascii="Times New Roman" w:hAnsi="Times New Roman"/>
                      <w:b/>
                      <w:bCs/>
                      <w:color w:val="333333"/>
                      <w:sz w:val="20"/>
                      <w:szCs w:val="20"/>
                      <w:shd w:val="clear" w:color="auto" w:fill="FFFFFF"/>
                      <w:lang w:val="en-US"/>
                    </w:rPr>
                    <w:t>sPlan</w:t>
                  </w:r>
                  <w:proofErr w:type="spellEnd"/>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3)</w:t>
                  </w:r>
                  <w:r>
                    <w:rPr>
                      <w:rFonts w:ascii="Times New Roman" w:hAnsi="Times New Roman"/>
                      <w:sz w:val="20"/>
                      <w:szCs w:val="20"/>
                    </w:rPr>
                    <w:t xml:space="preserve"> </w:t>
                  </w:r>
                  <w:r w:rsidRPr="00DD6C58">
                    <w:rPr>
                      <w:rFonts w:ascii="Times New Roman" w:hAnsi="Times New Roman"/>
                      <w:sz w:val="20"/>
                      <w:szCs w:val="20"/>
                    </w:rPr>
                    <w:t>программа для</w:t>
                  </w:r>
                  <w:r>
                    <w:rPr>
                      <w:rFonts w:ascii="Times New Roman" w:hAnsi="Times New Roman"/>
                      <w:sz w:val="20"/>
                      <w:szCs w:val="20"/>
                    </w:rPr>
                    <w:t xml:space="preserve"> </w:t>
                  </w:r>
                  <w:r w:rsidRPr="00DD6C58">
                    <w:rPr>
                      <w:rFonts w:ascii="Times New Roman" w:hAnsi="Times New Roman"/>
                      <w:sz w:val="20"/>
                      <w:szCs w:val="20"/>
                    </w:rPr>
                    <w:t>научных и инженерных расчетов</w:t>
                  </w:r>
                </w:p>
              </w:tc>
            </w:tr>
            <w:tr w:rsidR="00887679" w:rsidRPr="00DD6C58"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t>Г</w:t>
                  </w:r>
                  <w:r>
                    <w:rPr>
                      <w:rFonts w:ascii="Times New Roman" w:hAnsi="Times New Roman"/>
                      <w:sz w:val="20"/>
                      <w:szCs w:val="20"/>
                    </w:rPr>
                    <w:t xml:space="preserve">. </w:t>
                  </w:r>
                  <w:r w:rsidRPr="00DD6C58">
                    <w:rPr>
                      <w:rFonts w:ascii="Times New Roman" w:hAnsi="Times New Roman"/>
                      <w:sz w:val="20"/>
                      <w:szCs w:val="20"/>
                      <w:lang w:val="en-US"/>
                    </w:rPr>
                    <w:t>Math CAD</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 xml:space="preserve">4) </w:t>
                  </w:r>
                  <w:r>
                    <w:rPr>
                      <w:rFonts w:ascii="Times New Roman" w:hAnsi="Times New Roman"/>
                      <w:sz w:val="20"/>
                      <w:szCs w:val="20"/>
                    </w:rPr>
                    <w:t xml:space="preserve"> п</w:t>
                  </w:r>
                  <w:r w:rsidRPr="00DD6C58">
                    <w:rPr>
                      <w:rFonts w:ascii="Times New Roman" w:hAnsi="Times New Roman"/>
                      <w:sz w:val="20"/>
                      <w:szCs w:val="20"/>
                    </w:rPr>
                    <w:t>рограмма предоставляет различные сервисы для поиска информации в интернете.</w:t>
                  </w:r>
                </w:p>
              </w:tc>
            </w:tr>
          </w:tbl>
          <w:p w:rsidR="00887679" w:rsidRPr="00BC6044" w:rsidRDefault="00887679" w:rsidP="006E7F4C">
            <w:pPr>
              <w:tabs>
                <w:tab w:val="left" w:pos="1344"/>
              </w:tabs>
              <w:spacing w:line="240" w:lineRule="auto"/>
              <w:rPr>
                <w:rFonts w:ascii="Times New Roman" w:hAnsi="Times New Roman"/>
                <w:sz w:val="20"/>
                <w:szCs w:val="20"/>
              </w:rPr>
            </w:pPr>
          </w:p>
        </w:tc>
        <w:tc>
          <w:tcPr>
            <w:tcW w:w="1666" w:type="dxa"/>
            <w:tcBorders>
              <w:top w:val="single" w:sz="4" w:space="0" w:color="auto"/>
            </w:tcBorders>
            <w:shd w:val="clear" w:color="auto" w:fill="auto"/>
          </w:tcPr>
          <w:p w:rsidR="00887679" w:rsidRDefault="00887679" w:rsidP="006E7F4C">
            <w:pPr>
              <w:spacing w:after="0" w:line="240" w:lineRule="auto"/>
              <w:ind w:right="141"/>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ТЗ№ 4</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 xml:space="preserve">А-4 </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Б-2</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В-3</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Г-1</w:t>
            </w: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tc>
      </w:tr>
      <w:tr w:rsidR="00887679" w:rsidTr="007321D7">
        <w:trPr>
          <w:trHeight w:val="1498"/>
        </w:trPr>
        <w:tc>
          <w:tcPr>
            <w:tcW w:w="3256" w:type="dxa"/>
            <w:vMerge w:val="restart"/>
            <w:shd w:val="clear" w:color="auto" w:fill="auto"/>
          </w:tcPr>
          <w:p w:rsidR="00887679" w:rsidRDefault="00887679" w:rsidP="007321D7">
            <w:pPr>
              <w:spacing w:after="0" w:line="240" w:lineRule="auto"/>
              <w:jc w:val="both"/>
              <w:rPr>
                <w:rFonts w:ascii="Times New Roman" w:hAnsi="Times New Roman"/>
                <w:sz w:val="20"/>
                <w:szCs w:val="20"/>
              </w:rPr>
            </w:pPr>
            <w:r>
              <w:rPr>
                <w:rFonts w:ascii="Times New Roman" w:hAnsi="Times New Roman"/>
                <w:b/>
                <w:bCs/>
                <w:sz w:val="20"/>
                <w:szCs w:val="20"/>
              </w:rPr>
              <w:lastRenderedPageBreak/>
              <w:t>ОК 03.</w:t>
            </w:r>
            <w:r>
              <w:rPr>
                <w:rFonts w:ascii="Times New Roman" w:hAnsi="Times New Roman"/>
                <w:sz w:val="20"/>
                <w:szCs w:val="20"/>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252" w:type="dxa"/>
            <w:vMerge w:val="restart"/>
            <w:shd w:val="clear" w:color="auto" w:fill="auto"/>
          </w:tcPr>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521" w:type="dxa"/>
            <w:tcBorders>
              <w:bottom w:val="single" w:sz="4" w:space="0" w:color="auto"/>
            </w:tcBorders>
            <w:shd w:val="clear" w:color="auto" w:fill="auto"/>
          </w:tcPr>
          <w:p w:rsidR="00887679" w:rsidRPr="00C05B07" w:rsidRDefault="00887679" w:rsidP="006E7F4C">
            <w:pPr>
              <w:pStyle w:val="a8"/>
              <w:ind w:left="100" w:right="141"/>
              <w:jc w:val="both"/>
              <w:rPr>
                <w:sz w:val="20"/>
                <w:szCs w:val="20"/>
              </w:rPr>
            </w:pPr>
            <w:r>
              <w:rPr>
                <w:b/>
                <w:sz w:val="20"/>
                <w:szCs w:val="20"/>
              </w:rPr>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887679" w:rsidRDefault="00887679" w:rsidP="006E7F4C">
            <w:pPr>
              <w:pStyle w:val="a8"/>
              <w:ind w:left="10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887679" w:rsidRDefault="00887679" w:rsidP="006E7F4C">
            <w:pPr>
              <w:pStyle w:val="a8"/>
              <w:ind w:left="100" w:right="141"/>
              <w:jc w:val="both"/>
              <w:rPr>
                <w:sz w:val="20"/>
                <w:szCs w:val="20"/>
              </w:rPr>
            </w:pPr>
            <w:r>
              <w:rPr>
                <w:sz w:val="20"/>
                <w:szCs w:val="20"/>
              </w:rPr>
              <w:t>1) н</w:t>
            </w:r>
            <w:r w:rsidRPr="00C05B07">
              <w:rPr>
                <w:sz w:val="20"/>
                <w:szCs w:val="20"/>
              </w:rPr>
              <w:t>аписание технического задания</w:t>
            </w:r>
          </w:p>
          <w:p w:rsidR="00887679" w:rsidRDefault="00887679" w:rsidP="006E7F4C">
            <w:pPr>
              <w:pStyle w:val="a8"/>
              <w:ind w:left="100" w:right="141"/>
              <w:jc w:val="both"/>
              <w:rPr>
                <w:sz w:val="20"/>
                <w:szCs w:val="20"/>
              </w:rPr>
            </w:pPr>
            <w:r>
              <w:rPr>
                <w:sz w:val="20"/>
                <w:szCs w:val="20"/>
              </w:rPr>
              <w:t>2) о</w:t>
            </w:r>
            <w:r w:rsidRPr="00C05B07">
              <w:rPr>
                <w:sz w:val="20"/>
                <w:szCs w:val="20"/>
              </w:rPr>
              <w:t>рганизация учений по пожарной безопасности</w:t>
            </w:r>
          </w:p>
          <w:p w:rsidR="00887679" w:rsidRPr="0005088F" w:rsidRDefault="00887679" w:rsidP="006E7F4C">
            <w:pPr>
              <w:pStyle w:val="a8"/>
              <w:ind w:left="100" w:right="141"/>
              <w:jc w:val="both"/>
              <w:rPr>
                <w:sz w:val="20"/>
                <w:szCs w:val="20"/>
              </w:rPr>
            </w:pPr>
            <w:r>
              <w:rPr>
                <w:sz w:val="20"/>
                <w:szCs w:val="20"/>
              </w:rPr>
              <w:t>3) в</w:t>
            </w:r>
            <w:r w:rsidRPr="00C05B07">
              <w:rPr>
                <w:sz w:val="20"/>
                <w:szCs w:val="20"/>
              </w:rPr>
              <w:t>едения занятий по английскому языку</w:t>
            </w:r>
          </w:p>
        </w:tc>
        <w:tc>
          <w:tcPr>
            <w:tcW w:w="1666" w:type="dxa"/>
            <w:tcBorders>
              <w:bottom w:val="single" w:sz="4" w:space="0" w:color="auto"/>
            </w:tcBorders>
            <w:shd w:val="clear" w:color="auto" w:fill="auto"/>
          </w:tcPr>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b/>
                <w:sz w:val="20"/>
                <w:szCs w:val="20"/>
              </w:rPr>
              <w:t>ТЗ№ 5</w:t>
            </w:r>
            <w:r w:rsidRPr="005E1CD4">
              <w:rPr>
                <w:rFonts w:ascii="Times New Roman" w:hAnsi="Times New Roman"/>
                <w:sz w:val="20"/>
                <w:szCs w:val="20"/>
              </w:rPr>
              <w:t xml:space="preserve"> </w:t>
            </w:r>
          </w:p>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sz w:val="20"/>
                <w:szCs w:val="20"/>
              </w:rPr>
              <w:t xml:space="preserve"> 1</w:t>
            </w:r>
          </w:p>
          <w:p w:rsidR="00887679" w:rsidRPr="005E1CD4" w:rsidRDefault="00887679" w:rsidP="006E7F4C">
            <w:pPr>
              <w:spacing w:line="240" w:lineRule="auto"/>
              <w:ind w:right="141"/>
              <w:rPr>
                <w:rFonts w:ascii="Times New Roman" w:hAnsi="Times New Roman"/>
                <w:sz w:val="20"/>
                <w:szCs w:val="20"/>
              </w:rPr>
            </w:pPr>
          </w:p>
          <w:p w:rsidR="00887679" w:rsidRPr="005E1CD4" w:rsidRDefault="00887679" w:rsidP="006E7F4C">
            <w:pPr>
              <w:spacing w:after="0" w:line="240" w:lineRule="auto"/>
              <w:ind w:right="-5"/>
              <w:rPr>
                <w:rFonts w:ascii="Times New Roman" w:hAnsi="Times New Roman"/>
                <w:sz w:val="20"/>
                <w:szCs w:val="20"/>
              </w:rPr>
            </w:pPr>
          </w:p>
        </w:tc>
      </w:tr>
      <w:tr w:rsidR="00887679" w:rsidTr="007321D7">
        <w:trPr>
          <w:trHeight w:val="1280"/>
        </w:trPr>
        <w:tc>
          <w:tcPr>
            <w:tcW w:w="3256"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252" w:type="dxa"/>
            <w:vMerge/>
            <w:shd w:val="clear" w:color="auto" w:fill="auto"/>
          </w:tcPr>
          <w:p w:rsidR="00887679" w:rsidRDefault="00887679" w:rsidP="006E7F4C">
            <w:pPr>
              <w:widowControl w:val="0"/>
              <w:spacing w:after="0" w:line="240" w:lineRule="auto"/>
              <w:jc w:val="both"/>
              <w:rPr>
                <w:rFonts w:ascii="Times New Roman" w:hAnsi="Times New Roman"/>
                <w:sz w:val="20"/>
                <w:szCs w:val="20"/>
              </w:rPr>
            </w:pPr>
          </w:p>
        </w:tc>
        <w:tc>
          <w:tcPr>
            <w:tcW w:w="6521" w:type="dxa"/>
            <w:tcBorders>
              <w:top w:val="single" w:sz="4" w:space="0" w:color="auto"/>
            </w:tcBorders>
            <w:shd w:val="clear" w:color="auto" w:fill="auto"/>
          </w:tcPr>
          <w:p w:rsidR="00887679" w:rsidRPr="0005088F" w:rsidRDefault="00887679" w:rsidP="006E7F4C">
            <w:pPr>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887679" w:rsidRPr="0005088F" w:rsidRDefault="00887679" w:rsidP="006E7F4C">
            <w:pPr>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1)</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2)</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3)</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887679" w:rsidRDefault="00887679" w:rsidP="006E7F4C">
            <w:pPr>
              <w:spacing w:after="0" w:line="240" w:lineRule="auto"/>
              <w:ind w:right="141"/>
              <w:jc w:val="both"/>
              <w:rPr>
                <w:b/>
                <w:sz w:val="20"/>
                <w:szCs w:val="20"/>
              </w:rPr>
            </w:pPr>
          </w:p>
        </w:tc>
        <w:tc>
          <w:tcPr>
            <w:tcW w:w="1666" w:type="dxa"/>
            <w:tcBorders>
              <w:top w:val="single" w:sz="4" w:space="0" w:color="auto"/>
            </w:tcBorders>
            <w:shd w:val="clear" w:color="auto" w:fill="auto"/>
          </w:tcPr>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b/>
                <w:sz w:val="20"/>
                <w:szCs w:val="20"/>
              </w:rPr>
              <w:t>ТЗ№ 6</w:t>
            </w:r>
            <w:r w:rsidRPr="005E1CD4">
              <w:rPr>
                <w:rFonts w:ascii="Times New Roman" w:hAnsi="Times New Roman"/>
                <w:sz w:val="20"/>
                <w:szCs w:val="20"/>
              </w:rPr>
              <w:t xml:space="preserve"> </w:t>
            </w:r>
          </w:p>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sz w:val="20"/>
                <w:szCs w:val="20"/>
              </w:rPr>
              <w:t xml:space="preserve">  3</w:t>
            </w:r>
          </w:p>
          <w:p w:rsidR="00887679" w:rsidRPr="005E1CD4" w:rsidRDefault="00887679" w:rsidP="006E7F4C">
            <w:pPr>
              <w:spacing w:after="0" w:line="240" w:lineRule="auto"/>
              <w:ind w:right="-5"/>
              <w:rPr>
                <w:rFonts w:ascii="Times New Roman" w:hAnsi="Times New Roman"/>
                <w:sz w:val="20"/>
                <w:szCs w:val="20"/>
              </w:rPr>
            </w:pPr>
          </w:p>
        </w:tc>
      </w:tr>
      <w:tr w:rsidR="00887679" w:rsidTr="007321D7">
        <w:trPr>
          <w:trHeight w:val="2116"/>
        </w:trPr>
        <w:tc>
          <w:tcPr>
            <w:tcW w:w="3256" w:type="dxa"/>
            <w:vMerge w:val="restart"/>
            <w:shd w:val="clear" w:color="auto" w:fill="auto"/>
          </w:tcPr>
          <w:p w:rsidR="00887679" w:rsidRDefault="00887679" w:rsidP="007321D7">
            <w:pPr>
              <w:spacing w:after="0" w:line="240" w:lineRule="auto"/>
              <w:jc w:val="both"/>
              <w:rPr>
                <w:rFonts w:ascii="Times New Roman" w:hAnsi="Times New Roman"/>
                <w:sz w:val="20"/>
                <w:szCs w:val="20"/>
              </w:rPr>
            </w:pPr>
            <w:r>
              <w:rPr>
                <w:rFonts w:ascii="Times New Roman" w:hAnsi="Times New Roman"/>
                <w:b/>
                <w:bCs/>
                <w:sz w:val="20"/>
                <w:szCs w:val="20"/>
              </w:rPr>
              <w:t>ОК 05</w:t>
            </w:r>
            <w:r>
              <w:rPr>
                <w:rFonts w:ascii="Times New Roman" w:hAnsi="Times New Roman"/>
                <w:sz w:val="20"/>
                <w:szCs w:val="20"/>
              </w:rPr>
              <w:t>. Осуществлять устную и письменную коммуникацию на государственном языке с учетом особенностей социального и культурного контекста.</w:t>
            </w:r>
          </w:p>
        </w:tc>
        <w:tc>
          <w:tcPr>
            <w:tcW w:w="4252"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p w:rsidR="00887679" w:rsidRDefault="00887679" w:rsidP="006E7F4C">
            <w:pPr>
              <w:spacing w:after="0" w:line="240" w:lineRule="auto"/>
              <w:ind w:right="34"/>
              <w:jc w:val="both"/>
              <w:rPr>
                <w:rFonts w:ascii="Times New Roman" w:hAnsi="Times New Roman"/>
                <w:sz w:val="20"/>
                <w:szCs w:val="20"/>
              </w:rPr>
            </w:pPr>
          </w:p>
        </w:tc>
        <w:tc>
          <w:tcPr>
            <w:tcW w:w="6521" w:type="dxa"/>
            <w:tcBorders>
              <w:bottom w:val="single" w:sz="4" w:space="0" w:color="auto"/>
            </w:tcBorders>
            <w:shd w:val="clear" w:color="auto" w:fill="auto"/>
          </w:tcPr>
          <w:p w:rsidR="00887679" w:rsidRPr="0014350B" w:rsidRDefault="00887679" w:rsidP="006E7F4C">
            <w:pPr>
              <w:spacing w:after="0" w:line="240" w:lineRule="auto"/>
              <w:ind w:right="141"/>
              <w:jc w:val="both"/>
              <w:rPr>
                <w:rFonts w:ascii="Times New Roman" w:hAnsi="Times New Roman"/>
                <w:b/>
              </w:rPr>
            </w:pPr>
            <w:r>
              <w:rPr>
                <w:b/>
                <w:sz w:val="20"/>
              </w:rPr>
              <w:t xml:space="preserve"> </w:t>
            </w:r>
            <w:r w:rsidRPr="0014350B">
              <w:rPr>
                <w:rFonts w:ascii="Times New Roman" w:hAnsi="Times New Roman"/>
                <w:b/>
              </w:rPr>
              <w:t xml:space="preserve">ТЗ№ </w:t>
            </w:r>
            <w:r>
              <w:rPr>
                <w:rFonts w:ascii="Times New Roman" w:hAnsi="Times New Roman"/>
                <w:b/>
              </w:rPr>
              <w:t>7</w:t>
            </w:r>
          </w:p>
          <w:p w:rsidR="00887679" w:rsidRPr="0014350B" w:rsidRDefault="00887679" w:rsidP="006E7F4C">
            <w:pPr>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887679" w:rsidRPr="000A6A04" w:rsidRDefault="00887679" w:rsidP="006E7F4C">
            <w:pPr>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887679" w:rsidRDefault="00887679" w:rsidP="006E7F4C">
            <w:pPr>
              <w:spacing w:after="0" w:line="240" w:lineRule="auto"/>
              <w:jc w:val="both"/>
              <w:rPr>
                <w:rFonts w:ascii="Times New Roman" w:hAnsi="Times New Roman"/>
              </w:rPr>
            </w:pPr>
            <w:r>
              <w:rPr>
                <w:rFonts w:ascii="Times New Roman" w:hAnsi="Times New Roman"/>
              </w:rPr>
              <w:t>1)</w:t>
            </w:r>
            <w:r>
              <w:t xml:space="preserve"> </w:t>
            </w:r>
            <w:r w:rsidRPr="00C95062">
              <w:rPr>
                <w:rFonts w:ascii="Times New Roman" w:hAnsi="Times New Roman"/>
              </w:rPr>
              <w:t>планирование</w:t>
            </w:r>
          </w:p>
          <w:p w:rsidR="00887679" w:rsidRDefault="00887679" w:rsidP="006E7F4C">
            <w:pPr>
              <w:spacing w:after="0" w:line="240" w:lineRule="auto"/>
              <w:jc w:val="both"/>
              <w:rPr>
                <w:rFonts w:ascii="Times New Roman" w:hAnsi="Times New Roman"/>
              </w:rPr>
            </w:pPr>
            <w:r>
              <w:rPr>
                <w:rFonts w:ascii="Times New Roman" w:hAnsi="Times New Roman"/>
              </w:rPr>
              <w:t>2)</w:t>
            </w:r>
            <w:r>
              <w:t xml:space="preserve"> </w:t>
            </w:r>
            <w:r w:rsidRPr="00C95062">
              <w:rPr>
                <w:rFonts w:ascii="Times New Roman" w:hAnsi="Times New Roman"/>
              </w:rPr>
              <w:t>исполнение</w:t>
            </w:r>
          </w:p>
          <w:p w:rsidR="00887679" w:rsidRDefault="00887679" w:rsidP="006E7F4C">
            <w:pPr>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887679" w:rsidRPr="00C95062" w:rsidRDefault="00887679" w:rsidP="006E7F4C">
            <w:pPr>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666" w:type="dxa"/>
            <w:tcBorders>
              <w:bottom w:val="single" w:sz="4" w:space="0" w:color="auto"/>
            </w:tcBorders>
            <w:shd w:val="clear" w:color="auto" w:fill="auto"/>
          </w:tcPr>
          <w:p w:rsidR="00887679" w:rsidRPr="005E1CD4" w:rsidRDefault="00887679" w:rsidP="006E7F4C">
            <w:pPr>
              <w:spacing w:line="240" w:lineRule="auto"/>
              <w:ind w:right="141"/>
              <w:jc w:val="both"/>
              <w:rPr>
                <w:rFonts w:ascii="Times New Roman" w:hAnsi="Times New Roman"/>
                <w:sz w:val="20"/>
                <w:szCs w:val="20"/>
              </w:rPr>
            </w:pPr>
            <w:r w:rsidRPr="005E1CD4">
              <w:rPr>
                <w:rFonts w:ascii="Times New Roman" w:hAnsi="Times New Roman"/>
                <w:b/>
                <w:sz w:val="20"/>
                <w:szCs w:val="20"/>
              </w:rPr>
              <w:t xml:space="preserve"> ТЗ№ 7</w:t>
            </w:r>
            <w:r w:rsidRPr="005E1CD4">
              <w:rPr>
                <w:rFonts w:ascii="Times New Roman" w:hAnsi="Times New Roman"/>
                <w:sz w:val="20"/>
                <w:szCs w:val="20"/>
              </w:rPr>
              <w:t xml:space="preserve"> </w:t>
            </w:r>
          </w:p>
          <w:p w:rsidR="00887679" w:rsidRPr="005E1CD4" w:rsidRDefault="00887679" w:rsidP="006E7F4C">
            <w:pPr>
              <w:spacing w:line="240" w:lineRule="auto"/>
              <w:ind w:right="141"/>
              <w:jc w:val="both"/>
              <w:rPr>
                <w:rFonts w:ascii="Times New Roman" w:hAnsi="Times New Roman"/>
                <w:sz w:val="20"/>
                <w:szCs w:val="20"/>
              </w:rPr>
            </w:pPr>
            <w:r w:rsidRPr="005E1CD4">
              <w:rPr>
                <w:rFonts w:ascii="Times New Roman" w:hAnsi="Times New Roman"/>
                <w:sz w:val="20"/>
                <w:szCs w:val="20"/>
              </w:rPr>
              <w:t xml:space="preserve">  4</w:t>
            </w:r>
          </w:p>
          <w:p w:rsidR="00887679" w:rsidRPr="005E1CD4" w:rsidRDefault="00887679" w:rsidP="006E7F4C">
            <w:pPr>
              <w:spacing w:line="240" w:lineRule="auto"/>
              <w:ind w:right="141"/>
              <w:jc w:val="both"/>
              <w:rPr>
                <w:rFonts w:ascii="Times New Roman" w:hAnsi="Times New Roman"/>
                <w:sz w:val="20"/>
                <w:szCs w:val="20"/>
              </w:rPr>
            </w:pPr>
          </w:p>
          <w:p w:rsidR="00887679" w:rsidRPr="005E1CD4" w:rsidRDefault="00887679" w:rsidP="006E7F4C">
            <w:pPr>
              <w:spacing w:after="0" w:line="240" w:lineRule="auto"/>
              <w:ind w:right="-5"/>
              <w:jc w:val="both"/>
              <w:rPr>
                <w:rFonts w:ascii="Times New Roman" w:hAnsi="Times New Roman"/>
                <w:sz w:val="20"/>
                <w:szCs w:val="20"/>
              </w:rPr>
            </w:pPr>
          </w:p>
        </w:tc>
      </w:tr>
      <w:tr w:rsidR="00887679" w:rsidTr="007321D7">
        <w:trPr>
          <w:trHeight w:val="3071"/>
        </w:trPr>
        <w:tc>
          <w:tcPr>
            <w:tcW w:w="3256"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252" w:type="dxa"/>
            <w:vMerge/>
            <w:shd w:val="clear" w:color="auto" w:fill="auto"/>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14350B" w:rsidRDefault="00887679" w:rsidP="006E7F4C">
            <w:pPr>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887679" w:rsidRDefault="00887679" w:rsidP="006E7F4C">
            <w:pPr>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887679" w:rsidRPr="00C95062" w:rsidRDefault="00887679" w:rsidP="006E7F4C">
            <w:pPr>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887679" w:rsidRPr="00C95062" w:rsidRDefault="00887679" w:rsidP="006E7F4C">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1)в</w:t>
            </w:r>
            <w:r w:rsidRPr="00C95062">
              <w:rPr>
                <w:rFonts w:ascii="Times New Roman" w:hAnsi="Times New Roman"/>
                <w:color w:val="111111"/>
                <w:sz w:val="20"/>
                <w:szCs w:val="20"/>
              </w:rPr>
              <w:t>ажность, востребованность на данный момент</w:t>
            </w:r>
          </w:p>
          <w:p w:rsidR="00887679" w:rsidRPr="00C95062" w:rsidRDefault="00887679" w:rsidP="006E7F4C">
            <w:pPr>
              <w:spacing w:after="0" w:line="240" w:lineRule="auto"/>
              <w:ind w:right="141"/>
              <w:jc w:val="both"/>
              <w:rPr>
                <w:rFonts w:ascii="Times New Roman" w:hAnsi="Times New Roman"/>
                <w:b/>
                <w:sz w:val="20"/>
                <w:szCs w:val="24"/>
              </w:rPr>
            </w:pPr>
            <w:r>
              <w:rPr>
                <w:rFonts w:ascii="Times New Roman" w:hAnsi="Times New Roman"/>
                <w:color w:val="111111"/>
                <w:sz w:val="20"/>
                <w:szCs w:val="20"/>
              </w:rPr>
              <w:t>2)к</w:t>
            </w:r>
            <w:r w:rsidRPr="00C95062">
              <w:rPr>
                <w:rFonts w:ascii="Times New Roman" w:hAnsi="Times New Roman"/>
                <w:color w:val="111111"/>
                <w:sz w:val="20"/>
                <w:szCs w:val="20"/>
              </w:rPr>
              <w:t>раткая программа какого-нибудь изложения</w:t>
            </w:r>
          </w:p>
          <w:p w:rsidR="00887679" w:rsidRPr="00C95062" w:rsidRDefault="00887679" w:rsidP="006E7F4C">
            <w:pPr>
              <w:spacing w:after="0" w:line="240" w:lineRule="auto"/>
              <w:ind w:right="141"/>
              <w:jc w:val="both"/>
              <w:rPr>
                <w:rFonts w:ascii="Times New Roman" w:hAnsi="Times New Roman"/>
                <w:b/>
                <w:sz w:val="20"/>
                <w:szCs w:val="24"/>
              </w:rPr>
            </w:pPr>
            <w:r>
              <w:rPr>
                <w:rFonts w:ascii="Times New Roman" w:hAnsi="Times New Roman"/>
                <w:color w:val="111111"/>
                <w:sz w:val="20"/>
                <w:szCs w:val="20"/>
              </w:rPr>
              <w:t>3)о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887679" w:rsidRPr="00184CCA" w:rsidRDefault="00887679" w:rsidP="006E7F4C">
            <w:pPr>
              <w:spacing w:line="240" w:lineRule="auto"/>
              <w:ind w:right="141"/>
              <w:jc w:val="both"/>
              <w:rPr>
                <w:rFonts w:ascii="Times New Roman" w:hAnsi="Times New Roman"/>
                <w:sz w:val="20"/>
                <w:szCs w:val="20"/>
              </w:rPr>
            </w:pPr>
            <w:r>
              <w:rPr>
                <w:rFonts w:ascii="Times New Roman" w:hAnsi="Times New Roman"/>
                <w:sz w:val="20"/>
                <w:szCs w:val="20"/>
              </w:rPr>
              <w:t>4)п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666" w:type="dxa"/>
            <w:tcBorders>
              <w:top w:val="single" w:sz="4" w:space="0" w:color="auto"/>
            </w:tcBorders>
            <w:shd w:val="clear" w:color="auto" w:fill="auto"/>
          </w:tcPr>
          <w:p w:rsidR="00887679" w:rsidRPr="005E1CD4" w:rsidRDefault="00887679" w:rsidP="006E7F4C">
            <w:pPr>
              <w:spacing w:line="240" w:lineRule="auto"/>
              <w:ind w:right="141"/>
              <w:jc w:val="both"/>
              <w:rPr>
                <w:rFonts w:ascii="Times New Roman" w:hAnsi="Times New Roman"/>
                <w:b/>
                <w:sz w:val="20"/>
                <w:szCs w:val="20"/>
              </w:rPr>
            </w:pPr>
            <w:r w:rsidRPr="005E1CD4">
              <w:rPr>
                <w:rFonts w:ascii="Times New Roman" w:hAnsi="Times New Roman"/>
                <w:b/>
                <w:sz w:val="20"/>
                <w:szCs w:val="20"/>
              </w:rPr>
              <w:t>ТЗ№ 8</w:t>
            </w:r>
          </w:p>
          <w:p w:rsidR="00887679" w:rsidRPr="005E1CD4" w:rsidRDefault="00887679" w:rsidP="006E7F4C">
            <w:pPr>
              <w:spacing w:line="240" w:lineRule="auto"/>
              <w:ind w:right="141"/>
              <w:jc w:val="both"/>
              <w:rPr>
                <w:rFonts w:ascii="Times New Roman" w:hAnsi="Times New Roman"/>
                <w:b/>
                <w:sz w:val="20"/>
                <w:szCs w:val="20"/>
              </w:rPr>
            </w:pPr>
            <w:r w:rsidRPr="005E1CD4">
              <w:rPr>
                <w:rFonts w:ascii="Times New Roman" w:hAnsi="Times New Roman"/>
                <w:sz w:val="20"/>
                <w:szCs w:val="20"/>
              </w:rPr>
              <w:t xml:space="preserve">    1</w:t>
            </w:r>
          </w:p>
          <w:p w:rsidR="00887679" w:rsidRPr="005E1CD4" w:rsidRDefault="00887679" w:rsidP="006E7F4C">
            <w:pPr>
              <w:spacing w:line="240" w:lineRule="auto"/>
              <w:jc w:val="both"/>
              <w:rPr>
                <w:rFonts w:ascii="Times New Roman" w:hAnsi="Times New Roman"/>
                <w:sz w:val="20"/>
                <w:szCs w:val="20"/>
              </w:rPr>
            </w:pPr>
          </w:p>
          <w:p w:rsidR="00887679" w:rsidRPr="005E1CD4" w:rsidRDefault="00887679" w:rsidP="006E7F4C">
            <w:pPr>
              <w:spacing w:line="240" w:lineRule="auto"/>
              <w:jc w:val="both"/>
              <w:rPr>
                <w:rFonts w:ascii="Times New Roman" w:hAnsi="Times New Roman"/>
                <w:sz w:val="20"/>
                <w:szCs w:val="20"/>
              </w:rPr>
            </w:pPr>
          </w:p>
        </w:tc>
      </w:tr>
      <w:tr w:rsidR="00887679" w:rsidTr="007321D7">
        <w:trPr>
          <w:trHeight w:val="1562"/>
        </w:trPr>
        <w:tc>
          <w:tcPr>
            <w:tcW w:w="3256" w:type="dxa"/>
            <w:vMerge w:val="restart"/>
            <w:shd w:val="clear" w:color="auto" w:fill="auto"/>
          </w:tcPr>
          <w:p w:rsidR="00887679" w:rsidRDefault="00887679" w:rsidP="007321D7">
            <w:pPr>
              <w:spacing w:after="0" w:line="240" w:lineRule="auto"/>
              <w:jc w:val="both"/>
              <w:rPr>
                <w:rFonts w:ascii="Times New Roman" w:hAnsi="Times New Roman"/>
                <w:sz w:val="20"/>
                <w:szCs w:val="20"/>
              </w:rPr>
            </w:pPr>
            <w:r>
              <w:rPr>
                <w:rFonts w:ascii="Times New Roman" w:hAnsi="Times New Roman"/>
                <w:b/>
                <w:bCs/>
                <w:sz w:val="20"/>
                <w:szCs w:val="20"/>
              </w:rPr>
              <w:lastRenderedPageBreak/>
              <w:t>ОК 09.</w:t>
            </w:r>
            <w:r>
              <w:rPr>
                <w:rFonts w:ascii="Times New Roman" w:hAnsi="Times New Roman"/>
                <w:sz w:val="20"/>
                <w:szCs w:val="20"/>
              </w:rPr>
              <w:t xml:space="preserve"> Использовать информационные технологии в профессиональной деятельности</w:t>
            </w:r>
          </w:p>
        </w:tc>
        <w:tc>
          <w:tcPr>
            <w:tcW w:w="4252"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521" w:type="dxa"/>
            <w:tcBorders>
              <w:bottom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rPr>
            </w:pPr>
            <w:r w:rsidRPr="00460AD9">
              <w:rPr>
                <w:rFonts w:ascii="Times New Roman" w:hAnsi="Times New Roman"/>
                <w:b/>
              </w:rPr>
              <w:t>ТЗ№ 9</w:t>
            </w:r>
          </w:p>
          <w:p w:rsidR="00887679" w:rsidRPr="00460AD9" w:rsidRDefault="00887679" w:rsidP="006E7F4C">
            <w:pPr>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887679" w:rsidRPr="000A6A04" w:rsidRDefault="00887679" w:rsidP="006E7F4C">
            <w:pPr>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887679" w:rsidRDefault="00887679" w:rsidP="006E7F4C">
            <w:pPr>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Microsoft</w:t>
            </w:r>
            <w:proofErr w:type="spellEnd"/>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Word</w:t>
            </w:r>
            <w:proofErr w:type="spellEnd"/>
            <w:r>
              <w:rPr>
                <w:rFonts w:ascii="Times New Roman" w:eastAsia="Times New Roman" w:hAnsi="Times New Roman"/>
                <w:sz w:val="20"/>
                <w:szCs w:val="20"/>
                <w:lang w:eastAsia="ru-RU"/>
              </w:rPr>
              <w:t xml:space="preserve"> </w:t>
            </w:r>
          </w:p>
          <w:p w:rsidR="00887679" w:rsidRDefault="00887679" w:rsidP="006E7F4C">
            <w:pPr>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 xml:space="preserve"> </w:t>
            </w:r>
            <w:proofErr w:type="spellStart"/>
            <w:r>
              <w:rPr>
                <w:rFonts w:ascii="Times New Roman" w:eastAsia="Times New Roman" w:hAnsi="Times New Roman"/>
                <w:sz w:val="20"/>
                <w:szCs w:val="20"/>
                <w:lang w:val="en-US" w:eastAsia="ru-RU"/>
              </w:rPr>
              <w:t>Drawio</w:t>
            </w:r>
            <w:proofErr w:type="spellEnd"/>
            <w:r>
              <w:rPr>
                <w:rFonts w:ascii="Times New Roman" w:eastAsia="Times New Roman" w:hAnsi="Times New Roman"/>
                <w:sz w:val="20"/>
                <w:szCs w:val="20"/>
                <w:lang w:eastAsia="ru-RU"/>
              </w:rPr>
              <w:t xml:space="preserve"> </w:t>
            </w:r>
          </w:p>
          <w:p w:rsidR="00887679" w:rsidRPr="00B00CAB" w:rsidRDefault="00887679" w:rsidP="006E7F4C">
            <w:pPr>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666" w:type="dxa"/>
            <w:tcBorders>
              <w:bottom w:val="single" w:sz="4" w:space="0" w:color="auto"/>
            </w:tcBorders>
            <w:shd w:val="clear" w:color="auto" w:fill="auto"/>
          </w:tcPr>
          <w:p w:rsidR="00887679" w:rsidRDefault="00887679" w:rsidP="006E7F4C">
            <w:pPr>
              <w:spacing w:line="240" w:lineRule="auto"/>
              <w:ind w:right="141"/>
              <w:jc w:val="both"/>
              <w:rPr>
                <w:rFonts w:ascii="Times New Roman" w:hAnsi="Times New Roman"/>
                <w:b/>
                <w:sz w:val="20"/>
                <w:szCs w:val="20"/>
              </w:rPr>
            </w:pPr>
            <w:r>
              <w:rPr>
                <w:rFonts w:ascii="Times New Roman" w:hAnsi="Times New Roman"/>
                <w:b/>
                <w:sz w:val="20"/>
                <w:szCs w:val="20"/>
              </w:rPr>
              <w:t>ТЗ№ 9</w:t>
            </w:r>
          </w:p>
          <w:p w:rsidR="00887679" w:rsidRPr="00B00CAB" w:rsidRDefault="00887679" w:rsidP="006E7F4C">
            <w:pPr>
              <w:spacing w:line="240" w:lineRule="auto"/>
              <w:ind w:right="141"/>
              <w:jc w:val="both"/>
              <w:rPr>
                <w:rFonts w:ascii="Times New Roman" w:hAnsi="Times New Roman"/>
                <w:bCs/>
                <w:sz w:val="20"/>
                <w:szCs w:val="20"/>
              </w:rPr>
            </w:pPr>
            <w:r>
              <w:rPr>
                <w:rFonts w:ascii="Times New Roman" w:hAnsi="Times New Roman"/>
                <w:bCs/>
                <w:sz w:val="20"/>
                <w:szCs w:val="20"/>
              </w:rPr>
              <w:t xml:space="preserve"> 2</w:t>
            </w:r>
          </w:p>
          <w:p w:rsidR="00887679" w:rsidRDefault="00887679" w:rsidP="006E7F4C">
            <w:pPr>
              <w:spacing w:after="0" w:line="240" w:lineRule="auto"/>
              <w:ind w:right="141"/>
              <w:jc w:val="both"/>
              <w:rPr>
                <w:rFonts w:ascii="Times New Roman" w:hAnsi="Times New Roman"/>
                <w:sz w:val="20"/>
                <w:szCs w:val="20"/>
              </w:rPr>
            </w:pPr>
          </w:p>
          <w:p w:rsidR="00887679" w:rsidRDefault="00887679" w:rsidP="006E7F4C">
            <w:pPr>
              <w:spacing w:after="0" w:line="240" w:lineRule="auto"/>
              <w:ind w:right="-5"/>
              <w:jc w:val="both"/>
              <w:rPr>
                <w:rFonts w:ascii="Times New Roman" w:hAnsi="Times New Roman"/>
                <w:sz w:val="20"/>
                <w:szCs w:val="20"/>
              </w:rPr>
            </w:pPr>
          </w:p>
        </w:tc>
      </w:tr>
      <w:tr w:rsidR="00887679" w:rsidTr="007321D7">
        <w:trPr>
          <w:trHeight w:val="1519"/>
        </w:trPr>
        <w:tc>
          <w:tcPr>
            <w:tcW w:w="3256"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252" w:type="dxa"/>
            <w:vMerge/>
            <w:shd w:val="clear" w:color="auto" w:fill="auto"/>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887679" w:rsidRPr="00460AD9" w:rsidRDefault="00887679" w:rsidP="006E7F4C">
            <w:pPr>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887679" w:rsidRPr="000A6A04" w:rsidRDefault="00887679" w:rsidP="006E7F4C">
            <w:pPr>
              <w:spacing w:after="0" w:line="240" w:lineRule="auto"/>
              <w:jc w:val="both"/>
              <w:rPr>
                <w:rFonts w:ascii="Times New Roman" w:hAnsi="Times New Roman"/>
                <w:b/>
                <w:bCs/>
                <w:sz w:val="20"/>
                <w:szCs w:val="20"/>
              </w:rPr>
            </w:pPr>
            <w:r w:rsidRPr="000A6A04">
              <w:rPr>
                <w:rFonts w:ascii="Times New Roman" w:hAnsi="Times New Roman"/>
                <w:b/>
                <w:bCs/>
                <w:sz w:val="20"/>
                <w:szCs w:val="20"/>
              </w:rPr>
              <w:t xml:space="preserve">Программа для ЭВМ Компас </w:t>
            </w:r>
            <w:proofErr w:type="gramStart"/>
            <w:r w:rsidRPr="000A6A04">
              <w:rPr>
                <w:rFonts w:ascii="Times New Roman" w:hAnsi="Times New Roman"/>
                <w:b/>
                <w:bCs/>
                <w:sz w:val="20"/>
                <w:szCs w:val="20"/>
              </w:rPr>
              <w:t>применяется</w:t>
            </w:r>
            <w:proofErr w:type="gramEnd"/>
            <w:r w:rsidR="003C1A10">
              <w:rPr>
                <w:rFonts w:ascii="Times New Roman" w:hAnsi="Times New Roman"/>
                <w:b/>
                <w:bCs/>
                <w:sz w:val="20"/>
                <w:szCs w:val="20"/>
              </w:rPr>
              <w:t xml:space="preserve"> </w:t>
            </w:r>
            <w:r w:rsidRPr="000A6A04">
              <w:rPr>
                <w:rFonts w:ascii="Times New Roman" w:hAnsi="Times New Roman"/>
                <w:b/>
                <w:bCs/>
                <w:sz w:val="20"/>
                <w:szCs w:val="20"/>
              </w:rPr>
              <w:t>для?</w:t>
            </w:r>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1)проектирование</w:t>
            </w:r>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2)вычисление</w:t>
            </w:r>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3)редактирование текста</w:t>
            </w:r>
          </w:p>
        </w:tc>
        <w:tc>
          <w:tcPr>
            <w:tcW w:w="1666" w:type="dxa"/>
            <w:tcBorders>
              <w:top w:val="single" w:sz="4" w:space="0" w:color="auto"/>
            </w:tcBorders>
            <w:shd w:val="clear" w:color="auto" w:fill="auto"/>
          </w:tcPr>
          <w:p w:rsidR="00887679" w:rsidRDefault="00887679" w:rsidP="006E7F4C">
            <w:pPr>
              <w:spacing w:line="240" w:lineRule="auto"/>
              <w:ind w:right="141"/>
              <w:jc w:val="both"/>
              <w:rPr>
                <w:rFonts w:ascii="Times New Roman" w:hAnsi="Times New Roman"/>
                <w:b/>
                <w:sz w:val="20"/>
                <w:szCs w:val="20"/>
              </w:rPr>
            </w:pPr>
            <w:r>
              <w:rPr>
                <w:rFonts w:ascii="Times New Roman" w:hAnsi="Times New Roman"/>
                <w:b/>
                <w:sz w:val="20"/>
                <w:szCs w:val="20"/>
              </w:rPr>
              <w:t xml:space="preserve">ТЗ№ 10 </w:t>
            </w:r>
          </w:p>
          <w:p w:rsidR="00887679" w:rsidRPr="00460AD9" w:rsidRDefault="00887679" w:rsidP="006E7F4C">
            <w:pPr>
              <w:spacing w:line="240" w:lineRule="auto"/>
              <w:ind w:right="141"/>
              <w:jc w:val="both"/>
              <w:rPr>
                <w:rFonts w:ascii="Times New Roman" w:hAnsi="Times New Roman"/>
                <w:b/>
                <w:sz w:val="20"/>
                <w:szCs w:val="20"/>
              </w:rPr>
            </w:pPr>
            <w:r>
              <w:rPr>
                <w:rFonts w:ascii="Times New Roman" w:hAnsi="Times New Roman"/>
                <w:sz w:val="20"/>
                <w:szCs w:val="20"/>
              </w:rPr>
              <w:t xml:space="preserve"> 1</w:t>
            </w:r>
          </w:p>
          <w:p w:rsidR="00887679" w:rsidRDefault="00887679" w:rsidP="006E7F4C">
            <w:pPr>
              <w:spacing w:after="0" w:line="240" w:lineRule="auto"/>
              <w:ind w:right="-5"/>
              <w:jc w:val="both"/>
              <w:rPr>
                <w:rFonts w:ascii="Times New Roman" w:hAnsi="Times New Roman"/>
                <w:sz w:val="20"/>
                <w:szCs w:val="20"/>
              </w:rPr>
            </w:pPr>
          </w:p>
        </w:tc>
      </w:tr>
      <w:tr w:rsidR="00887679" w:rsidTr="007321D7">
        <w:trPr>
          <w:trHeight w:val="1631"/>
        </w:trPr>
        <w:tc>
          <w:tcPr>
            <w:tcW w:w="3256" w:type="dxa"/>
            <w:vMerge w:val="restart"/>
            <w:shd w:val="clear" w:color="auto" w:fill="auto"/>
          </w:tcPr>
          <w:p w:rsidR="00887679" w:rsidRPr="00977912" w:rsidRDefault="00887679" w:rsidP="007321D7">
            <w:pPr>
              <w:spacing w:after="0" w:line="240" w:lineRule="auto"/>
              <w:ind w:right="33"/>
              <w:jc w:val="both"/>
              <w:rPr>
                <w:rFonts w:ascii="Times New Roman" w:hAnsi="Times New Roman"/>
                <w:sz w:val="20"/>
                <w:szCs w:val="20"/>
              </w:rPr>
            </w:pPr>
            <w:r w:rsidRPr="00977912">
              <w:rPr>
                <w:rFonts w:ascii="Times New Roman" w:hAnsi="Times New Roman"/>
                <w:bCs/>
                <w:sz w:val="20"/>
                <w:szCs w:val="20"/>
              </w:rPr>
              <w:t>ПК 2.2. Разрабатывать документацию по эксплуатации электрического и электромеханического оборудования.</w:t>
            </w:r>
          </w:p>
        </w:tc>
        <w:tc>
          <w:tcPr>
            <w:tcW w:w="4252"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521" w:type="dxa"/>
            <w:tcBorders>
              <w:bottom w:val="single" w:sz="4" w:space="0" w:color="auto"/>
            </w:tcBorders>
            <w:shd w:val="clear" w:color="auto" w:fill="auto"/>
          </w:tcPr>
          <w:p w:rsidR="00887679" w:rsidRPr="00B00CAB" w:rsidRDefault="00887679" w:rsidP="006E7F4C">
            <w:pPr>
              <w:spacing w:after="0" w:line="240" w:lineRule="auto"/>
              <w:ind w:right="141"/>
              <w:jc w:val="both"/>
              <w:rPr>
                <w:rFonts w:ascii="Times New Roman" w:hAnsi="Times New Roman"/>
                <w:b/>
                <w:sz w:val="20"/>
                <w:szCs w:val="20"/>
              </w:rPr>
            </w:pPr>
            <w:r w:rsidRPr="00B00CAB">
              <w:rPr>
                <w:rFonts w:ascii="Times New Roman" w:hAnsi="Times New Roman"/>
                <w:sz w:val="20"/>
              </w:rPr>
              <w:t xml:space="preserve">  </w:t>
            </w:r>
            <w:r w:rsidRPr="00B00CAB">
              <w:rPr>
                <w:rFonts w:ascii="Times New Roman" w:hAnsi="Times New Roman"/>
                <w:b/>
                <w:sz w:val="20"/>
                <w:szCs w:val="20"/>
              </w:rPr>
              <w:t>ТЗ№ 11</w:t>
            </w:r>
          </w:p>
          <w:p w:rsidR="00887679" w:rsidRPr="00B00CAB" w:rsidRDefault="00887679" w:rsidP="006E7F4C">
            <w:pPr>
              <w:pStyle w:val="TableParagraph"/>
              <w:ind w:right="34"/>
              <w:jc w:val="both"/>
              <w:rPr>
                <w:b/>
                <w:sz w:val="20"/>
              </w:rPr>
            </w:pPr>
            <w:r w:rsidRPr="00B00CAB">
              <w:rPr>
                <w:b/>
                <w:sz w:val="20"/>
              </w:rPr>
              <w:t xml:space="preserve">Прочитайте текст, выберите правильный </w:t>
            </w:r>
            <w:r>
              <w:rPr>
                <w:b/>
                <w:sz w:val="20"/>
              </w:rPr>
              <w:t xml:space="preserve">вариант </w:t>
            </w:r>
            <w:r w:rsidRPr="00B00CAB">
              <w:rPr>
                <w:b/>
                <w:sz w:val="20"/>
              </w:rPr>
              <w:t>ответ</w:t>
            </w:r>
            <w:r>
              <w:rPr>
                <w:b/>
                <w:sz w:val="20"/>
              </w:rPr>
              <w:t>а.</w:t>
            </w:r>
          </w:p>
          <w:p w:rsidR="00887679" w:rsidRPr="00B00CAB" w:rsidRDefault="00887679" w:rsidP="006E7F4C">
            <w:pPr>
              <w:spacing w:after="0" w:line="240" w:lineRule="auto"/>
              <w:jc w:val="both"/>
              <w:rPr>
                <w:rFonts w:ascii="Times New Roman" w:hAnsi="Times New Roman"/>
                <w:sz w:val="20"/>
                <w:szCs w:val="20"/>
              </w:rPr>
            </w:pPr>
            <w:r w:rsidRPr="00B00CAB">
              <w:rPr>
                <w:rFonts w:ascii="Times New Roman" w:hAnsi="Times New Roman"/>
                <w:sz w:val="20"/>
                <w:szCs w:val="20"/>
              </w:rPr>
              <w:t>Процесс определения задач и расстановки их приоритетов, распределения затрат, объема и графика работ</w:t>
            </w:r>
            <w:r>
              <w:rPr>
                <w:rFonts w:ascii="Times New Roman" w:hAnsi="Times New Roman"/>
                <w:sz w:val="20"/>
                <w:szCs w:val="20"/>
              </w:rPr>
              <w:t xml:space="preserve"> - </w:t>
            </w:r>
            <w:r w:rsidRPr="00B00CAB">
              <w:rPr>
                <w:rFonts w:ascii="Times New Roman" w:hAnsi="Times New Roman"/>
                <w:sz w:val="20"/>
                <w:szCs w:val="20"/>
              </w:rPr>
              <w:t>это</w:t>
            </w:r>
            <w:r>
              <w:rPr>
                <w:rFonts w:ascii="Times New Roman" w:hAnsi="Times New Roman"/>
                <w:sz w:val="20"/>
                <w:szCs w:val="20"/>
              </w:rPr>
              <w:t>?</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1)прогнозирование</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2)моделирование</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3)планирование</w:t>
            </w:r>
          </w:p>
        </w:tc>
        <w:tc>
          <w:tcPr>
            <w:tcW w:w="1666" w:type="dxa"/>
            <w:tcBorders>
              <w:bottom w:val="single" w:sz="4" w:space="0" w:color="auto"/>
            </w:tcBorders>
            <w:shd w:val="clear" w:color="auto" w:fill="auto"/>
          </w:tcPr>
          <w:p w:rsidR="00887679" w:rsidRDefault="00887679" w:rsidP="006E7F4C">
            <w:pPr>
              <w:spacing w:after="0" w:line="240" w:lineRule="auto"/>
              <w:ind w:right="141"/>
              <w:jc w:val="both"/>
              <w:rPr>
                <w:rFonts w:ascii="Times New Roman" w:hAnsi="Times New Roman"/>
                <w:b/>
                <w:sz w:val="20"/>
                <w:szCs w:val="20"/>
              </w:rPr>
            </w:pPr>
            <w:r w:rsidRPr="00B00CAB">
              <w:rPr>
                <w:rFonts w:ascii="Times New Roman" w:hAnsi="Times New Roman"/>
                <w:b/>
                <w:sz w:val="20"/>
                <w:szCs w:val="20"/>
              </w:rPr>
              <w:t xml:space="preserve">ТЗ№ 11 </w:t>
            </w:r>
          </w:p>
          <w:p w:rsidR="00887679" w:rsidRPr="00B00CAB" w:rsidRDefault="00887679" w:rsidP="006E7F4C">
            <w:pPr>
              <w:spacing w:after="0" w:line="240" w:lineRule="auto"/>
              <w:ind w:right="141"/>
              <w:jc w:val="both"/>
              <w:rPr>
                <w:rFonts w:ascii="Times New Roman" w:hAnsi="Times New Roman"/>
                <w:b/>
                <w:sz w:val="20"/>
                <w:szCs w:val="20"/>
              </w:rPr>
            </w:pPr>
            <w:r>
              <w:rPr>
                <w:rFonts w:ascii="Times New Roman" w:hAnsi="Times New Roman"/>
                <w:sz w:val="20"/>
                <w:szCs w:val="20"/>
              </w:rPr>
              <w:t xml:space="preserve"> </w:t>
            </w:r>
            <w:r w:rsidRPr="00B00CAB">
              <w:rPr>
                <w:rFonts w:ascii="Times New Roman" w:hAnsi="Times New Roman"/>
                <w:sz w:val="20"/>
                <w:szCs w:val="20"/>
              </w:rPr>
              <w:t>3</w:t>
            </w:r>
          </w:p>
          <w:p w:rsidR="00887679" w:rsidRPr="00B00CAB" w:rsidRDefault="00887679" w:rsidP="006E7F4C">
            <w:pPr>
              <w:spacing w:after="0" w:line="240" w:lineRule="auto"/>
              <w:ind w:right="141"/>
              <w:jc w:val="both"/>
              <w:rPr>
                <w:rFonts w:ascii="Times New Roman" w:hAnsi="Times New Roman"/>
                <w:sz w:val="20"/>
                <w:szCs w:val="20"/>
              </w:rPr>
            </w:pPr>
          </w:p>
          <w:p w:rsidR="00887679" w:rsidRPr="00B00CAB" w:rsidRDefault="00887679" w:rsidP="006E7F4C">
            <w:pPr>
              <w:spacing w:after="0" w:line="240" w:lineRule="auto"/>
              <w:ind w:right="-5"/>
              <w:jc w:val="both"/>
              <w:rPr>
                <w:rFonts w:ascii="Times New Roman" w:hAnsi="Times New Roman"/>
                <w:sz w:val="20"/>
                <w:szCs w:val="20"/>
              </w:rPr>
            </w:pPr>
          </w:p>
        </w:tc>
      </w:tr>
      <w:tr w:rsidR="00887679" w:rsidTr="007321D7">
        <w:trPr>
          <w:trHeight w:val="1825"/>
        </w:trPr>
        <w:tc>
          <w:tcPr>
            <w:tcW w:w="3256" w:type="dxa"/>
            <w:vMerge/>
            <w:shd w:val="clear" w:color="auto" w:fill="auto"/>
            <w:vAlign w:val="center"/>
          </w:tcPr>
          <w:p w:rsidR="00887679" w:rsidRDefault="00887679" w:rsidP="006E7F4C">
            <w:pPr>
              <w:spacing w:after="0" w:line="240" w:lineRule="auto"/>
              <w:ind w:right="-113"/>
              <w:jc w:val="both"/>
              <w:rPr>
                <w:rFonts w:ascii="Times New Roman" w:hAnsi="Times New Roman"/>
                <w:b/>
                <w:bCs/>
                <w:sz w:val="20"/>
                <w:szCs w:val="20"/>
              </w:rPr>
            </w:pPr>
          </w:p>
        </w:tc>
        <w:tc>
          <w:tcPr>
            <w:tcW w:w="4252" w:type="dxa"/>
            <w:vMerge/>
            <w:shd w:val="clear" w:color="auto" w:fill="auto"/>
            <w:vAlign w:val="center"/>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sz w:val="20"/>
                <w:szCs w:val="20"/>
              </w:rPr>
            </w:pPr>
            <w:r>
              <w:rPr>
                <w:rFonts w:ascii="Times New Roman" w:hAnsi="Times New Roman"/>
                <w:b/>
                <w:sz w:val="20"/>
                <w:szCs w:val="20"/>
              </w:rPr>
              <w:t>ТЗ№ 12</w:t>
            </w:r>
          </w:p>
          <w:p w:rsidR="00887679" w:rsidRDefault="00887679" w:rsidP="006E7F4C">
            <w:pPr>
              <w:pStyle w:val="TableParagraph"/>
              <w:ind w:right="34"/>
              <w:jc w:val="both"/>
              <w:rPr>
                <w:b/>
                <w:sz w:val="20"/>
              </w:rPr>
            </w:pPr>
            <w:r>
              <w:rPr>
                <w:b/>
                <w:sz w:val="20"/>
              </w:rPr>
              <w:t>Прочитайте текст, выберите правильный вариант ответа.</w:t>
            </w:r>
          </w:p>
          <w:p w:rsidR="00887679" w:rsidRPr="0005088F" w:rsidRDefault="00887679" w:rsidP="006E7F4C">
            <w:pPr>
              <w:spacing w:after="0" w:line="240" w:lineRule="auto"/>
              <w:ind w:right="141"/>
              <w:jc w:val="both"/>
              <w:rPr>
                <w:rFonts w:ascii="Times New Roman" w:hAnsi="Times New Roman"/>
                <w:b/>
                <w:bCs/>
                <w:sz w:val="20"/>
                <w:szCs w:val="20"/>
              </w:rPr>
            </w:pPr>
            <w:r w:rsidRPr="0005088F">
              <w:rPr>
                <w:rFonts w:ascii="Times New Roman" w:hAnsi="Times New Roman"/>
                <w:b/>
                <w:bCs/>
                <w:sz w:val="20"/>
                <w:szCs w:val="20"/>
              </w:rPr>
              <w:t>Что относится к технической документации?</w:t>
            </w:r>
          </w:p>
          <w:p w:rsidR="00887679" w:rsidRPr="00B00CAB" w:rsidRDefault="00887679" w:rsidP="006E7F4C">
            <w:pPr>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1)</w:t>
            </w:r>
            <w:r>
              <w:rPr>
                <w:rFonts w:ascii="Times New Roman" w:hAnsi="Times New Roman"/>
                <w:color w:val="111111"/>
                <w:sz w:val="20"/>
                <w:szCs w:val="20"/>
              </w:rPr>
              <w:t>к</w:t>
            </w:r>
            <w:r w:rsidRPr="00B00CAB">
              <w:rPr>
                <w:rFonts w:ascii="Times New Roman" w:hAnsi="Times New Roman"/>
                <w:color w:val="111111"/>
                <w:sz w:val="20"/>
                <w:szCs w:val="20"/>
              </w:rPr>
              <w:t>онструкторские документы</w:t>
            </w:r>
          </w:p>
          <w:p w:rsidR="00887679" w:rsidRPr="00B00CAB" w:rsidRDefault="00887679" w:rsidP="006E7F4C">
            <w:pPr>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2)</w:t>
            </w:r>
            <w:r>
              <w:rPr>
                <w:rFonts w:ascii="Times New Roman" w:hAnsi="Times New Roman"/>
                <w:color w:val="111111"/>
                <w:sz w:val="20"/>
                <w:szCs w:val="20"/>
              </w:rPr>
              <w:t>т</w:t>
            </w:r>
            <w:r w:rsidRPr="00B00CAB">
              <w:rPr>
                <w:rFonts w:ascii="Times New Roman" w:hAnsi="Times New Roman"/>
                <w:color w:val="111111"/>
                <w:sz w:val="20"/>
                <w:szCs w:val="20"/>
              </w:rPr>
              <w:t>ехнологические документы</w:t>
            </w:r>
          </w:p>
          <w:p w:rsidR="00887679" w:rsidRPr="00B00CAB" w:rsidRDefault="00887679" w:rsidP="006E7F4C">
            <w:pPr>
              <w:spacing w:after="0"/>
              <w:ind w:right="141"/>
              <w:jc w:val="both"/>
              <w:rPr>
                <w:rFonts w:ascii="Times New Roman" w:hAnsi="Times New Roman"/>
                <w:sz w:val="20"/>
                <w:szCs w:val="24"/>
              </w:rPr>
            </w:pPr>
            <w:r w:rsidRPr="00B00CAB">
              <w:rPr>
                <w:rFonts w:ascii="Times New Roman" w:hAnsi="Times New Roman"/>
                <w:color w:val="111111"/>
                <w:sz w:val="20"/>
                <w:szCs w:val="20"/>
              </w:rPr>
              <w:t>3)</w:t>
            </w:r>
            <w:r>
              <w:rPr>
                <w:rFonts w:ascii="Times New Roman" w:hAnsi="Times New Roman"/>
                <w:color w:val="111111"/>
                <w:sz w:val="20"/>
                <w:szCs w:val="20"/>
              </w:rPr>
              <w:t>п</w:t>
            </w:r>
            <w:r w:rsidRPr="00B00CAB">
              <w:rPr>
                <w:rFonts w:ascii="Times New Roman" w:hAnsi="Times New Roman"/>
                <w:color w:val="111111"/>
                <w:sz w:val="20"/>
                <w:szCs w:val="20"/>
              </w:rPr>
              <w:t>рограммные документы</w:t>
            </w:r>
          </w:p>
          <w:p w:rsidR="00887679" w:rsidRPr="00B00CAB" w:rsidRDefault="00887679" w:rsidP="006E7F4C">
            <w:pPr>
              <w:spacing w:after="0"/>
              <w:ind w:right="141"/>
              <w:jc w:val="both"/>
              <w:rPr>
                <w:sz w:val="20"/>
              </w:rPr>
            </w:pPr>
            <w:r w:rsidRPr="00B00CAB">
              <w:rPr>
                <w:rFonts w:ascii="Times New Roman" w:hAnsi="Times New Roman"/>
                <w:color w:val="111111"/>
                <w:sz w:val="20"/>
                <w:szCs w:val="20"/>
              </w:rPr>
              <w:t>4)</w:t>
            </w:r>
            <w:r>
              <w:rPr>
                <w:rFonts w:ascii="Times New Roman" w:hAnsi="Times New Roman"/>
                <w:color w:val="111111"/>
                <w:sz w:val="20"/>
                <w:szCs w:val="20"/>
              </w:rPr>
              <w:t>в</w:t>
            </w:r>
            <w:r w:rsidRPr="00B00CAB">
              <w:rPr>
                <w:rFonts w:ascii="Times New Roman" w:hAnsi="Times New Roman"/>
                <w:color w:val="111111"/>
                <w:sz w:val="20"/>
                <w:szCs w:val="20"/>
              </w:rPr>
              <w:t>се вышеназванные варианты</w:t>
            </w:r>
          </w:p>
        </w:tc>
        <w:tc>
          <w:tcPr>
            <w:tcW w:w="1666" w:type="dxa"/>
            <w:tcBorders>
              <w:top w:val="single" w:sz="4" w:space="0" w:color="auto"/>
            </w:tcBorders>
            <w:shd w:val="clear" w:color="auto" w:fill="auto"/>
          </w:tcPr>
          <w:p w:rsidR="00887679" w:rsidRDefault="00887679" w:rsidP="006E7F4C">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 12 </w:t>
            </w:r>
          </w:p>
          <w:p w:rsidR="00887679" w:rsidRPr="003073F8" w:rsidRDefault="00887679" w:rsidP="006E7F4C">
            <w:pPr>
              <w:spacing w:after="0" w:line="240" w:lineRule="auto"/>
              <w:ind w:right="141"/>
              <w:jc w:val="both"/>
              <w:rPr>
                <w:rFonts w:ascii="Times New Roman" w:hAnsi="Times New Roman"/>
                <w:bCs/>
                <w:sz w:val="20"/>
                <w:szCs w:val="20"/>
              </w:rPr>
            </w:pPr>
            <w:r>
              <w:rPr>
                <w:rFonts w:ascii="Times New Roman" w:hAnsi="Times New Roman"/>
                <w:bCs/>
                <w:sz w:val="20"/>
                <w:szCs w:val="20"/>
              </w:rPr>
              <w:t xml:space="preserve">  4</w:t>
            </w:r>
          </w:p>
          <w:p w:rsidR="00887679" w:rsidRDefault="00887679" w:rsidP="006E7F4C">
            <w:pPr>
              <w:spacing w:after="0" w:line="240" w:lineRule="auto"/>
              <w:ind w:right="141"/>
              <w:jc w:val="both"/>
              <w:rPr>
                <w:rFonts w:ascii="Times New Roman" w:hAnsi="Times New Roman"/>
                <w:sz w:val="20"/>
                <w:szCs w:val="20"/>
              </w:rPr>
            </w:pPr>
          </w:p>
        </w:tc>
      </w:tr>
    </w:tbl>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887679" w:rsidRDefault="00887679">
      <w:pPr>
        <w:spacing w:after="0" w:line="240" w:lineRule="auto"/>
        <w:rPr>
          <w:rFonts w:ascii="Times New Roman" w:hAnsi="Times New Roman"/>
          <w:b/>
          <w:sz w:val="24"/>
          <w:szCs w:val="24"/>
        </w:rPr>
      </w:pPr>
    </w:p>
    <w:p w:rsidR="002208A9" w:rsidRDefault="002208A9">
      <w:pPr>
        <w:spacing w:after="0" w:line="240" w:lineRule="auto"/>
        <w:rPr>
          <w:rFonts w:ascii="Times New Roman" w:hAnsi="Times New Roman"/>
          <w:b/>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lastRenderedPageBreak/>
        <w:t>СГ.00 Социально-гуманитарный цикл</w:t>
      </w:r>
    </w:p>
    <w:p w:rsidR="002208A9" w:rsidRDefault="002267E8" w:rsidP="00420B06">
      <w:pPr>
        <w:spacing w:after="0"/>
        <w:ind w:right="141"/>
        <w:jc w:val="center"/>
        <w:rPr>
          <w:rFonts w:ascii="Times New Roman" w:hAnsi="Times New Roman"/>
          <w:b/>
          <w:sz w:val="24"/>
          <w:szCs w:val="24"/>
        </w:rPr>
      </w:pPr>
      <w:r>
        <w:rPr>
          <w:rFonts w:ascii="Times New Roman" w:hAnsi="Times New Roman"/>
          <w:b/>
          <w:sz w:val="24"/>
          <w:szCs w:val="24"/>
        </w:rPr>
        <w:t>СГ.01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887679" w:rsidRPr="00887679" w:rsidTr="006E7F4C">
        <w:tc>
          <w:tcPr>
            <w:tcW w:w="1555"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F56A70" w:rsidRPr="00887679" w:rsidTr="00420B06">
        <w:trPr>
          <w:trHeight w:val="2265"/>
        </w:trPr>
        <w:tc>
          <w:tcPr>
            <w:tcW w:w="1555"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ПК 2.1</w:t>
            </w:r>
          </w:p>
        </w:tc>
        <w:tc>
          <w:tcPr>
            <w:tcW w:w="1559"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F56A70" w:rsidRPr="00F56A70" w:rsidRDefault="00F56A70" w:rsidP="00887679">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F56A70" w:rsidRPr="00887679" w:rsidRDefault="00F56A70"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p w:rsidR="00F56A70" w:rsidRPr="00887679" w:rsidRDefault="00F56A70" w:rsidP="00F56A70">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tc>
      </w:tr>
      <w:tr w:rsidR="00F56A70" w:rsidRPr="00887679" w:rsidTr="00420B06">
        <w:trPr>
          <w:trHeight w:val="5280"/>
        </w:trPr>
        <w:tc>
          <w:tcPr>
            <w:tcW w:w="1555"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ТЗ№2</w:t>
            </w:r>
            <w:r w:rsidRPr="00F56A70">
              <w:rPr>
                <w:rFonts w:ascii="Times New Roman" w:hAnsi="Times New Roman"/>
                <w:b/>
                <w:sz w:val="20"/>
                <w:szCs w:val="20"/>
              </w:rPr>
              <w:t xml:space="preserve"> </w:t>
            </w:r>
          </w:p>
          <w:p w:rsidR="00F56A70" w:rsidRPr="00420B06" w:rsidRDefault="00F56A70" w:rsidP="00F56A70">
            <w:pPr>
              <w:spacing w:after="0" w:line="240" w:lineRule="auto"/>
              <w:ind w:right="141"/>
              <w:jc w:val="both"/>
              <w:rPr>
                <w:rFonts w:ascii="Times New Roman" w:hAnsi="Times New Roman"/>
                <w:b/>
                <w:sz w:val="20"/>
                <w:szCs w:val="20"/>
              </w:rPr>
            </w:pPr>
            <w:r>
              <w:rPr>
                <w:rFonts w:ascii="Times New Roman" w:hAnsi="Times New Roman"/>
                <w:sz w:val="20"/>
                <w:szCs w:val="20"/>
              </w:rPr>
              <w:t xml:space="preserve"> </w:t>
            </w:r>
            <w:r w:rsidRPr="00420B06">
              <w:rPr>
                <w:rFonts w:ascii="Times New Roman" w:hAnsi="Times New Roman"/>
                <w:b/>
                <w:sz w:val="20"/>
                <w:szCs w:val="20"/>
              </w:rPr>
              <w:t>Назовите фамилию руководите</w:t>
            </w:r>
            <w:r w:rsidR="006744BE">
              <w:rPr>
                <w:rFonts w:ascii="Times New Roman" w:hAnsi="Times New Roman"/>
                <w:b/>
                <w:sz w:val="20"/>
                <w:szCs w:val="20"/>
              </w:rPr>
              <w:t>ля России, стоящего за трибуной. Выберите правильный вариант ответа.</w:t>
            </w:r>
          </w:p>
          <w:p w:rsidR="00F56A70" w:rsidRPr="00420B06" w:rsidRDefault="00F56A70" w:rsidP="00F56A70">
            <w:pPr>
              <w:spacing w:after="0" w:line="240" w:lineRule="auto"/>
              <w:ind w:right="141"/>
              <w:jc w:val="both"/>
              <w:rPr>
                <w:rFonts w:ascii="Times New Roman" w:hAnsi="Times New Roman"/>
                <w:b/>
                <w:sz w:val="20"/>
                <w:szCs w:val="20"/>
              </w:rPr>
            </w:pP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0DB025DE" wp14:editId="39A976B0">
                  <wp:extent cx="2856862" cy="2022680"/>
                  <wp:effectExtent l="0" t="0" r="1270" b="0"/>
                  <wp:docPr id="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69"/>
                          <a:stretch/>
                        </pic:blipFill>
                        <pic:spPr bwMode="auto">
                          <a:xfrm>
                            <a:off x="0" y="0"/>
                            <a:ext cx="2893426" cy="2048568"/>
                          </a:xfrm>
                          <a:prstGeom prst="rect">
                            <a:avLst/>
                          </a:prstGeom>
                          <a:noFill/>
                          <a:ln>
                            <a:noFill/>
                          </a:ln>
                        </pic:spPr>
                      </pic:pic>
                    </a:graphicData>
                  </a:graphic>
                </wp:inline>
              </w:drawing>
            </w:r>
          </w:p>
          <w:p w:rsidR="00F56A70" w:rsidRPr="00887679" w:rsidRDefault="00F56A70" w:rsidP="00F56A70">
            <w:pPr>
              <w:spacing w:after="0" w:line="240" w:lineRule="auto"/>
              <w:ind w:right="141"/>
              <w:jc w:val="both"/>
              <w:rPr>
                <w:rFonts w:ascii="Times New Roman" w:hAnsi="Times New Roman"/>
                <w:sz w:val="20"/>
                <w:szCs w:val="20"/>
              </w:rPr>
            </w:pP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 xml:space="preserve">3) М.В. </w:t>
            </w:r>
            <w:proofErr w:type="spellStart"/>
            <w:r w:rsidRPr="00887679">
              <w:rPr>
                <w:rFonts w:ascii="Times New Roman" w:hAnsi="Times New Roman"/>
                <w:bCs/>
                <w:sz w:val="20"/>
                <w:szCs w:val="20"/>
              </w:rPr>
              <w:t>Мишустин</w:t>
            </w:r>
            <w:proofErr w:type="spellEnd"/>
          </w:p>
          <w:p w:rsidR="00F56A70" w:rsidRPr="00420B06"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ТЗ№2</w:t>
            </w:r>
            <w:r w:rsidRPr="00F56A70">
              <w:rPr>
                <w:rFonts w:ascii="Times New Roman" w:hAnsi="Times New Roman"/>
                <w:b/>
                <w:sz w:val="20"/>
                <w:szCs w:val="20"/>
              </w:rPr>
              <w:t xml:space="preserve">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F56A70" w:rsidRPr="00F56A70" w:rsidRDefault="00F56A70" w:rsidP="00887679">
            <w:pPr>
              <w:spacing w:after="0" w:line="240" w:lineRule="auto"/>
              <w:ind w:right="141"/>
              <w:jc w:val="both"/>
              <w:rPr>
                <w:rFonts w:ascii="Times New Roman" w:hAnsi="Times New Roman"/>
                <w:b/>
                <w:sz w:val="20"/>
                <w:szCs w:val="20"/>
              </w:rPr>
            </w:pP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ТЗ№3</w:t>
            </w:r>
            <w:r w:rsidRPr="00F56A70">
              <w:rPr>
                <w:rFonts w:ascii="Times New Roman" w:hAnsi="Times New Roman"/>
                <w:b/>
                <w:sz w:val="20"/>
                <w:szCs w:val="20"/>
              </w:rPr>
              <w:t xml:space="preserve"> </w:t>
            </w:r>
          </w:p>
          <w:p w:rsidR="00887679" w:rsidRPr="00887679" w:rsidRDefault="00887679"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w:t>
            </w:r>
            <w:r w:rsidRPr="00887679">
              <w:rPr>
                <w:rFonts w:ascii="Times New Roman" w:hAnsi="Times New Roman"/>
                <w:sz w:val="20"/>
                <w:szCs w:val="20"/>
              </w:rPr>
              <w:lastRenderedPageBreak/>
              <w:t xml:space="preserve">высаживается в </w:t>
            </w:r>
            <w:proofErr w:type="spellStart"/>
            <w:r w:rsidRPr="00887679">
              <w:rPr>
                <w:rFonts w:ascii="Times New Roman" w:hAnsi="Times New Roman"/>
                <w:sz w:val="20"/>
                <w:szCs w:val="20"/>
              </w:rPr>
              <w:t>Слатине</w:t>
            </w:r>
            <w:proofErr w:type="spellEnd"/>
            <w:r w:rsidRPr="00887679">
              <w:rPr>
                <w:rFonts w:ascii="Times New Roman" w:hAnsi="Times New Roman"/>
                <w:sz w:val="20"/>
                <w:szCs w:val="20"/>
              </w:rPr>
              <w:t xml:space="preserve">, а батальон из </w:t>
            </w:r>
            <w:proofErr w:type="spellStart"/>
            <w:r w:rsidRPr="00887679">
              <w:rPr>
                <w:rFonts w:ascii="Times New Roman" w:hAnsi="Times New Roman"/>
                <w:sz w:val="20"/>
                <w:szCs w:val="20"/>
              </w:rPr>
              <w:t>Углевика</w:t>
            </w:r>
            <w:proofErr w:type="spellEnd"/>
            <w:r w:rsidRPr="00887679">
              <w:rPr>
                <w:rFonts w:ascii="Times New Roman" w:hAnsi="Times New Roman"/>
                <w:sz w:val="20"/>
                <w:szCs w:val="20"/>
              </w:rPr>
              <w:t xml:space="preserve"> выдвигается и занимает свой сектор в Косовской </w:t>
            </w:r>
            <w:proofErr w:type="spellStart"/>
            <w:r w:rsidRPr="00887679">
              <w:rPr>
                <w:rFonts w:ascii="Times New Roman" w:hAnsi="Times New Roman"/>
                <w:sz w:val="20"/>
                <w:szCs w:val="20"/>
              </w:rPr>
              <w:t>Митровице</w:t>
            </w:r>
            <w:proofErr w:type="spellEnd"/>
            <w:r w:rsidRPr="00887679">
              <w:rPr>
                <w:rFonts w:ascii="Times New Roman" w:hAnsi="Times New Roman"/>
                <w:sz w:val="20"/>
                <w:szCs w:val="20"/>
              </w:rPr>
              <w:t xml:space="preserve">,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w:t>
            </w:r>
            <w:proofErr w:type="spellStart"/>
            <w:r w:rsidRPr="00887679">
              <w:rPr>
                <w:rFonts w:ascii="Times New Roman" w:hAnsi="Times New Roman"/>
                <w:sz w:val="20"/>
                <w:szCs w:val="20"/>
              </w:rPr>
              <w:t>перенацелили</w:t>
            </w:r>
            <w:proofErr w:type="spellEnd"/>
            <w:r w:rsidRPr="00887679">
              <w:rPr>
                <w:rFonts w:ascii="Times New Roman" w:hAnsi="Times New Roman"/>
                <w:sz w:val="20"/>
                <w:szCs w:val="20"/>
              </w:rPr>
              <w:t xml:space="preserve"> оставшийся батальон, который вместо Косовской </w:t>
            </w:r>
            <w:proofErr w:type="spellStart"/>
            <w:r w:rsidRPr="00887679">
              <w:rPr>
                <w:rFonts w:ascii="Times New Roman" w:hAnsi="Times New Roman"/>
                <w:sz w:val="20"/>
                <w:szCs w:val="20"/>
              </w:rPr>
              <w:t>Митровицы</w:t>
            </w:r>
            <w:proofErr w:type="spellEnd"/>
            <w:r w:rsidRPr="00887679">
              <w:rPr>
                <w:rFonts w:ascii="Times New Roman" w:hAnsi="Times New Roman"/>
                <w:sz w:val="20"/>
                <w:szCs w:val="20"/>
              </w:rPr>
              <w:t xml:space="preserve">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70" w:tooltip="https://lenta.ru/tags/organizations/ministerstvo-oborony/" w:history="1">
              <w:r w:rsidRPr="003C1A10">
                <w:rPr>
                  <w:rFonts w:ascii="Times New Roman" w:hAnsi="Times New Roman"/>
                  <w:iCs/>
                  <w:sz w:val="20"/>
                  <w:szCs w:val="20"/>
                </w:rPr>
                <w:t>Минобороны России</w:t>
              </w:r>
            </w:hyperlink>
            <w:r w:rsidRPr="003C1A10">
              <w:rPr>
                <w:rFonts w:ascii="Times New Roman" w:hAnsi="Times New Roman"/>
                <w:sz w:val="20"/>
                <w:szCs w:val="20"/>
              </w:rPr>
              <w:t>.)</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420B06"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w:t>
            </w:r>
            <w:proofErr w:type="spellStart"/>
            <w:r w:rsidRPr="00887679">
              <w:rPr>
                <w:rFonts w:ascii="Times New Roman" w:hAnsi="Times New Roman"/>
                <w:sz w:val="20"/>
                <w:szCs w:val="20"/>
              </w:rPr>
              <w:t>Цумадинский</w:t>
            </w:r>
            <w:proofErr w:type="spellEnd"/>
            <w:r w:rsidRPr="00887679">
              <w:rPr>
                <w:rFonts w:ascii="Times New Roman" w:hAnsi="Times New Roman"/>
                <w:sz w:val="20"/>
                <w:szCs w:val="20"/>
              </w:rPr>
              <w:t xml:space="preserve"> район (республика Дагестан)</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w:t>
            </w:r>
            <w:proofErr w:type="spellStart"/>
            <w:r w:rsidRPr="00887679">
              <w:rPr>
                <w:rFonts w:ascii="Times New Roman" w:hAnsi="Times New Roman"/>
                <w:sz w:val="20"/>
                <w:szCs w:val="20"/>
              </w:rPr>
              <w:t>Тузла</w:t>
            </w:r>
            <w:proofErr w:type="spellEnd"/>
            <w:r w:rsidRPr="00887679">
              <w:rPr>
                <w:rFonts w:ascii="Times New Roman" w:hAnsi="Times New Roman"/>
                <w:sz w:val="20"/>
                <w:szCs w:val="20"/>
              </w:rPr>
              <w:t xml:space="preserve"> (Босния)</w:t>
            </w:r>
          </w:p>
          <w:p w:rsidR="00887679" w:rsidRPr="00887679" w:rsidRDefault="00887679"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sidR="00F56A70">
              <w:rPr>
                <w:rFonts w:ascii="Times New Roman" w:hAnsi="Times New Roman"/>
                <w:sz w:val="20"/>
                <w:szCs w:val="20"/>
              </w:rPr>
              <w:t>иштина (автономный край Косово)</w:t>
            </w:r>
          </w:p>
        </w:tc>
        <w:tc>
          <w:tcPr>
            <w:tcW w:w="2268" w:type="dxa"/>
            <w:shd w:val="clear" w:color="auto" w:fill="auto"/>
          </w:tcPr>
          <w:p w:rsidR="00CB6C98" w:rsidRDefault="00F56A70" w:rsidP="00887679">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ТЗ№3</w:t>
            </w:r>
            <w:r w:rsidR="00CB6C98">
              <w:rPr>
                <w:rFonts w:ascii="Times New Roman" w:hAnsi="Times New Roman"/>
                <w:b/>
                <w:sz w:val="20"/>
                <w:szCs w:val="20"/>
              </w:rPr>
              <w:t xml:space="preserve"> </w:t>
            </w:r>
          </w:p>
          <w:p w:rsidR="00887679"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t xml:space="preserve">     </w:t>
            </w:r>
            <w:r w:rsidR="00F56A70">
              <w:rPr>
                <w:rFonts w:ascii="Times New Roman" w:hAnsi="Times New Roman"/>
                <w:sz w:val="20"/>
                <w:szCs w:val="20"/>
              </w:rPr>
              <w:t>4</w:t>
            </w: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2</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887679" w:rsidRPr="00887679" w:rsidRDefault="00887679"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r>
          </w:tbl>
          <w:p w:rsidR="00887679" w:rsidRPr="00887679" w:rsidRDefault="00887679" w:rsidP="00887679">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B6C98" w:rsidRPr="00887679" w:rsidTr="00CB6C98">
              <w:trPr>
                <w:trHeight w:val="148"/>
              </w:trPr>
              <w:tc>
                <w:tcPr>
                  <w:tcW w:w="392" w:type="dxa"/>
                  <w:tcBorders>
                    <w:top w:val="single" w:sz="4" w:space="0" w:color="auto"/>
                    <w:left w:val="single" w:sz="4" w:space="0" w:color="auto"/>
                    <w:bottom w:val="single" w:sz="4" w:space="0" w:color="auto"/>
                    <w:right w:val="single" w:sz="4" w:space="0" w:color="auto"/>
                  </w:tcBorders>
                </w:tcPr>
                <w:p w:rsidR="00CB6C98" w:rsidRPr="00887679" w:rsidRDefault="00CB6C98" w:rsidP="00CB6C98">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CB6C98" w:rsidRPr="00887679" w:rsidRDefault="00CB6C98" w:rsidP="00CB6C98">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CB6C98" w:rsidRPr="00F56A70" w:rsidRDefault="00CB6C98" w:rsidP="00CB6C98">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887679" w:rsidRPr="00887679" w:rsidRDefault="00887679" w:rsidP="00887679">
            <w:pPr>
              <w:spacing w:after="0" w:line="240" w:lineRule="auto"/>
              <w:ind w:right="141"/>
              <w:jc w:val="both"/>
              <w:rPr>
                <w:rFonts w:ascii="Times New Roman" w:hAnsi="Times New Roman"/>
                <w:sz w:val="20"/>
                <w:szCs w:val="20"/>
              </w:rPr>
            </w:pP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887679" w:rsidRPr="00420B06" w:rsidRDefault="00F56A70" w:rsidP="00F56A70">
            <w:pPr>
              <w:spacing w:after="0" w:line="240" w:lineRule="auto"/>
              <w:ind w:right="141"/>
              <w:jc w:val="both"/>
              <w:rPr>
                <w:rFonts w:ascii="Times New Roman" w:hAnsi="Times New Roman"/>
                <w:b/>
                <w:sz w:val="20"/>
                <w:szCs w:val="20"/>
              </w:rPr>
            </w:pPr>
            <w:r w:rsidRPr="00887679">
              <w:rPr>
                <w:rFonts w:ascii="Times New Roman" w:hAnsi="Times New Roman"/>
                <w:sz w:val="20"/>
                <w:szCs w:val="20"/>
              </w:rPr>
              <w:t xml:space="preserve"> </w:t>
            </w:r>
            <w:r w:rsidR="00887679" w:rsidRPr="00420B06">
              <w:rPr>
                <w:rFonts w:ascii="Times New Roman" w:hAnsi="Times New Roman"/>
                <w:b/>
                <w:sz w:val="20"/>
                <w:szCs w:val="20"/>
              </w:rPr>
              <w:t xml:space="preserve">«Ваучерами» в России в конце </w:t>
            </w:r>
            <w:r w:rsidR="00887679" w:rsidRPr="00420B06">
              <w:rPr>
                <w:rFonts w:ascii="Times New Roman" w:hAnsi="Times New Roman"/>
                <w:b/>
                <w:sz w:val="20"/>
                <w:szCs w:val="20"/>
                <w:lang w:val="en-US"/>
              </w:rPr>
              <w:t>XX</w:t>
            </w:r>
            <w:r w:rsidR="00887679" w:rsidRPr="00420B06">
              <w:rPr>
                <w:rFonts w:ascii="Times New Roman" w:hAnsi="Times New Roman"/>
                <w:b/>
                <w:sz w:val="20"/>
                <w:szCs w:val="20"/>
              </w:rPr>
              <w:t xml:space="preserve"> века называли…</w:t>
            </w:r>
            <w:r w:rsidR="006744BE">
              <w:rPr>
                <w:rFonts w:ascii="Times New Roman" w:hAnsi="Times New Roman"/>
                <w:b/>
                <w:sz w:val="20"/>
                <w:szCs w:val="20"/>
              </w:rPr>
              <w:t xml:space="preserve"> Выберите правильный вариант ответа.</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CB6C98" w:rsidRPr="00420B06" w:rsidRDefault="00887679"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sidR="00420B06">
              <w:rPr>
                <w:rFonts w:ascii="Times New Roman" w:hAnsi="Times New Roman"/>
                <w:sz w:val="20"/>
                <w:szCs w:val="20"/>
              </w:rPr>
              <w:t>ции приватизируемых предприятий</w:t>
            </w: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ТЗ№6</w:t>
            </w:r>
            <w:r w:rsidR="00F56A70" w:rsidRPr="00F56A70">
              <w:rPr>
                <w:rFonts w:ascii="Times New Roman" w:hAnsi="Times New Roman"/>
                <w:b/>
                <w:sz w:val="20"/>
                <w:szCs w:val="20"/>
              </w:rPr>
              <w:t xml:space="preserve"> </w:t>
            </w:r>
          </w:p>
          <w:p w:rsidR="00887679" w:rsidRPr="00420B06" w:rsidRDefault="00887679"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270486B9" wp14:editId="73B12B04">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71"/>
                          <a:stretch/>
                        </pic:blipFill>
                        <pic:spPr bwMode="auto">
                          <a:xfrm>
                            <a:off x="0" y="0"/>
                            <a:ext cx="4356678" cy="1958174"/>
                          </a:xfrm>
                          <a:prstGeom prst="rect">
                            <a:avLst/>
                          </a:prstGeom>
                          <a:noFill/>
                          <a:ln>
                            <a:noFill/>
                          </a:ln>
                        </pic:spPr>
                      </pic:pic>
                    </a:graphicData>
                  </a:graphic>
                </wp:inline>
              </w:drawing>
            </w:r>
          </w:p>
          <w:p w:rsidR="00887679" w:rsidRPr="00887679" w:rsidRDefault="00887679" w:rsidP="00887679">
            <w:pPr>
              <w:spacing w:after="0" w:line="240" w:lineRule="auto"/>
              <w:ind w:right="141"/>
              <w:jc w:val="both"/>
              <w:rPr>
                <w:rFonts w:ascii="Times New Roman" w:hAnsi="Times New Roman"/>
                <w:sz w:val="20"/>
                <w:szCs w:val="20"/>
              </w:rPr>
            </w:pPr>
          </w:p>
          <w:p w:rsidR="00420B06"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6ECC210D" wp14:editId="281CDF71">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72"/>
                          <a:stretch/>
                        </pic:blipFill>
                        <pic:spPr bwMode="auto">
                          <a:xfrm>
                            <a:off x="0" y="0"/>
                            <a:ext cx="4367379" cy="1946165"/>
                          </a:xfrm>
                          <a:prstGeom prst="rect">
                            <a:avLst/>
                          </a:prstGeom>
                          <a:noFill/>
                          <a:ln>
                            <a:noFill/>
                          </a:ln>
                        </pic:spPr>
                      </pic:pic>
                    </a:graphicData>
                  </a:graphic>
                </wp:inline>
              </w:drawing>
            </w:r>
          </w:p>
          <w:p w:rsidR="00887679" w:rsidRPr="00420B06" w:rsidRDefault="00887679"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887679" w:rsidRPr="00887679" w:rsidRDefault="00887679"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r>
          </w:tbl>
          <w:p w:rsidR="00887679" w:rsidRPr="00887679" w:rsidRDefault="00887679" w:rsidP="00887679">
            <w:pPr>
              <w:spacing w:after="0" w:line="240" w:lineRule="auto"/>
              <w:ind w:right="141"/>
              <w:jc w:val="both"/>
              <w:rPr>
                <w:rFonts w:ascii="Times New Roman" w:hAnsi="Times New Roman"/>
                <w:sz w:val="20"/>
                <w:szCs w:val="20"/>
              </w:rPr>
            </w:pPr>
          </w:p>
        </w:tc>
        <w:tc>
          <w:tcPr>
            <w:tcW w:w="2268" w:type="dxa"/>
            <w:shd w:val="clear" w:color="auto" w:fill="auto"/>
          </w:tcPr>
          <w:p w:rsidR="00887679"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887679" w:rsidRPr="00887679" w:rsidRDefault="00CB6C98" w:rsidP="00887679">
            <w:pPr>
              <w:spacing w:after="0" w:line="240" w:lineRule="auto"/>
              <w:ind w:right="141"/>
              <w:jc w:val="both"/>
              <w:rPr>
                <w:rFonts w:ascii="Times New Roman" w:hAnsi="Times New Roman"/>
                <w:sz w:val="20"/>
                <w:szCs w:val="20"/>
              </w:rPr>
            </w:pPr>
            <w:r>
              <w:rPr>
                <w:rFonts w:ascii="Times New Roman" w:hAnsi="Times New Roman"/>
                <w:sz w:val="20"/>
                <w:szCs w:val="20"/>
              </w:rPr>
              <w:t>3</w:t>
            </w: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CB6C98" w:rsidRDefault="00CB6C98" w:rsidP="00887679">
            <w:pPr>
              <w:spacing w:after="0" w:line="240" w:lineRule="auto"/>
              <w:ind w:right="141"/>
              <w:jc w:val="both"/>
              <w:rPr>
                <w:rFonts w:ascii="Times New Roman" w:hAnsi="Times New Roman"/>
                <w:sz w:val="20"/>
                <w:szCs w:val="20"/>
              </w:rPr>
            </w:pPr>
          </w:p>
          <w:p w:rsidR="00CB6C98" w:rsidRDefault="00CB6C98" w:rsidP="00887679">
            <w:pPr>
              <w:spacing w:after="0" w:line="240" w:lineRule="auto"/>
              <w:ind w:right="141"/>
              <w:jc w:val="both"/>
              <w:rPr>
                <w:rFonts w:ascii="Times New Roman" w:hAnsi="Times New Roman"/>
                <w:sz w:val="20"/>
                <w:szCs w:val="20"/>
              </w:rPr>
            </w:pPr>
          </w:p>
          <w:p w:rsidR="00420B06" w:rsidRDefault="00420B06" w:rsidP="00887679">
            <w:pPr>
              <w:spacing w:after="0" w:line="240" w:lineRule="auto"/>
              <w:ind w:right="141"/>
              <w:jc w:val="both"/>
              <w:rPr>
                <w:rFonts w:ascii="Times New Roman" w:hAnsi="Times New Roman"/>
                <w:b/>
                <w:sz w:val="20"/>
                <w:szCs w:val="20"/>
              </w:rPr>
            </w:pPr>
          </w:p>
          <w:p w:rsid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ТЗ№6 </w:t>
            </w:r>
          </w:p>
          <w:p w:rsidR="00CB6C98" w:rsidRPr="00CB6C98" w:rsidRDefault="00CB6C98" w:rsidP="00887679">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 </w:t>
            </w:r>
          </w:p>
        </w:tc>
      </w:tr>
      <w:tr w:rsidR="00F56A70" w:rsidRPr="00887679" w:rsidTr="00AC250D">
        <w:trPr>
          <w:trHeight w:val="1815"/>
        </w:trPr>
        <w:tc>
          <w:tcPr>
            <w:tcW w:w="1555"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F56A70" w:rsidRPr="006744BE" w:rsidRDefault="00420B06" w:rsidP="00887679">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w:t>
            </w:r>
            <w:r w:rsidR="006744BE" w:rsidRPr="006744BE">
              <w:rPr>
                <w:rFonts w:ascii="Times New Roman" w:hAnsi="Times New Roman"/>
                <w:b/>
                <w:sz w:val="20"/>
                <w:szCs w:val="20"/>
              </w:rPr>
              <w:t>то такое</w:t>
            </w:r>
            <w:r w:rsidRPr="006744BE">
              <w:rPr>
                <w:rFonts w:ascii="Times New Roman" w:hAnsi="Times New Roman"/>
                <w:b/>
                <w:sz w:val="20"/>
                <w:szCs w:val="20"/>
              </w:rPr>
              <w:t xml:space="preserve"> «Северный поток»?</w:t>
            </w:r>
            <w:r w:rsidR="006744BE" w:rsidRPr="006744BE">
              <w:rPr>
                <w:rFonts w:ascii="Times New Roman" w:hAnsi="Times New Roman"/>
                <w:b/>
                <w:sz w:val="20"/>
                <w:szCs w:val="20"/>
              </w:rPr>
              <w:t xml:space="preserve"> Выберите правильный вариант ответа.</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sidR="00CB6C98">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F56A70"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CB6C98" w:rsidRPr="00887679" w:rsidRDefault="00CB6C98" w:rsidP="00CB6C98">
            <w:pPr>
              <w:spacing w:after="0" w:line="240" w:lineRule="auto"/>
              <w:ind w:right="141"/>
              <w:jc w:val="both"/>
              <w:rPr>
                <w:rFonts w:ascii="Times New Roman" w:hAnsi="Times New Roman"/>
                <w:sz w:val="20"/>
                <w:szCs w:val="20"/>
              </w:rPr>
            </w:pPr>
            <w:r>
              <w:rPr>
                <w:rFonts w:ascii="Times New Roman" w:hAnsi="Times New Roman"/>
                <w:sz w:val="20"/>
                <w:szCs w:val="20"/>
              </w:rPr>
              <w:t>4</w:t>
            </w:r>
          </w:p>
          <w:p w:rsidR="00F56A70" w:rsidRPr="00887679" w:rsidRDefault="00F56A70" w:rsidP="00887679">
            <w:pPr>
              <w:spacing w:after="0" w:line="240" w:lineRule="auto"/>
              <w:ind w:right="141"/>
              <w:jc w:val="both"/>
              <w:rPr>
                <w:rFonts w:ascii="Times New Roman" w:hAnsi="Times New Roman"/>
                <w:sz w:val="20"/>
                <w:szCs w:val="20"/>
              </w:rPr>
            </w:pPr>
          </w:p>
        </w:tc>
      </w:tr>
      <w:tr w:rsidR="00F56A70" w:rsidRPr="00887679" w:rsidTr="00AC250D">
        <w:trPr>
          <w:trHeight w:val="2340"/>
        </w:trPr>
        <w:tc>
          <w:tcPr>
            <w:tcW w:w="1555"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F56A70" w:rsidRPr="00887679" w:rsidRDefault="00F56A70" w:rsidP="00F56A70">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F56A70" w:rsidRPr="00887679" w:rsidTr="006E7F4C">
              <w:tc>
                <w:tcPr>
                  <w:tcW w:w="534"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r>
          </w:tbl>
          <w:p w:rsidR="00F56A70" w:rsidRPr="00F56A70" w:rsidRDefault="00F56A70" w:rsidP="00887679">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CB6C98" w:rsidRPr="00F56A70" w:rsidRDefault="00CB6C98" w:rsidP="00CB6C98">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F56A70" w:rsidRPr="00887679" w:rsidRDefault="00F56A70" w:rsidP="00F56A70">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F56A70" w:rsidRPr="00887679" w:rsidTr="006E7F4C">
              <w:tc>
                <w:tcPr>
                  <w:tcW w:w="44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 </w:t>
            </w:r>
          </w:p>
        </w:tc>
      </w:tr>
      <w:tr w:rsidR="00887679" w:rsidRPr="00887679" w:rsidTr="00AC250D">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F56A70" w:rsidRPr="00CB6C98" w:rsidRDefault="00CB6C98" w:rsidP="00F56A70">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r w:rsidR="00F56A70" w:rsidRPr="00CB6C98">
              <w:rPr>
                <w:rFonts w:ascii="Times New Roman" w:hAnsi="Times New Roman"/>
                <w:b/>
                <w:sz w:val="20"/>
                <w:szCs w:val="20"/>
              </w:rPr>
              <w:t xml:space="preserve"> </w:t>
            </w:r>
          </w:p>
          <w:p w:rsidR="00887679" w:rsidRPr="00CB6C98" w:rsidRDefault="00887679" w:rsidP="00887679">
            <w:pPr>
              <w:spacing w:after="0" w:line="240" w:lineRule="auto"/>
              <w:ind w:right="141"/>
              <w:jc w:val="both"/>
              <w:rPr>
                <w:rFonts w:ascii="Times New Roman" w:hAnsi="Times New Roman"/>
                <w:b/>
                <w:bCs/>
                <w:sz w:val="20"/>
                <w:szCs w:val="20"/>
              </w:rPr>
            </w:pPr>
            <w:r w:rsidRPr="00CB6C98">
              <w:rPr>
                <w:rFonts w:ascii="Times New Roman" w:hAnsi="Times New Roman"/>
                <w:b/>
                <w:sz w:val="20"/>
                <w:szCs w:val="20"/>
              </w:rPr>
              <w:t xml:space="preserve"> </w:t>
            </w: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887679" w:rsidRPr="00887679" w:rsidRDefault="00887679"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887679" w:rsidRPr="00887679" w:rsidTr="00420B06">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887679"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r>
            <w:tr w:rsidR="00CB6C98"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r>
            <w:tr w:rsidR="00CB6C98"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r>
          </w:tbl>
          <w:p w:rsidR="00420B06" w:rsidRPr="00887679" w:rsidRDefault="00420B06" w:rsidP="00887679">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887679" w:rsidRPr="00CB6C98" w:rsidRDefault="00CB6C98" w:rsidP="00887679">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r>
              <w:rPr>
                <w:rFonts w:ascii="Times New Roman" w:hAnsi="Times New Roman"/>
                <w:b/>
                <w:sz w:val="20"/>
                <w:szCs w:val="20"/>
              </w:rPr>
              <w:t xml:space="preserve"> </w:t>
            </w:r>
          </w:p>
        </w:tc>
      </w:tr>
      <w:tr w:rsidR="00AC250D" w:rsidRPr="00887679" w:rsidTr="00AC250D">
        <w:trPr>
          <w:trHeight w:val="2055"/>
        </w:trPr>
        <w:tc>
          <w:tcPr>
            <w:tcW w:w="1555" w:type="dxa"/>
            <w:vMerge w:val="restart"/>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C250D" w:rsidRPr="00F56A70" w:rsidRDefault="00AC250D"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r w:rsidRPr="00F56A70">
              <w:rPr>
                <w:rFonts w:ascii="Times New Roman" w:hAnsi="Times New Roman"/>
                <w:b/>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AC250D"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AC250D" w:rsidRPr="00887679" w:rsidRDefault="00AC250D" w:rsidP="00887679">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AC250D" w:rsidRPr="00F56A70" w:rsidRDefault="00AC250D" w:rsidP="00CB6C98">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r w:rsidRPr="00F56A70">
              <w:rPr>
                <w:rFonts w:ascii="Times New Roman" w:hAnsi="Times New Roman"/>
                <w:b/>
                <w:sz w:val="20"/>
                <w:szCs w:val="20"/>
              </w:rPr>
              <w:t xml:space="preserve"> </w:t>
            </w:r>
          </w:p>
          <w:p w:rsidR="00AC250D"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AC250D">
        <w:trPr>
          <w:trHeight w:val="3975"/>
        </w:trPr>
        <w:tc>
          <w:tcPr>
            <w:tcW w:w="1555" w:type="dxa"/>
            <w:vMerge/>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C250D" w:rsidRPr="006744BE" w:rsidRDefault="00AC250D" w:rsidP="00AC250D">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w:t>
            </w:r>
            <w:r>
              <w:rPr>
                <w:rFonts w:ascii="Times New Roman" w:hAnsi="Times New Roman"/>
                <w:b/>
                <w:color w:val="333333"/>
                <w:sz w:val="20"/>
                <w:szCs w:val="20"/>
                <w:shd w:val="clear" w:color="auto" w:fill="FFFFFF"/>
              </w:rPr>
              <w:t xml:space="preserve"> </w:t>
            </w:r>
            <w:r w:rsidRPr="006744BE">
              <w:rPr>
                <w:rFonts w:ascii="Times New Roman" w:hAnsi="Times New Roman"/>
                <w:b/>
                <w:color w:val="333333"/>
                <w:sz w:val="20"/>
                <w:szCs w:val="20"/>
                <w:shd w:val="clear" w:color="auto" w:fill="FFFFFF"/>
              </w:rPr>
              <w:t>факты их деятельности.</w:t>
            </w:r>
          </w:p>
          <w:p w:rsidR="00AC250D" w:rsidRPr="006744BE" w:rsidRDefault="00AC250D" w:rsidP="00AC250D">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AC250D" w:rsidRPr="00887679" w:rsidTr="006E7F4C">
              <w:trPr>
                <w:trHeight w:val="593"/>
              </w:trPr>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А. Советский и российский композитор, представитель музыкального авангарда, автор музыки к балетам "Жёлтый звук", "Пер </w:t>
                  </w:r>
                  <w:proofErr w:type="spellStart"/>
                  <w:r w:rsidRPr="00887679">
                    <w:rPr>
                      <w:rFonts w:ascii="Times New Roman" w:hAnsi="Times New Roman"/>
                      <w:sz w:val="20"/>
                      <w:szCs w:val="20"/>
                    </w:rPr>
                    <w:t>Гюнт</w:t>
                  </w:r>
                  <w:proofErr w:type="spellEnd"/>
                  <w:r w:rsidRPr="00887679">
                    <w:rPr>
                      <w:rFonts w:ascii="Times New Roman" w:hAnsi="Times New Roman"/>
                      <w:sz w:val="20"/>
                      <w:szCs w:val="20"/>
                    </w:rPr>
                    <w:t>"</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 xml:space="preserve">3) А. </w:t>
                  </w:r>
                  <w:proofErr w:type="spellStart"/>
                  <w:r w:rsidRPr="00887679">
                    <w:rPr>
                      <w:rFonts w:ascii="Times New Roman" w:hAnsi="Times New Roman"/>
                      <w:sz w:val="20"/>
                      <w:szCs w:val="20"/>
                    </w:rPr>
                    <w:t>Шнитке</w:t>
                  </w:r>
                  <w:proofErr w:type="spellEnd"/>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AC250D" w:rsidRPr="00887679" w:rsidRDefault="00AC250D" w:rsidP="00AC250D">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AC250D" w:rsidRPr="00887679" w:rsidTr="006E7F4C">
              <w:tc>
                <w:tcPr>
                  <w:tcW w:w="1304"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AC250D" w:rsidRPr="00887679" w:rsidTr="006E7F4C">
              <w:tc>
                <w:tcPr>
                  <w:tcW w:w="1304"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6744BE">
              <w:trPr>
                <w:trHeight w:val="293"/>
              </w:trPr>
              <w:tc>
                <w:tcPr>
                  <w:tcW w:w="1304"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6E7F4C">
              <w:tc>
                <w:tcPr>
                  <w:tcW w:w="1304" w:type="dxa"/>
                </w:tcPr>
                <w:p w:rsidR="00AC250D"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bl>
          <w:p w:rsidR="00AC250D" w:rsidRPr="00F56A70" w:rsidRDefault="00AC250D" w:rsidP="00887679">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C250D" w:rsidRPr="00887679" w:rsidRDefault="00AC250D" w:rsidP="00AC250D">
            <w:pPr>
              <w:spacing w:after="0" w:line="240" w:lineRule="auto"/>
              <w:ind w:right="141"/>
              <w:jc w:val="both"/>
              <w:rPr>
                <w:rFonts w:ascii="Times New Roman" w:hAnsi="Times New Roman"/>
                <w:sz w:val="20"/>
                <w:szCs w:val="20"/>
              </w:rPr>
            </w:pPr>
          </w:p>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C250D" w:rsidRDefault="00AC250D" w:rsidP="00AC250D">
            <w:pPr>
              <w:spacing w:after="0" w:line="240" w:lineRule="auto"/>
              <w:ind w:right="141"/>
              <w:jc w:val="both"/>
              <w:rPr>
                <w:rFonts w:ascii="Times New Roman" w:hAnsi="Times New Roman"/>
                <w:sz w:val="20"/>
                <w:szCs w:val="20"/>
              </w:rPr>
            </w:pPr>
          </w:p>
          <w:p w:rsidR="00AC250D" w:rsidRPr="00887679" w:rsidRDefault="00AC250D" w:rsidP="00AC250D">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AC250D" w:rsidRDefault="00AC250D" w:rsidP="00AC250D">
            <w:pPr>
              <w:spacing w:after="0" w:line="240" w:lineRule="auto"/>
              <w:ind w:right="141"/>
              <w:jc w:val="both"/>
              <w:rPr>
                <w:rFonts w:ascii="Times New Roman" w:hAnsi="Times New Roman"/>
                <w:sz w:val="20"/>
                <w:szCs w:val="20"/>
              </w:rPr>
            </w:pPr>
          </w:p>
          <w:p w:rsidR="00AC250D" w:rsidRPr="00F56A70" w:rsidRDefault="00AC250D" w:rsidP="00887679">
            <w:pPr>
              <w:spacing w:after="0" w:line="240" w:lineRule="auto"/>
              <w:ind w:right="141"/>
              <w:jc w:val="both"/>
              <w:rPr>
                <w:rFonts w:ascii="Times New Roman" w:hAnsi="Times New Roman"/>
                <w:b/>
                <w:sz w:val="20"/>
                <w:szCs w:val="20"/>
              </w:rPr>
            </w:pPr>
          </w:p>
        </w:tc>
      </w:tr>
      <w:tr w:rsidR="00AC250D" w:rsidRPr="00887679" w:rsidTr="00AC250D">
        <w:trPr>
          <w:trHeight w:val="5715"/>
        </w:trPr>
        <w:tc>
          <w:tcPr>
            <w:tcW w:w="1555" w:type="dxa"/>
            <w:vMerge w:val="restart"/>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AC250D" w:rsidRPr="00F56A70" w:rsidRDefault="00AC250D"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r w:rsidRPr="00F56A70">
              <w:rPr>
                <w:rFonts w:ascii="Times New Roman" w:hAnsi="Times New Roman"/>
                <w:b/>
                <w:sz w:val="20"/>
                <w:szCs w:val="20"/>
              </w:rPr>
              <w:t xml:space="preserve"> </w:t>
            </w:r>
          </w:p>
          <w:p w:rsidR="00AC250D" w:rsidRPr="00420B06"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AC250D" w:rsidRPr="00420B06" w:rsidRDefault="00AC250D" w:rsidP="00887679">
            <w:pPr>
              <w:spacing w:after="0" w:line="240" w:lineRule="auto"/>
              <w:ind w:right="141"/>
              <w:jc w:val="both"/>
              <w:rPr>
                <w:rFonts w:ascii="Times New Roman" w:hAnsi="Times New Roman"/>
                <w:b/>
                <w:sz w:val="20"/>
                <w:szCs w:val="20"/>
              </w:rPr>
            </w:pPr>
          </w:p>
          <w:p w:rsidR="00AC250D"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079D3722" wp14:editId="3558C734">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73"/>
                          <a:stretch/>
                        </pic:blipFill>
                        <pic:spPr bwMode="auto">
                          <a:xfrm>
                            <a:off x="0" y="0"/>
                            <a:ext cx="2895600" cy="1695450"/>
                          </a:xfrm>
                          <a:prstGeom prst="rect">
                            <a:avLst/>
                          </a:prstGeom>
                          <a:noFill/>
                          <a:ln>
                            <a:noFill/>
                          </a:ln>
                        </pic:spPr>
                      </pic:pic>
                    </a:graphicData>
                  </a:graphic>
                </wp:inline>
              </w:drawing>
            </w:r>
            <w:r>
              <w:rPr>
                <w:rFonts w:ascii="Times New Roman" w:hAnsi="Times New Roman"/>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p>
          <w:p w:rsidR="00AC250D"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AC250D" w:rsidRPr="00420B06"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AC250D" w:rsidRPr="00887679" w:rsidRDefault="00AC250D"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AC250D" w:rsidRPr="00887679" w:rsidTr="006E7F4C">
              <w:trPr>
                <w:trHeight w:val="216"/>
              </w:trPr>
              <w:tc>
                <w:tcPr>
                  <w:tcW w:w="992"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p>
              </w:tc>
            </w:tr>
          </w:tbl>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AC250D" w:rsidRPr="00F56A70" w:rsidRDefault="00AC250D" w:rsidP="00CB6C98">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r w:rsidRPr="00F56A70">
              <w:rPr>
                <w:rFonts w:ascii="Times New Roman" w:hAnsi="Times New Roman"/>
                <w:b/>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AC250D" w:rsidRPr="00887679" w:rsidTr="00420B06">
              <w:trPr>
                <w:trHeight w:val="216"/>
              </w:trPr>
              <w:tc>
                <w:tcPr>
                  <w:tcW w:w="73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AC250D">
        <w:trPr>
          <w:trHeight w:val="6711"/>
        </w:trPr>
        <w:tc>
          <w:tcPr>
            <w:tcW w:w="1555" w:type="dxa"/>
            <w:vMerge/>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AC250D" w:rsidRDefault="00AC250D" w:rsidP="00AC250D">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w:t>
            </w:r>
          </w:p>
          <w:p w:rsidR="00AC250D" w:rsidRPr="00420B06" w:rsidRDefault="00AC250D" w:rsidP="00AC250D">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475FE294" wp14:editId="448433E3">
                  <wp:extent cx="2380918" cy="3125355"/>
                  <wp:effectExtent l="0" t="0" r="635" b="0"/>
                  <wp:docPr id="5"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74"/>
                          <a:stretch/>
                        </pic:blipFill>
                        <pic:spPr bwMode="auto">
                          <a:xfrm>
                            <a:off x="0" y="0"/>
                            <a:ext cx="2399451" cy="3149682"/>
                          </a:xfrm>
                          <a:prstGeom prst="rect">
                            <a:avLst/>
                          </a:prstGeom>
                          <a:noFill/>
                          <a:ln>
                            <a:noFill/>
                          </a:ln>
                        </pic:spPr>
                      </pic:pic>
                    </a:graphicData>
                  </a:graphic>
                </wp:inline>
              </w:drawing>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AC250D" w:rsidRPr="00F56A70" w:rsidRDefault="00AC250D" w:rsidP="00AC250D">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AC250D" w:rsidRPr="00420B06"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AC250D" w:rsidRPr="00887679" w:rsidRDefault="00AC250D" w:rsidP="00AC250D">
            <w:pPr>
              <w:spacing w:after="0" w:line="240" w:lineRule="auto"/>
              <w:ind w:right="141"/>
              <w:jc w:val="both"/>
              <w:rPr>
                <w:rFonts w:ascii="Times New Roman" w:hAnsi="Times New Roman"/>
                <w:sz w:val="20"/>
                <w:szCs w:val="20"/>
              </w:rPr>
            </w:pPr>
            <w:r>
              <w:rPr>
                <w:rFonts w:ascii="Times New Roman" w:hAnsi="Times New Roman"/>
                <w:sz w:val="20"/>
                <w:szCs w:val="20"/>
              </w:rPr>
              <w:t>4</w:t>
            </w:r>
          </w:p>
          <w:p w:rsidR="00AC250D" w:rsidRPr="00887679" w:rsidRDefault="00AC250D" w:rsidP="00AC250D">
            <w:pPr>
              <w:spacing w:after="0" w:line="240" w:lineRule="auto"/>
              <w:ind w:right="141"/>
              <w:jc w:val="both"/>
              <w:rPr>
                <w:rFonts w:ascii="Times New Roman" w:hAnsi="Times New Roman"/>
                <w:sz w:val="20"/>
                <w:szCs w:val="20"/>
              </w:rPr>
            </w:pPr>
          </w:p>
          <w:p w:rsidR="00AC250D" w:rsidRPr="00887679" w:rsidRDefault="00AC250D" w:rsidP="00AC250D">
            <w:pPr>
              <w:spacing w:after="0" w:line="240" w:lineRule="auto"/>
              <w:ind w:right="141"/>
              <w:jc w:val="both"/>
              <w:rPr>
                <w:rFonts w:ascii="Times New Roman" w:hAnsi="Times New Roman"/>
                <w:sz w:val="20"/>
                <w:szCs w:val="20"/>
              </w:rPr>
            </w:pPr>
          </w:p>
          <w:p w:rsidR="00AC250D" w:rsidRPr="00F56A70" w:rsidRDefault="00AC250D" w:rsidP="00887679">
            <w:pPr>
              <w:spacing w:after="0" w:line="240" w:lineRule="auto"/>
              <w:ind w:right="141"/>
              <w:jc w:val="both"/>
              <w:rPr>
                <w:rFonts w:ascii="Times New Roman" w:hAnsi="Times New Roman"/>
                <w:b/>
                <w:sz w:val="20"/>
                <w:szCs w:val="20"/>
              </w:rPr>
            </w:pPr>
          </w:p>
        </w:tc>
      </w:tr>
    </w:tbl>
    <w:p w:rsidR="00420B06" w:rsidRDefault="00420B06" w:rsidP="00887679">
      <w:pPr>
        <w:spacing w:after="0" w:line="240" w:lineRule="auto"/>
        <w:ind w:right="141"/>
        <w:jc w:val="both"/>
        <w:rPr>
          <w:rFonts w:ascii="Times New Roman" w:hAnsi="Times New Roman"/>
          <w:b/>
          <w:sz w:val="20"/>
          <w:szCs w:val="20"/>
        </w:rPr>
      </w:pPr>
    </w:p>
    <w:p w:rsidR="00887679" w:rsidRPr="00887679" w:rsidRDefault="00887679" w:rsidP="00887679">
      <w:pPr>
        <w:spacing w:after="0" w:line="240" w:lineRule="auto"/>
        <w:ind w:right="141"/>
        <w:jc w:val="both"/>
        <w:rPr>
          <w:rFonts w:ascii="Times New Roman" w:hAnsi="Times New Roman"/>
          <w:b/>
          <w:sz w:val="20"/>
          <w:szCs w:val="20"/>
        </w:rPr>
      </w:pPr>
    </w:p>
    <w:p w:rsidR="00887679" w:rsidRPr="00887679" w:rsidRDefault="00887679" w:rsidP="0088767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rsidP="006744BE">
      <w:pPr>
        <w:spacing w:after="0" w:line="240" w:lineRule="auto"/>
        <w:ind w:right="141"/>
        <w:rPr>
          <w:rFonts w:ascii="Times New Roman" w:hAnsi="Times New Roman"/>
          <w:b/>
          <w:sz w:val="20"/>
          <w:szCs w:val="20"/>
          <w:highlight w:val="yellow"/>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lastRenderedPageBreak/>
        <w:t>СГ.02 Иностранный язык в профессиональной деятельности</w:t>
      </w:r>
      <w:r w:rsidR="002E5860">
        <w:rPr>
          <w:rFonts w:ascii="Times New Roman" w:hAnsi="Times New Roman"/>
          <w:b/>
          <w:sz w:val="24"/>
          <w:szCs w:val="24"/>
        </w:rPr>
        <w:t xml:space="preserve"> </w:t>
      </w:r>
    </w:p>
    <w:p w:rsidR="002E5860" w:rsidRDefault="002E5860">
      <w:pPr>
        <w:spacing w:after="0"/>
        <w:ind w:right="141"/>
        <w:jc w:val="center"/>
        <w:rPr>
          <w:rFonts w:ascii="Times New Roman" w:hAnsi="Times New Roman"/>
          <w:b/>
          <w:sz w:val="24"/>
          <w:szCs w:val="24"/>
        </w:rPr>
      </w:pPr>
    </w:p>
    <w:tbl>
      <w:tblPr>
        <w:tblStyle w:val="a3"/>
        <w:tblW w:w="0" w:type="auto"/>
        <w:tblLook w:val="04A0" w:firstRow="1" w:lastRow="0" w:firstColumn="1" w:lastColumn="0" w:noHBand="0" w:noVBand="1"/>
      </w:tblPr>
      <w:tblGrid>
        <w:gridCol w:w="1972"/>
        <w:gridCol w:w="2733"/>
        <w:gridCol w:w="7134"/>
        <w:gridCol w:w="3856"/>
      </w:tblGrid>
      <w:tr w:rsidR="002E5860" w:rsidTr="008A6FE3">
        <w:tc>
          <w:tcPr>
            <w:tcW w:w="1984"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rPr>
              <w:t>Код и наименование формируемых компетенций</w:t>
            </w:r>
          </w:p>
        </w:tc>
        <w:tc>
          <w:tcPr>
            <w:tcW w:w="2800"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Семестр</w:t>
            </w:r>
          </w:p>
        </w:tc>
        <w:tc>
          <w:tcPr>
            <w:tcW w:w="7206"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Тестовые задания</w:t>
            </w:r>
          </w:p>
        </w:tc>
        <w:tc>
          <w:tcPr>
            <w:tcW w:w="3931"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Эталон</w:t>
            </w:r>
          </w:p>
        </w:tc>
      </w:tr>
      <w:tr w:rsidR="002E5860"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val="restart"/>
          </w:tcPr>
          <w:p w:rsidR="002E5860"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3</w:t>
            </w: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324069">
              <w:rPr>
                <w:rFonts w:ascii="Times New Roman" w:hAnsi="Times New Roman"/>
                <w:b/>
                <w:color w:val="000000"/>
                <w:sz w:val="20"/>
                <w:szCs w:val="20"/>
              </w:rPr>
              <w:t>ТЗ 1. Соотнесите города и достопримечательности</w:t>
            </w:r>
            <w:r w:rsidRPr="00073E44">
              <w:rPr>
                <w:rFonts w:ascii="Times New Roman" w:hAnsi="Times New Roman"/>
                <w:b/>
                <w:color w:val="000000"/>
                <w:sz w:val="20"/>
                <w:szCs w:val="20"/>
              </w:rPr>
              <w:t>. Запишите</w:t>
            </w:r>
            <w:r w:rsidRPr="004C725F">
              <w:rPr>
                <w:rFonts w:ascii="Times New Roman" w:hAnsi="Times New Roman"/>
                <w:b/>
                <w:color w:val="000000"/>
                <w:sz w:val="20"/>
                <w:szCs w:val="20"/>
                <w:lang w:val="en-US"/>
              </w:rPr>
              <w:t xml:space="preserve"> </w:t>
            </w:r>
            <w:r w:rsidRPr="00073E44">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073E44">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1) </w:t>
            </w:r>
            <w:r>
              <w:rPr>
                <w:rFonts w:ascii="Times New Roman" w:hAnsi="Times New Roman"/>
                <w:color w:val="000000"/>
                <w:sz w:val="20"/>
                <w:szCs w:val="20"/>
                <w:lang w:val="en-US"/>
              </w:rPr>
              <w:t>Opera</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House</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2) </w:t>
            </w:r>
            <w:r>
              <w:rPr>
                <w:rFonts w:ascii="Times New Roman" w:hAnsi="Times New Roman"/>
                <w:color w:val="000000"/>
                <w:sz w:val="20"/>
                <w:szCs w:val="20"/>
                <w:lang w:val="en-US"/>
              </w:rPr>
              <w:t>Statue</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of</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Liberty</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3) </w:t>
            </w:r>
            <w:r>
              <w:rPr>
                <w:rFonts w:ascii="Times New Roman" w:hAnsi="Times New Roman"/>
                <w:color w:val="000000"/>
                <w:sz w:val="20"/>
                <w:szCs w:val="20"/>
                <w:lang w:val="en-US"/>
              </w:rPr>
              <w:t>Madam</w:t>
            </w:r>
            <w:r w:rsidRPr="004C725F">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Tussaud</w:t>
            </w:r>
            <w:r w:rsidRPr="004C725F">
              <w:rPr>
                <w:rFonts w:ascii="Times New Roman" w:hAnsi="Times New Roman"/>
                <w:color w:val="000000"/>
                <w:sz w:val="20"/>
                <w:szCs w:val="20"/>
                <w:lang w:val="en-US"/>
              </w:rPr>
              <w:t>’</w:t>
            </w:r>
            <w:r>
              <w:rPr>
                <w:rFonts w:ascii="Times New Roman" w:hAnsi="Times New Roman"/>
                <w:color w:val="000000"/>
                <w:sz w:val="20"/>
                <w:szCs w:val="20"/>
                <w:lang w:val="en-US"/>
              </w:rPr>
              <w:t>s</w:t>
            </w:r>
            <w:proofErr w:type="spellEnd"/>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Museum</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4)</w:t>
            </w:r>
            <w:r w:rsidRPr="004C725F">
              <w:rPr>
                <w:lang w:val="en-US"/>
              </w:rPr>
              <w:t xml:space="preserve"> </w:t>
            </w:r>
            <w:r w:rsidRPr="00801999">
              <w:rPr>
                <w:rFonts w:ascii="Times New Roman" w:hAnsi="Times New Roman"/>
                <w:color w:val="000000"/>
                <w:sz w:val="20"/>
                <w:szCs w:val="20"/>
                <w:lang w:val="en-US"/>
              </w:rPr>
              <w:t>Lincoln</w:t>
            </w:r>
            <w:r w:rsidRPr="004C725F">
              <w:rPr>
                <w:rFonts w:ascii="Times New Roman" w:hAnsi="Times New Roman"/>
                <w:color w:val="000000"/>
                <w:sz w:val="20"/>
                <w:szCs w:val="20"/>
                <w:lang w:val="en-US"/>
              </w:rPr>
              <w:t xml:space="preserve"> </w:t>
            </w:r>
            <w:r w:rsidRPr="00801999">
              <w:rPr>
                <w:rFonts w:ascii="Times New Roman" w:hAnsi="Times New Roman"/>
                <w:color w:val="000000"/>
                <w:sz w:val="20"/>
                <w:szCs w:val="20"/>
                <w:lang w:val="en-US"/>
              </w:rPr>
              <w:t>Memorial</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5) </w:t>
            </w:r>
            <w:r w:rsidRPr="00F438A9">
              <w:rPr>
                <w:rFonts w:ascii="Times New Roman" w:hAnsi="Times New Roman"/>
                <w:color w:val="000000"/>
                <w:sz w:val="20"/>
                <w:szCs w:val="20"/>
                <w:lang w:val="en-US"/>
              </w:rPr>
              <w:t>National</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Museum</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of</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Scotland</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London</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Б</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Washington</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В</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New</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York</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Г</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Sydney</w:t>
            </w:r>
            <w:r w:rsidRPr="004C725F">
              <w:rPr>
                <w:rFonts w:ascii="Times New Roman" w:hAnsi="Times New Roman"/>
                <w:color w:val="000000"/>
                <w:sz w:val="20"/>
                <w:szCs w:val="20"/>
                <w:lang w:val="en-US"/>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Д</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Edinburgh</w:t>
            </w:r>
            <w:r w:rsidRPr="004C725F">
              <w:rPr>
                <w:rFonts w:ascii="Times New Roman" w:hAnsi="Times New Roman"/>
                <w:color w:val="000000"/>
                <w:sz w:val="20"/>
                <w:szCs w:val="20"/>
                <w:lang w:val="en-US"/>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073E44" w:rsidRDefault="002E5860" w:rsidP="002E5860">
            <w:pPr>
              <w:spacing w:after="0" w:line="240" w:lineRule="auto"/>
              <w:ind w:right="142"/>
              <w:jc w:val="both"/>
              <w:rPr>
                <w:rFonts w:ascii="Times New Roman" w:hAnsi="Times New Roman"/>
                <w:b/>
                <w:color w:val="000000" w:themeColor="text1"/>
                <w:sz w:val="20"/>
                <w:szCs w:val="20"/>
                <w:lang w:val="en-US"/>
              </w:rPr>
            </w:pPr>
            <w:r>
              <w:rPr>
                <w:rFonts w:ascii="Times New Roman" w:hAnsi="Times New Roman"/>
                <w:b/>
                <w:color w:val="000000"/>
                <w:sz w:val="20"/>
                <w:szCs w:val="20"/>
              </w:rPr>
              <w:t>ТЗ</w:t>
            </w:r>
            <w:r w:rsidRPr="004C725F">
              <w:rPr>
                <w:rFonts w:ascii="Times New Roman" w:hAnsi="Times New Roman"/>
                <w:b/>
                <w:color w:val="000000"/>
                <w:sz w:val="20"/>
                <w:szCs w:val="20"/>
                <w:lang w:val="en-US"/>
              </w:rPr>
              <w:t xml:space="preserve"> 2. </w:t>
            </w:r>
            <w:r>
              <w:rPr>
                <w:rFonts w:ascii="Times New Roman" w:hAnsi="Times New Roman"/>
                <w:b/>
                <w:color w:val="000000"/>
                <w:sz w:val="20"/>
                <w:szCs w:val="20"/>
              </w:rPr>
              <w:t>Вставьте</w:t>
            </w:r>
            <w:r w:rsidRPr="00B86969">
              <w:rPr>
                <w:rFonts w:ascii="Times New Roman" w:hAnsi="Times New Roman"/>
                <w:b/>
                <w:color w:val="000000"/>
                <w:sz w:val="20"/>
                <w:szCs w:val="20"/>
              </w:rPr>
              <w:t xml:space="preserve"> </w:t>
            </w:r>
            <w:r>
              <w:rPr>
                <w:rFonts w:ascii="Times New Roman" w:hAnsi="Times New Roman"/>
                <w:b/>
                <w:color w:val="000000"/>
                <w:sz w:val="20"/>
                <w:szCs w:val="20"/>
              </w:rPr>
              <w:t xml:space="preserve">подходящие по смыслу предлоги. </w:t>
            </w:r>
            <w:r w:rsidRPr="007B5116">
              <w:rPr>
                <w:rFonts w:ascii="Times New Roman" w:hAnsi="Times New Roman"/>
                <w:b/>
                <w:color w:val="000000" w:themeColor="text1"/>
                <w:sz w:val="20"/>
                <w:szCs w:val="20"/>
              </w:rPr>
              <w:t>Запишите</w:t>
            </w:r>
            <w:r w:rsidRPr="00073E44">
              <w:rPr>
                <w:rFonts w:ascii="Times New Roman" w:hAnsi="Times New Roman"/>
                <w:b/>
                <w:color w:val="000000" w:themeColor="text1"/>
                <w:sz w:val="20"/>
                <w:szCs w:val="20"/>
                <w:lang w:val="en-US"/>
              </w:rPr>
              <w:t xml:space="preserve"> </w:t>
            </w:r>
            <w:r w:rsidRPr="007B5116">
              <w:rPr>
                <w:rFonts w:ascii="Times New Roman" w:hAnsi="Times New Roman"/>
                <w:b/>
                <w:color w:val="000000" w:themeColor="text1"/>
                <w:sz w:val="20"/>
                <w:szCs w:val="20"/>
              </w:rPr>
              <w:t>варианты</w:t>
            </w:r>
            <w:r w:rsidRPr="00073E44">
              <w:rPr>
                <w:rFonts w:ascii="Times New Roman" w:hAnsi="Times New Roman"/>
                <w:b/>
                <w:color w:val="000000" w:themeColor="text1"/>
                <w:sz w:val="20"/>
                <w:szCs w:val="20"/>
                <w:lang w:val="en-US"/>
              </w:rPr>
              <w:t xml:space="preserve"> </w:t>
            </w:r>
            <w:r w:rsidRPr="007B5116">
              <w:rPr>
                <w:rFonts w:ascii="Times New Roman" w:hAnsi="Times New Roman"/>
                <w:b/>
                <w:color w:val="000000" w:themeColor="text1"/>
                <w:sz w:val="20"/>
                <w:szCs w:val="20"/>
              </w:rPr>
              <w:t>ответов</w:t>
            </w:r>
            <w:r w:rsidRPr="00073E44">
              <w:rPr>
                <w:rFonts w:ascii="Times New Roman" w:hAnsi="Times New Roman"/>
                <w:b/>
                <w:color w:val="000000" w:themeColor="text1"/>
                <w:sz w:val="20"/>
                <w:szCs w:val="20"/>
                <w:lang w:val="en-US"/>
              </w:rPr>
              <w:t>.</w:t>
            </w:r>
          </w:p>
          <w:p w:rsidR="002E5860" w:rsidRPr="00073E44"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lang w:val="en-US"/>
              </w:rPr>
              <w:t>We</w:t>
            </w:r>
            <w:r w:rsidRPr="00073E44">
              <w:rPr>
                <w:rFonts w:ascii="Times New Roman" w:hAnsi="Times New Roman"/>
                <w:color w:val="000000"/>
                <w:sz w:val="20"/>
                <w:szCs w:val="20"/>
                <w:lang w:val="en-US"/>
              </w:rPr>
              <w:t xml:space="preserve"> </w:t>
            </w:r>
            <w:r w:rsidRPr="00B86969">
              <w:rPr>
                <w:rFonts w:ascii="Times New Roman" w:hAnsi="Times New Roman"/>
                <w:color w:val="000000"/>
                <w:sz w:val="20"/>
                <w:szCs w:val="20"/>
                <w:lang w:val="en-US"/>
              </w:rPr>
              <w:t>learn</w:t>
            </w:r>
            <w:r w:rsidRPr="00073E44">
              <w:rPr>
                <w:rFonts w:ascii="Times New Roman" w:hAnsi="Times New Roman"/>
                <w:color w:val="000000"/>
                <w:sz w:val="20"/>
                <w:szCs w:val="20"/>
                <w:lang w:val="en-US"/>
              </w:rPr>
              <w:t xml:space="preserve"> </w:t>
            </w:r>
            <w:r w:rsidRPr="00B86969">
              <w:rPr>
                <w:rFonts w:ascii="Times New Roman" w:hAnsi="Times New Roman"/>
                <w:color w:val="000000"/>
                <w:sz w:val="20"/>
                <w:szCs w:val="20"/>
                <w:lang w:val="en-US"/>
              </w:rPr>
              <w:t>m</w:t>
            </w:r>
            <w:r w:rsidRPr="00073E44">
              <w:rPr>
                <w:rFonts w:ascii="Times New Roman" w:hAnsi="Times New Roman"/>
                <w:color w:val="000000"/>
                <w:sz w:val="20"/>
                <w:szCs w:val="20"/>
              </w:rPr>
              <w:t>о</w:t>
            </w:r>
            <w:r w:rsidRPr="00B86969">
              <w:rPr>
                <w:rFonts w:ascii="Times New Roman" w:hAnsi="Times New Roman"/>
                <w:color w:val="000000"/>
                <w:sz w:val="20"/>
                <w:szCs w:val="20"/>
                <w:lang w:val="en-US"/>
              </w:rPr>
              <w:t>r</w:t>
            </w:r>
            <w:r w:rsidRPr="00073E44">
              <w:rPr>
                <w:rFonts w:ascii="Times New Roman" w:hAnsi="Times New Roman"/>
                <w:color w:val="000000"/>
                <w:sz w:val="20"/>
                <w:szCs w:val="20"/>
              </w:rPr>
              <w:t>е</w:t>
            </w:r>
            <w:r w:rsidRPr="00073E44">
              <w:rPr>
                <w:rFonts w:ascii="Times New Roman" w:hAnsi="Times New Roman"/>
                <w:color w:val="000000"/>
                <w:sz w:val="20"/>
                <w:szCs w:val="20"/>
                <w:lang w:val="en-US"/>
              </w:rPr>
              <w:t xml:space="preserve"> 1) </w:t>
            </w:r>
            <w:r w:rsidRPr="00B86969">
              <w:rPr>
                <w:rFonts w:ascii="Times New Roman" w:hAnsi="Times New Roman"/>
                <w:color w:val="000000"/>
                <w:sz w:val="20"/>
                <w:szCs w:val="20"/>
                <w:lang w:val="en-US"/>
              </w:rPr>
              <w:t>___ different countries a</w:t>
            </w:r>
            <w:r>
              <w:rPr>
                <w:rFonts w:ascii="Times New Roman" w:hAnsi="Times New Roman"/>
                <w:color w:val="000000"/>
                <w:sz w:val="20"/>
                <w:szCs w:val="20"/>
                <w:lang w:val="en-US"/>
              </w:rPr>
              <w:t>nd their traditions, and we can</w:t>
            </w:r>
            <w:r w:rsidRPr="00B86969">
              <w:rPr>
                <w:rFonts w:ascii="Times New Roman" w:hAnsi="Times New Roman"/>
                <w:color w:val="000000"/>
                <w:sz w:val="20"/>
                <w:szCs w:val="20"/>
                <w:lang w:val="en-US"/>
              </w:rPr>
              <w:t xml:space="preserve"> communicate 2) ___ people who don’t know your native language.</w:t>
            </w:r>
          </w:p>
        </w:tc>
        <w:tc>
          <w:tcPr>
            <w:tcW w:w="3931" w:type="dxa"/>
          </w:tcPr>
          <w:p w:rsidR="002E5860" w:rsidRPr="004C725F" w:rsidRDefault="002E5860" w:rsidP="002E5860">
            <w:pPr>
              <w:spacing w:after="0" w:line="240" w:lineRule="auto"/>
              <w:ind w:right="141"/>
              <w:jc w:val="both"/>
              <w:rPr>
                <w:rFonts w:ascii="Times New Roman" w:hAnsi="Times New Roman"/>
                <w:b/>
                <w:color w:val="000000"/>
                <w:sz w:val="20"/>
                <w:szCs w:val="20"/>
              </w:rPr>
            </w:pPr>
            <w:r w:rsidRPr="00324069">
              <w:rPr>
                <w:rFonts w:ascii="Times New Roman" w:hAnsi="Times New Roman"/>
                <w:b/>
                <w:color w:val="000000"/>
                <w:sz w:val="20"/>
                <w:szCs w:val="20"/>
              </w:rPr>
              <w:t>ТЗ</w:t>
            </w:r>
            <w:r w:rsidRPr="004C725F">
              <w:rPr>
                <w:rFonts w:ascii="Times New Roman" w:hAnsi="Times New Roman"/>
                <w:b/>
                <w:color w:val="000000"/>
                <w:sz w:val="20"/>
                <w:szCs w:val="20"/>
              </w:rPr>
              <w:t xml:space="preserve"> 1. </w:t>
            </w: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1- </w:t>
            </w:r>
            <w:r>
              <w:rPr>
                <w:rFonts w:ascii="Times New Roman" w:hAnsi="Times New Roman"/>
                <w:color w:val="000000"/>
                <w:sz w:val="20"/>
                <w:szCs w:val="20"/>
              </w:rPr>
              <w:t>Г</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2-</w:t>
            </w:r>
            <w:r>
              <w:rPr>
                <w:rFonts w:ascii="Times New Roman" w:hAnsi="Times New Roman"/>
                <w:color w:val="000000"/>
                <w:sz w:val="20"/>
                <w:szCs w:val="20"/>
              </w:rPr>
              <w:t>В</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3-</w:t>
            </w:r>
            <w:r>
              <w:rPr>
                <w:rFonts w:ascii="Times New Roman" w:hAnsi="Times New Roman"/>
                <w:color w:val="000000"/>
                <w:sz w:val="20"/>
                <w:szCs w:val="20"/>
              </w:rPr>
              <w:t>А</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4-</w:t>
            </w:r>
            <w:r>
              <w:rPr>
                <w:rFonts w:ascii="Times New Roman" w:hAnsi="Times New Roman"/>
                <w:color w:val="000000"/>
                <w:sz w:val="20"/>
                <w:szCs w:val="20"/>
              </w:rPr>
              <w:t>Б</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5-</w:t>
            </w:r>
            <w:r>
              <w:rPr>
                <w:rFonts w:ascii="Times New Roman" w:hAnsi="Times New Roman"/>
                <w:color w:val="000000"/>
                <w:sz w:val="20"/>
                <w:szCs w:val="20"/>
              </w:rPr>
              <w:t>Д</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b/>
                <w:color w:val="000000"/>
                <w:sz w:val="20"/>
                <w:szCs w:val="20"/>
              </w:rPr>
            </w:pPr>
            <w:r w:rsidRPr="00B86969">
              <w:rPr>
                <w:rFonts w:ascii="Times New Roman" w:hAnsi="Times New Roman"/>
                <w:b/>
                <w:color w:val="000000"/>
                <w:sz w:val="20"/>
                <w:szCs w:val="20"/>
              </w:rPr>
              <w:t>ТЗ</w:t>
            </w:r>
            <w:r w:rsidRPr="00FB01CC">
              <w:rPr>
                <w:rFonts w:ascii="Times New Roman" w:hAnsi="Times New Roman"/>
                <w:b/>
                <w:color w:val="000000"/>
                <w:sz w:val="20"/>
                <w:szCs w:val="20"/>
              </w:rPr>
              <w:t xml:space="preserve"> 2.</w:t>
            </w: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1)</w:t>
            </w:r>
            <w:r>
              <w:rPr>
                <w:rFonts w:ascii="Times New Roman" w:hAnsi="Times New Roman"/>
                <w:color w:val="000000"/>
                <w:sz w:val="20"/>
                <w:szCs w:val="20"/>
              </w:rPr>
              <w:t xml:space="preserve"> </w:t>
            </w:r>
            <w:proofErr w:type="spellStart"/>
            <w:r>
              <w:rPr>
                <w:rFonts w:ascii="Times New Roman" w:hAnsi="Times New Roman"/>
                <w:color w:val="000000"/>
                <w:sz w:val="20"/>
                <w:szCs w:val="20"/>
              </w:rPr>
              <w:t>about</w:t>
            </w:r>
            <w:proofErr w:type="spellEnd"/>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2) </w:t>
            </w:r>
            <w:r>
              <w:rPr>
                <w:rFonts w:ascii="Times New Roman" w:hAnsi="Times New Roman"/>
                <w:color w:val="000000"/>
                <w:sz w:val="20"/>
                <w:szCs w:val="20"/>
                <w:lang w:val="en-US"/>
              </w:rPr>
              <w:t>with</w:t>
            </w:r>
          </w:p>
        </w:tc>
      </w:tr>
      <w:tr w:rsidR="002E5860" w:rsidRPr="00E7144A"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4</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C375A3">
              <w:rPr>
                <w:rFonts w:ascii="Times New Roman" w:hAnsi="Times New Roman"/>
                <w:b/>
                <w:color w:val="000000"/>
                <w:sz w:val="20"/>
                <w:szCs w:val="20"/>
              </w:rPr>
              <w:t xml:space="preserve">ТЗ 3. </w:t>
            </w:r>
            <w:r w:rsidRPr="00215E60">
              <w:rPr>
                <w:rFonts w:ascii="Times New Roman" w:hAnsi="Times New Roman"/>
                <w:b/>
                <w:color w:val="000000"/>
                <w:sz w:val="20"/>
                <w:szCs w:val="20"/>
              </w:rPr>
              <w:t xml:space="preserve">Выберите </w:t>
            </w:r>
            <w:r>
              <w:rPr>
                <w:rFonts w:ascii="Times New Roman" w:hAnsi="Times New Roman"/>
                <w:b/>
                <w:color w:val="000000"/>
                <w:sz w:val="20"/>
                <w:szCs w:val="20"/>
              </w:rPr>
              <w:t xml:space="preserve">слова, которые являются интернациональными. </w:t>
            </w:r>
            <w:r w:rsidRPr="00215E60">
              <w:rPr>
                <w:rFonts w:ascii="Times New Roman" w:hAnsi="Times New Roman"/>
                <w:b/>
                <w:color w:val="000000"/>
                <w:sz w:val="20"/>
                <w:szCs w:val="20"/>
              </w:rPr>
              <w:t>Ответ запишите в виде последовательности цифр.</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D530A1"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1)</w:t>
            </w:r>
            <w:r w:rsidRPr="00D530A1">
              <w:rPr>
                <w:rFonts w:ascii="Times New Roman" w:hAnsi="Times New Roman"/>
                <w:color w:val="000000"/>
                <w:sz w:val="20"/>
                <w:szCs w:val="20"/>
                <w:lang w:val="en-US"/>
              </w:rPr>
              <w:t xml:space="preserve"> </w:t>
            </w:r>
            <w:r>
              <w:rPr>
                <w:rFonts w:ascii="Times New Roman" w:hAnsi="Times New Roman"/>
                <w:color w:val="000000"/>
                <w:sz w:val="20"/>
                <w:szCs w:val="20"/>
                <w:lang w:val="en-US"/>
              </w:rPr>
              <w:t>attention</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2)</w:t>
            </w:r>
            <w:r>
              <w:rPr>
                <w:rFonts w:ascii="Times New Roman" w:hAnsi="Times New Roman"/>
                <w:color w:val="000000"/>
                <w:sz w:val="20"/>
                <w:szCs w:val="20"/>
                <w:lang w:val="en-US"/>
              </w:rPr>
              <w:t xml:space="preserve"> integration</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3)</w:t>
            </w:r>
            <w:r>
              <w:rPr>
                <w:rFonts w:ascii="Times New Roman" w:hAnsi="Times New Roman"/>
                <w:color w:val="000000"/>
                <w:sz w:val="20"/>
                <w:szCs w:val="20"/>
                <w:lang w:val="en-US"/>
              </w:rPr>
              <w:t xml:space="preserve"> fundamental</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4)</w:t>
            </w:r>
            <w:r>
              <w:rPr>
                <w:rFonts w:ascii="Times New Roman" w:hAnsi="Times New Roman"/>
                <w:color w:val="000000"/>
                <w:sz w:val="20"/>
                <w:szCs w:val="20"/>
                <w:lang w:val="en-US"/>
              </w:rPr>
              <w:t xml:space="preserve"> demand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5)</w:t>
            </w:r>
            <w:r>
              <w:rPr>
                <w:rFonts w:ascii="Times New Roman" w:hAnsi="Times New Roman"/>
                <w:color w:val="000000"/>
                <w:sz w:val="20"/>
                <w:szCs w:val="20"/>
                <w:lang w:val="en-US"/>
              </w:rPr>
              <w:t xml:space="preserve"> inform</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6)</w:t>
            </w:r>
            <w:r>
              <w:rPr>
                <w:rFonts w:ascii="Times New Roman" w:hAnsi="Times New Roman"/>
                <w:color w:val="000000"/>
                <w:sz w:val="20"/>
                <w:szCs w:val="20"/>
                <w:lang w:val="en-US"/>
              </w:rPr>
              <w:t xml:space="preserve"> improve</w:t>
            </w:r>
          </w:p>
          <w:p w:rsidR="002E5860" w:rsidRPr="00891976" w:rsidRDefault="002E5860" w:rsidP="002E5860">
            <w:pPr>
              <w:spacing w:after="0" w:line="240" w:lineRule="auto"/>
              <w:ind w:right="141"/>
              <w:jc w:val="both"/>
              <w:rPr>
                <w:rFonts w:ascii="Times New Roman" w:hAnsi="Times New Roman"/>
                <w:color w:val="000000"/>
                <w:sz w:val="20"/>
                <w:szCs w:val="20"/>
              </w:rPr>
            </w:pPr>
            <w:r w:rsidRPr="00891976">
              <w:rPr>
                <w:rFonts w:ascii="Times New Roman" w:hAnsi="Times New Roman"/>
                <w:color w:val="000000"/>
                <w:sz w:val="20"/>
                <w:szCs w:val="20"/>
              </w:rPr>
              <w:t xml:space="preserve">7) </w:t>
            </w:r>
            <w:r>
              <w:rPr>
                <w:rFonts w:ascii="Times New Roman" w:hAnsi="Times New Roman"/>
                <w:color w:val="000000"/>
                <w:sz w:val="20"/>
                <w:szCs w:val="20"/>
                <w:lang w:val="en-US"/>
              </w:rPr>
              <w:t>tendency</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Pr="00314901" w:rsidRDefault="002E5860" w:rsidP="002E5860">
            <w:pPr>
              <w:spacing w:after="0" w:line="240" w:lineRule="auto"/>
              <w:ind w:right="141"/>
              <w:jc w:val="both"/>
              <w:rPr>
                <w:rFonts w:ascii="Times New Roman" w:hAnsi="Times New Roman"/>
                <w:color w:val="000000"/>
                <w:sz w:val="20"/>
                <w:szCs w:val="20"/>
              </w:rPr>
            </w:pPr>
          </w:p>
          <w:p w:rsidR="002E5860" w:rsidRPr="006C3F34" w:rsidRDefault="002E5860" w:rsidP="002E5860">
            <w:pPr>
              <w:spacing w:after="0" w:line="240" w:lineRule="auto"/>
              <w:ind w:right="141"/>
              <w:jc w:val="both"/>
              <w:rPr>
                <w:rFonts w:ascii="Times New Roman" w:hAnsi="Times New Roman"/>
                <w:b/>
                <w:color w:val="000000"/>
                <w:sz w:val="20"/>
                <w:szCs w:val="20"/>
              </w:rPr>
            </w:pPr>
            <w:r w:rsidRPr="006C3F34">
              <w:rPr>
                <w:rFonts w:ascii="Times New Roman" w:hAnsi="Times New Roman"/>
                <w:b/>
                <w:color w:val="000000"/>
                <w:sz w:val="20"/>
                <w:szCs w:val="20"/>
              </w:rPr>
              <w:t>ТЗ 4. 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2E5860" w:rsidRPr="00B8265F" w:rsidTr="008A6FE3">
              <w:tc>
                <w:tcPr>
                  <w:tcW w:w="3417" w:type="dxa"/>
                </w:tcPr>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1) It’s good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2) It helps us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3) We learn more about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4) We can communicate with people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5) Learning foreign languages helps us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6) One can read different texts about </w:t>
                  </w:r>
                  <w:proofErr w:type="gramStart"/>
                  <w:r w:rsidRPr="00B86969">
                    <w:rPr>
                      <w:rFonts w:ascii="Times New Roman" w:hAnsi="Times New Roman"/>
                      <w:sz w:val="20"/>
                      <w:szCs w:val="20"/>
                      <w:lang w:val="en-US"/>
                    </w:rPr>
                    <w:t>… .</w:t>
                  </w:r>
                  <w:proofErr w:type="gramEnd"/>
                </w:p>
                <w:p w:rsidR="002E5860" w:rsidRDefault="002E5860" w:rsidP="002E5860">
                  <w:pPr>
                    <w:spacing w:after="0" w:line="240" w:lineRule="auto"/>
                    <w:jc w:val="both"/>
                    <w:rPr>
                      <w:rFonts w:ascii="Times New Roman" w:hAnsi="Times New Roman"/>
                      <w:sz w:val="28"/>
                      <w:szCs w:val="28"/>
                      <w:lang w:val="en-US"/>
                    </w:rPr>
                  </w:pPr>
                </w:p>
              </w:tc>
              <w:tc>
                <w:tcPr>
                  <w:tcW w:w="3417" w:type="dxa"/>
                </w:tcPr>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А</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different countries and their traditions.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Б</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physics, engineering, economy that tell about the latest results in these fields.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В</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become good specialists.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Г</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learn foreign languages.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Д</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who don’t know your native language.</w:t>
                  </w:r>
                </w:p>
                <w:p w:rsidR="002E5860" w:rsidRPr="00B03AFD" w:rsidRDefault="002E5860" w:rsidP="002E5860">
                  <w:pPr>
                    <w:spacing w:after="0" w:line="240" w:lineRule="auto"/>
                    <w:ind w:right="141"/>
                    <w:jc w:val="both"/>
                    <w:rPr>
                      <w:rFonts w:ascii="Times New Roman" w:hAnsi="Times New Roman" w:cstheme="minorBidi"/>
                      <w:color w:val="000000"/>
                      <w:sz w:val="20"/>
                      <w:szCs w:val="20"/>
                      <w:lang w:val="en-US"/>
                    </w:rPr>
                  </w:pPr>
                  <w:r w:rsidRPr="00B86969">
                    <w:rPr>
                      <w:rFonts w:ascii="Times New Roman" w:hAnsi="Times New Roman"/>
                      <w:color w:val="000000"/>
                      <w:sz w:val="20"/>
                      <w:szCs w:val="20"/>
                    </w:rPr>
                    <w:t>Е</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explore the world.</w:t>
                  </w:r>
                </w:p>
              </w:tc>
            </w:tr>
          </w:tbl>
          <w:p w:rsidR="002E5860" w:rsidRPr="00E7144A"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C375A3">
              <w:rPr>
                <w:rFonts w:ascii="Times New Roman" w:hAnsi="Times New Roman"/>
                <w:b/>
                <w:color w:val="000000"/>
                <w:sz w:val="20"/>
                <w:szCs w:val="20"/>
              </w:rPr>
              <w:lastRenderedPageBreak/>
              <w:t>ТЗ 3.</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2, 3, 5, 7</w:t>
            </w: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6C3F34">
              <w:rPr>
                <w:rFonts w:ascii="Times New Roman" w:hAnsi="Times New Roman"/>
                <w:b/>
                <w:color w:val="000000"/>
                <w:sz w:val="20"/>
                <w:szCs w:val="20"/>
              </w:rPr>
              <w:t xml:space="preserve">ТЗ 4. </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1-Г</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2-Е</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3-А</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4-Д</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5-В</w:t>
            </w:r>
          </w:p>
          <w:p w:rsidR="002E5860" w:rsidRPr="00BA2F89"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6-Б</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tc>
      </w:tr>
      <w:tr w:rsidR="002E5860" w:rsidRPr="00FB01CC"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5</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E518C2">
              <w:rPr>
                <w:rFonts w:ascii="Times New Roman" w:hAnsi="Times New Roman"/>
                <w:b/>
                <w:color w:val="000000"/>
                <w:sz w:val="20"/>
                <w:szCs w:val="20"/>
              </w:rPr>
              <w:t xml:space="preserve">ТЗ 5. Подберите </w:t>
            </w:r>
            <w:r>
              <w:rPr>
                <w:rFonts w:ascii="Times New Roman" w:hAnsi="Times New Roman"/>
                <w:b/>
                <w:color w:val="000000"/>
                <w:sz w:val="20"/>
                <w:szCs w:val="20"/>
              </w:rPr>
              <w:t xml:space="preserve">к словосочетаниям из правой колонки соответствующие им словосочетания на английском языке. </w:t>
            </w:r>
            <w:r w:rsidRPr="0014252B">
              <w:rPr>
                <w:rFonts w:ascii="Times New Roman" w:hAnsi="Times New Roman"/>
                <w:b/>
                <w:color w:val="000000"/>
                <w:sz w:val="20"/>
                <w:szCs w:val="20"/>
              </w:rPr>
              <w:t>Запишите варианты ответов.</w:t>
            </w:r>
          </w:p>
          <w:p w:rsidR="002E5860" w:rsidRDefault="002E5860" w:rsidP="002E586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59"/>
              <w:gridCol w:w="3449"/>
            </w:tblGrid>
            <w:tr w:rsidR="002E5860" w:rsidTr="008A6FE3">
              <w:tc>
                <w:tcPr>
                  <w:tcW w:w="3488" w:type="dxa"/>
                </w:tcPr>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1) учебный план</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2) дополнительные предметы</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3) срок обучения.</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4) научное исследование</w:t>
                  </w:r>
                </w:p>
                <w:p w:rsidR="002E5860"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5) бесплатный</w:t>
                  </w:r>
                  <w:r w:rsidRPr="00E518C2">
                    <w:rPr>
                      <w:rFonts w:ascii="Times New Roman" w:hAnsi="Times New Roman"/>
                      <w:color w:val="000000"/>
                      <w:sz w:val="20"/>
                      <w:szCs w:val="20"/>
                    </w:rPr>
                    <w:tab/>
                  </w:r>
                </w:p>
              </w:tc>
              <w:tc>
                <w:tcPr>
                  <w:tcW w:w="3488" w:type="dxa"/>
                </w:tcPr>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А</w:t>
                  </w:r>
                  <w:r w:rsidRPr="00E518C2">
                    <w:rPr>
                      <w:rFonts w:ascii="Times New Roman" w:hAnsi="Times New Roman"/>
                      <w:color w:val="000000"/>
                      <w:sz w:val="20"/>
                      <w:szCs w:val="20"/>
                      <w:lang w:val="en-US"/>
                    </w:rPr>
                    <w:t>. free of charge</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Б</w:t>
                  </w:r>
                  <w:r w:rsidRPr="00E518C2">
                    <w:rPr>
                      <w:rFonts w:ascii="Times New Roman" w:hAnsi="Times New Roman"/>
                      <w:color w:val="000000"/>
                      <w:sz w:val="20"/>
                      <w:szCs w:val="20"/>
                      <w:lang w:val="en-US"/>
                    </w:rPr>
                    <w:t>. scientific research</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В</w:t>
                  </w:r>
                  <w:r w:rsidRPr="00E518C2">
                    <w:rPr>
                      <w:rFonts w:ascii="Times New Roman" w:hAnsi="Times New Roman"/>
                      <w:color w:val="000000"/>
                      <w:sz w:val="20"/>
                      <w:szCs w:val="20"/>
                      <w:lang w:val="en-US"/>
                    </w:rPr>
                    <w:t>. the term of studying</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Г</w:t>
                  </w:r>
                  <w:r w:rsidRPr="00E518C2">
                    <w:rPr>
                      <w:rFonts w:ascii="Times New Roman" w:hAnsi="Times New Roman"/>
                      <w:color w:val="000000"/>
                      <w:sz w:val="20"/>
                      <w:szCs w:val="20"/>
                      <w:lang w:val="en-US"/>
                    </w:rPr>
                    <w:t>. curriculum</w:t>
                  </w:r>
                </w:p>
                <w:p w:rsidR="002E5860"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 xml:space="preserve">Д. </w:t>
                  </w:r>
                  <w:proofErr w:type="spellStart"/>
                  <w:r w:rsidRPr="00E518C2">
                    <w:rPr>
                      <w:rFonts w:ascii="Times New Roman" w:hAnsi="Times New Roman"/>
                      <w:color w:val="000000"/>
                      <w:sz w:val="20"/>
                      <w:szCs w:val="20"/>
                    </w:rPr>
                    <w:t>additional</w:t>
                  </w:r>
                  <w:proofErr w:type="spellEnd"/>
                  <w:r w:rsidRPr="00E518C2">
                    <w:rPr>
                      <w:rFonts w:ascii="Times New Roman" w:hAnsi="Times New Roman"/>
                      <w:color w:val="000000"/>
                      <w:sz w:val="20"/>
                      <w:szCs w:val="20"/>
                    </w:rPr>
                    <w:t xml:space="preserve"> </w:t>
                  </w:r>
                  <w:proofErr w:type="spellStart"/>
                  <w:r w:rsidRPr="00E518C2">
                    <w:rPr>
                      <w:rFonts w:ascii="Times New Roman" w:hAnsi="Times New Roman"/>
                      <w:color w:val="000000"/>
                      <w:sz w:val="20"/>
                      <w:szCs w:val="20"/>
                    </w:rPr>
                    <w:t>subjects</w:t>
                  </w:r>
                  <w:proofErr w:type="spellEnd"/>
                </w:p>
              </w:tc>
            </w:tr>
          </w:tbl>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1E3123">
              <w:rPr>
                <w:rFonts w:ascii="Times New Roman" w:hAnsi="Times New Roman"/>
                <w:b/>
                <w:color w:val="000000"/>
                <w:sz w:val="20"/>
                <w:szCs w:val="20"/>
              </w:rPr>
              <w:t xml:space="preserve">ТЗ 6. </w:t>
            </w:r>
            <w:r>
              <w:rPr>
                <w:rFonts w:ascii="Times New Roman" w:hAnsi="Times New Roman"/>
                <w:b/>
                <w:color w:val="000000"/>
                <w:sz w:val="20"/>
                <w:szCs w:val="20"/>
              </w:rPr>
              <w:t xml:space="preserve">Соотнесите предложения на английском языке с переводом </w:t>
            </w:r>
            <w:r w:rsidRPr="001E3123">
              <w:rPr>
                <w:rFonts w:ascii="Times New Roman" w:hAnsi="Times New Roman"/>
                <w:b/>
                <w:color w:val="000000"/>
                <w:sz w:val="20"/>
                <w:szCs w:val="20"/>
              </w:rPr>
              <w:t>на русский язык.</w:t>
            </w:r>
            <w:r>
              <w:t xml:space="preserve"> </w:t>
            </w:r>
            <w:r w:rsidRPr="005D7E71">
              <w:rPr>
                <w:rFonts w:ascii="Times New Roman" w:hAnsi="Times New Roman"/>
                <w:b/>
                <w:color w:val="000000"/>
                <w:sz w:val="20"/>
                <w:szCs w:val="20"/>
              </w:rPr>
              <w:t>Запишите варианты ответов.</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53"/>
              <w:gridCol w:w="3455"/>
            </w:tblGrid>
            <w:tr w:rsidR="002E5860" w:rsidRPr="00B8265F" w:rsidTr="008A6FE3">
              <w:tc>
                <w:tcPr>
                  <w:tcW w:w="3487" w:type="dxa"/>
                </w:tcPr>
                <w:p w:rsidR="002E5860" w:rsidRPr="001E3123" w:rsidRDefault="002E5860" w:rsidP="002E5860">
                  <w:pPr>
                    <w:spacing w:after="0" w:line="240" w:lineRule="auto"/>
                    <w:ind w:right="141"/>
                    <w:jc w:val="both"/>
                    <w:rPr>
                      <w:rFonts w:ascii="Times New Roman" w:hAnsi="Times New Roman"/>
                      <w:color w:val="000000"/>
                      <w:sz w:val="20"/>
                      <w:szCs w:val="20"/>
                    </w:rPr>
                  </w:pPr>
                  <w:r w:rsidRPr="001E3123">
                    <w:rPr>
                      <w:rFonts w:ascii="Times New Roman" w:hAnsi="Times New Roman"/>
                      <w:color w:val="000000"/>
                      <w:sz w:val="20"/>
                      <w:szCs w:val="20"/>
                    </w:rPr>
                    <w:t>1)</w:t>
                  </w:r>
                  <w:r>
                    <w:rPr>
                      <w:rFonts w:ascii="Times New Roman" w:hAnsi="Times New Roman"/>
                      <w:color w:val="000000"/>
                      <w:sz w:val="20"/>
                      <w:szCs w:val="20"/>
                    </w:rPr>
                    <w:t xml:space="preserve"> Машины состоят из трех основных частей – это рабочий орган, двигатель и механизм.</w:t>
                  </w:r>
                </w:p>
                <w:p w:rsidR="002E5860" w:rsidRPr="00FB52B8" w:rsidRDefault="002E5860" w:rsidP="002E5860">
                  <w:pPr>
                    <w:spacing w:after="0" w:line="240" w:lineRule="auto"/>
                    <w:ind w:right="141"/>
                    <w:jc w:val="both"/>
                    <w:rPr>
                      <w:rFonts w:ascii="Times New Roman" w:hAnsi="Times New Roman"/>
                      <w:color w:val="000000"/>
                      <w:sz w:val="20"/>
                      <w:szCs w:val="20"/>
                    </w:rPr>
                  </w:pPr>
                  <w:r w:rsidRPr="00FB52B8">
                    <w:rPr>
                      <w:rFonts w:ascii="Times New Roman" w:hAnsi="Times New Roman"/>
                      <w:color w:val="000000"/>
                      <w:sz w:val="20"/>
                      <w:szCs w:val="20"/>
                    </w:rPr>
                    <w:t xml:space="preserve">2) </w:t>
                  </w:r>
                  <w:r>
                    <w:rPr>
                      <w:rFonts w:ascii="Times New Roman" w:hAnsi="Times New Roman"/>
                      <w:color w:val="000000"/>
                      <w:sz w:val="20"/>
                      <w:szCs w:val="20"/>
                    </w:rPr>
                    <w:t>Основная задача двигателя - превратить одну форму энергии в другую.</w:t>
                  </w:r>
                </w:p>
                <w:p w:rsidR="002E5860" w:rsidRDefault="002E5860" w:rsidP="002E5860">
                  <w:pPr>
                    <w:spacing w:after="0" w:line="240" w:lineRule="auto"/>
                    <w:ind w:right="141"/>
                    <w:jc w:val="both"/>
                    <w:rPr>
                      <w:rFonts w:ascii="Times New Roman" w:hAnsi="Times New Roman"/>
                      <w:b/>
                      <w:color w:val="000000"/>
                      <w:sz w:val="20"/>
                      <w:szCs w:val="20"/>
                    </w:rPr>
                  </w:pPr>
                </w:p>
              </w:tc>
              <w:tc>
                <w:tcPr>
                  <w:tcW w:w="3488" w:type="dxa"/>
                </w:tcPr>
                <w:p w:rsidR="002E5860" w:rsidRPr="001E312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BA2F89">
                    <w:rPr>
                      <w:rFonts w:ascii="Times New Roman" w:hAnsi="Times New Roman"/>
                      <w:color w:val="000000"/>
                      <w:sz w:val="20"/>
                      <w:szCs w:val="20"/>
                      <w:lang w:val="en-US"/>
                    </w:rPr>
                    <w:t>.</w:t>
                  </w:r>
                  <w:r w:rsidRPr="001E3123">
                    <w:rPr>
                      <w:rFonts w:ascii="Times New Roman" w:hAnsi="Times New Roman"/>
                      <w:color w:val="000000"/>
                      <w:sz w:val="20"/>
                      <w:szCs w:val="20"/>
                      <w:lang w:val="en-US"/>
                    </w:rPr>
                    <w:t xml:space="preserve"> </w:t>
                  </w:r>
                  <w:r>
                    <w:rPr>
                      <w:rFonts w:ascii="Times New Roman" w:hAnsi="Times New Roman"/>
                      <w:color w:val="000000"/>
                      <w:sz w:val="20"/>
                      <w:szCs w:val="20"/>
                      <w:lang w:val="en-US"/>
                    </w:rPr>
                    <w:t>The main purpose of an engine is to transform one form of energy into another</w:t>
                  </w:r>
                </w:p>
                <w:p w:rsidR="002E5860" w:rsidRPr="00BA2F89"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color w:val="000000"/>
                      <w:sz w:val="20"/>
                      <w:szCs w:val="20"/>
                    </w:rPr>
                    <w:t>Б</w:t>
                  </w:r>
                  <w:r w:rsidRPr="00BA2F89">
                    <w:rPr>
                      <w:rFonts w:ascii="Times New Roman" w:hAnsi="Times New Roman"/>
                      <w:color w:val="000000"/>
                      <w:sz w:val="20"/>
                      <w:szCs w:val="20"/>
                      <w:lang w:val="en-US"/>
                    </w:rPr>
                    <w:t xml:space="preserve">. </w:t>
                  </w:r>
                  <w:r>
                    <w:rPr>
                      <w:rFonts w:ascii="Times New Roman" w:hAnsi="Times New Roman"/>
                      <w:color w:val="000000"/>
                      <w:sz w:val="20"/>
                      <w:szCs w:val="20"/>
                      <w:lang w:val="en-US"/>
                    </w:rPr>
                    <w:t>Machines consist of three main parts –working body, engine and mechanism.</w:t>
                  </w:r>
                </w:p>
              </w:tc>
            </w:tr>
          </w:tbl>
          <w:p w:rsidR="002E5860" w:rsidRPr="00BA2F89"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4C725F" w:rsidRDefault="002E5860" w:rsidP="002E5860">
            <w:pPr>
              <w:spacing w:after="0" w:line="240" w:lineRule="auto"/>
              <w:ind w:right="141"/>
              <w:jc w:val="both"/>
              <w:rPr>
                <w:rFonts w:ascii="Times New Roman" w:hAnsi="Times New Roman"/>
                <w:b/>
                <w:color w:val="000000"/>
                <w:sz w:val="20"/>
                <w:szCs w:val="20"/>
              </w:rPr>
            </w:pPr>
            <w:r w:rsidRPr="00E518C2">
              <w:rPr>
                <w:rFonts w:ascii="Times New Roman" w:hAnsi="Times New Roman"/>
                <w:b/>
                <w:color w:val="000000"/>
                <w:sz w:val="20"/>
                <w:szCs w:val="20"/>
              </w:rPr>
              <w:t>ТЗ</w:t>
            </w:r>
            <w:r w:rsidRPr="004C725F">
              <w:rPr>
                <w:rFonts w:ascii="Times New Roman" w:hAnsi="Times New Roman"/>
                <w:b/>
                <w:color w:val="000000"/>
                <w:sz w:val="20"/>
                <w:szCs w:val="20"/>
              </w:rPr>
              <w:t xml:space="preserve"> 5.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 </w:t>
            </w:r>
            <w:r>
              <w:rPr>
                <w:rFonts w:ascii="Times New Roman" w:hAnsi="Times New Roman"/>
                <w:color w:val="000000"/>
                <w:sz w:val="20"/>
                <w:szCs w:val="20"/>
              </w:rPr>
              <w:t>Г</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2-</w:t>
            </w:r>
            <w:r>
              <w:rPr>
                <w:rFonts w:ascii="Times New Roman" w:hAnsi="Times New Roman"/>
                <w:color w:val="000000"/>
                <w:sz w:val="20"/>
                <w:szCs w:val="20"/>
              </w:rPr>
              <w:t>Д</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3-</w:t>
            </w:r>
            <w:r>
              <w:rPr>
                <w:rFonts w:ascii="Times New Roman" w:hAnsi="Times New Roman"/>
                <w:color w:val="000000"/>
                <w:sz w:val="20"/>
                <w:szCs w:val="20"/>
              </w:rPr>
              <w:t>В</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4-</w:t>
            </w:r>
            <w:r>
              <w:rPr>
                <w:rFonts w:ascii="Times New Roman" w:hAnsi="Times New Roman"/>
                <w:color w:val="000000"/>
                <w:sz w:val="20"/>
                <w:szCs w:val="20"/>
              </w:rPr>
              <w:t>Б</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5-</w:t>
            </w:r>
            <w:r>
              <w:rPr>
                <w:rFonts w:ascii="Times New Roman" w:hAnsi="Times New Roman"/>
                <w:color w:val="000000"/>
                <w:sz w:val="20"/>
                <w:szCs w:val="20"/>
              </w:rPr>
              <w:t>А</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color w:val="000000"/>
                <w:sz w:val="20"/>
                <w:szCs w:val="20"/>
              </w:rPr>
            </w:pPr>
            <w:r w:rsidRPr="001E3123">
              <w:rPr>
                <w:rFonts w:ascii="Times New Roman" w:hAnsi="Times New Roman"/>
                <w:b/>
                <w:color w:val="000000"/>
                <w:sz w:val="20"/>
                <w:szCs w:val="20"/>
              </w:rPr>
              <w:t>ТЗ</w:t>
            </w:r>
            <w:r w:rsidRPr="004C725F">
              <w:rPr>
                <w:rFonts w:ascii="Times New Roman" w:hAnsi="Times New Roman"/>
                <w:b/>
                <w:color w:val="000000"/>
                <w:sz w:val="20"/>
                <w:szCs w:val="20"/>
              </w:rPr>
              <w:t xml:space="preserve"> 6.</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1-Б</w:t>
            </w:r>
          </w:p>
          <w:p w:rsidR="002E5860" w:rsidRPr="004C725F"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2-А</w:t>
            </w:r>
          </w:p>
        </w:tc>
      </w:tr>
      <w:tr w:rsidR="002E5860" w:rsidRPr="00FB01CC"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9</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A9551A" w:rsidRDefault="002E5860" w:rsidP="002E5860">
            <w:pPr>
              <w:spacing w:after="0" w:line="240" w:lineRule="auto"/>
              <w:ind w:right="142"/>
              <w:jc w:val="both"/>
              <w:rPr>
                <w:rFonts w:ascii="Times New Roman" w:hAnsi="Times New Roman"/>
                <w:b/>
                <w:sz w:val="20"/>
                <w:szCs w:val="20"/>
              </w:rPr>
            </w:pPr>
            <w:r w:rsidRPr="00340CD0">
              <w:rPr>
                <w:rFonts w:ascii="Times New Roman" w:hAnsi="Times New Roman"/>
                <w:b/>
                <w:color w:val="000000"/>
                <w:sz w:val="20"/>
                <w:szCs w:val="20"/>
              </w:rPr>
              <w:t xml:space="preserve">ТЗ 7. </w:t>
            </w:r>
            <w:r w:rsidRPr="00D86D20">
              <w:rPr>
                <w:rFonts w:ascii="Times New Roman" w:hAnsi="Times New Roman"/>
                <w:b/>
                <w:sz w:val="20"/>
                <w:szCs w:val="20"/>
              </w:rPr>
              <w:t>Установите</w:t>
            </w:r>
            <w:r>
              <w:rPr>
                <w:rFonts w:ascii="Times New Roman" w:hAnsi="Times New Roman"/>
                <w:b/>
                <w:sz w:val="20"/>
                <w:szCs w:val="20"/>
              </w:rPr>
              <w:t xml:space="preserve"> верную</w:t>
            </w:r>
            <w:r w:rsidRPr="00D86D20">
              <w:rPr>
                <w:rFonts w:ascii="Times New Roman" w:hAnsi="Times New Roman"/>
                <w:b/>
                <w:sz w:val="20"/>
                <w:szCs w:val="20"/>
              </w:rPr>
              <w:t xml:space="preserve"> последовательность слов в предложении.</w:t>
            </w:r>
            <w:r>
              <w:rPr>
                <w:rFonts w:ascii="Times New Roman" w:hAnsi="Times New Roman"/>
                <w:b/>
                <w:sz w:val="20"/>
                <w:szCs w:val="20"/>
              </w:rPr>
              <w:t xml:space="preserve"> Ответ запишите в виде последовательности цифр.</w:t>
            </w:r>
          </w:p>
          <w:p w:rsidR="002E5860" w:rsidRPr="000C3F02" w:rsidRDefault="002E5860" w:rsidP="002E5860">
            <w:pPr>
              <w:spacing w:after="0" w:line="240" w:lineRule="auto"/>
              <w:ind w:right="141"/>
              <w:jc w:val="both"/>
              <w:rPr>
                <w:rFonts w:ascii="Times New Roman" w:hAnsi="Times New Roman"/>
                <w:color w:val="000000"/>
                <w:sz w:val="20"/>
                <w:szCs w:val="20"/>
              </w:rPr>
            </w:pPr>
          </w:p>
          <w:p w:rsidR="002E5860" w:rsidRPr="00E40686"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1)</w:t>
            </w:r>
            <w:r>
              <w:rPr>
                <w:rFonts w:ascii="Times New Roman" w:hAnsi="Times New Roman"/>
                <w:color w:val="000000"/>
                <w:sz w:val="20"/>
                <w:szCs w:val="20"/>
                <w:lang w:val="en-US"/>
              </w:rPr>
              <w:t xml:space="preserve"> in </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2)</w:t>
            </w:r>
            <w:r>
              <w:rPr>
                <w:rFonts w:ascii="Times New Roman" w:hAnsi="Times New Roman"/>
                <w:color w:val="000000"/>
                <w:sz w:val="20"/>
                <w:szCs w:val="20"/>
                <w:lang w:val="en-US"/>
              </w:rPr>
              <w:t xml:space="preserve"> </w:t>
            </w:r>
            <w:r w:rsidRPr="00E40686">
              <w:rPr>
                <w:rFonts w:ascii="Times New Roman" w:hAnsi="Times New Roman"/>
                <w:color w:val="000000"/>
                <w:sz w:val="20"/>
                <w:szCs w:val="20"/>
                <w:lang w:val="en-US"/>
              </w:rPr>
              <w:t>for</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3)</w:t>
            </w:r>
            <w:r w:rsidRPr="00E40686">
              <w:rPr>
                <w:rFonts w:ascii="Times New Roman" w:hAnsi="Times New Roman"/>
                <w:color w:val="000000"/>
                <w:sz w:val="20"/>
                <w:szCs w:val="20"/>
                <w:lang w:val="en-US"/>
              </w:rPr>
              <w:t xml:space="preserve"> originated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4)</w:t>
            </w:r>
            <w:r w:rsidRPr="00E40686">
              <w:rPr>
                <w:rFonts w:ascii="Times New Roman" w:hAnsi="Times New Roman"/>
                <w:color w:val="000000"/>
                <w:sz w:val="20"/>
                <w:szCs w:val="20"/>
                <w:lang w:val="en-US"/>
              </w:rPr>
              <w:t xml:space="preserve"> a response</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5)</w:t>
            </w:r>
            <w:r w:rsidRPr="00E40686">
              <w:rPr>
                <w:rFonts w:ascii="Times New Roman" w:hAnsi="Times New Roman"/>
                <w:color w:val="000000"/>
                <w:sz w:val="20"/>
                <w:szCs w:val="20"/>
                <w:lang w:val="en-US"/>
              </w:rPr>
              <w:t xml:space="preserve"> the need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lastRenderedPageBreak/>
              <w:t>6)</w:t>
            </w:r>
            <w:r w:rsidRPr="00E40686">
              <w:rPr>
                <w:rFonts w:ascii="Times New Roman" w:hAnsi="Times New Roman"/>
                <w:color w:val="000000"/>
                <w:sz w:val="20"/>
                <w:szCs w:val="20"/>
                <w:lang w:val="en-US"/>
              </w:rPr>
              <w:t xml:space="preserve"> automated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7)</w:t>
            </w:r>
            <w:r w:rsidRPr="00E40686">
              <w:rPr>
                <w:rFonts w:ascii="Times New Roman" w:hAnsi="Times New Roman"/>
                <w:color w:val="000000"/>
                <w:sz w:val="20"/>
                <w:szCs w:val="20"/>
                <w:lang w:val="en-US"/>
              </w:rPr>
              <w:t xml:space="preserve"> processes</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8)</w:t>
            </w:r>
            <w:r w:rsidRPr="00E40686">
              <w:rPr>
                <w:rFonts w:ascii="Times New Roman" w:hAnsi="Times New Roman"/>
                <w:color w:val="000000"/>
                <w:sz w:val="20"/>
                <w:szCs w:val="20"/>
                <w:lang w:val="en-US"/>
              </w:rPr>
              <w:t xml:space="preserve"> as</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9)</w:t>
            </w:r>
            <w:r w:rsidRPr="00E40686">
              <w:rPr>
                <w:rFonts w:ascii="Times New Roman" w:hAnsi="Times New Roman"/>
                <w:color w:val="000000"/>
                <w:sz w:val="20"/>
                <w:szCs w:val="20"/>
                <w:lang w:val="en-US"/>
              </w:rPr>
              <w:t xml:space="preserve"> Japan</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10)</w:t>
            </w:r>
            <w:r w:rsidRPr="00E40686">
              <w:rPr>
                <w:rFonts w:ascii="Times New Roman" w:hAnsi="Times New Roman"/>
                <w:color w:val="000000"/>
                <w:sz w:val="20"/>
                <w:szCs w:val="20"/>
                <w:lang w:val="en-US"/>
              </w:rPr>
              <w:t xml:space="preserve"> to</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11)</w:t>
            </w:r>
            <w:r w:rsidRPr="00E40686">
              <w:rPr>
                <w:rFonts w:ascii="Times New Roman" w:hAnsi="Times New Roman"/>
                <w:color w:val="000000"/>
                <w:sz w:val="20"/>
                <w:szCs w:val="20"/>
                <w:lang w:val="en-US"/>
              </w:rPr>
              <w:t xml:space="preserve"> </w:t>
            </w:r>
            <w:r>
              <w:rPr>
                <w:rFonts w:ascii="Times New Roman" w:hAnsi="Times New Roman"/>
                <w:color w:val="000000"/>
                <w:sz w:val="20"/>
                <w:szCs w:val="20"/>
                <w:lang w:val="en-US"/>
              </w:rPr>
              <w:t>m</w:t>
            </w:r>
            <w:r w:rsidRPr="00E40686">
              <w:rPr>
                <w:rFonts w:ascii="Times New Roman" w:hAnsi="Times New Roman"/>
                <w:color w:val="000000"/>
                <w:sz w:val="20"/>
                <w:szCs w:val="20"/>
                <w:lang w:val="en-US"/>
              </w:rPr>
              <w:t>echatronics</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12) </w:t>
            </w:r>
            <w:r w:rsidRPr="00E40686">
              <w:rPr>
                <w:rFonts w:ascii="Times New Roman" w:hAnsi="Times New Roman"/>
                <w:color w:val="000000"/>
                <w:sz w:val="20"/>
                <w:szCs w:val="20"/>
                <w:lang w:val="en-US"/>
              </w:rPr>
              <w:t>manufacturing</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0C3F02" w:rsidRDefault="002E5860" w:rsidP="002E5860">
            <w:pPr>
              <w:spacing w:after="0" w:line="240" w:lineRule="auto"/>
              <w:ind w:right="141"/>
              <w:jc w:val="both"/>
              <w:rPr>
                <w:rFonts w:ascii="Times New Roman" w:hAnsi="Times New Roman"/>
                <w:b/>
                <w:color w:val="000000"/>
                <w:sz w:val="20"/>
                <w:szCs w:val="20"/>
              </w:rPr>
            </w:pPr>
            <w:r w:rsidRPr="00200B5C">
              <w:rPr>
                <w:rFonts w:ascii="Times New Roman" w:hAnsi="Times New Roman"/>
                <w:b/>
                <w:color w:val="000000"/>
                <w:sz w:val="20"/>
                <w:szCs w:val="20"/>
              </w:rPr>
              <w:t>ТЗ</w:t>
            </w:r>
            <w:r w:rsidRPr="000C3F02">
              <w:rPr>
                <w:rFonts w:ascii="Times New Roman" w:hAnsi="Times New Roman"/>
                <w:b/>
                <w:color w:val="000000"/>
                <w:sz w:val="20"/>
                <w:szCs w:val="20"/>
              </w:rPr>
              <w:t xml:space="preserve"> 8. </w:t>
            </w:r>
            <w:r>
              <w:rPr>
                <w:rFonts w:ascii="Times New Roman" w:hAnsi="Times New Roman"/>
                <w:b/>
                <w:color w:val="000000"/>
                <w:sz w:val="20"/>
                <w:szCs w:val="20"/>
              </w:rPr>
              <w:t xml:space="preserve">Выберите правильный </w:t>
            </w:r>
            <w:r w:rsidRPr="00200B5C">
              <w:rPr>
                <w:rFonts w:ascii="Times New Roman" w:hAnsi="Times New Roman"/>
                <w:b/>
                <w:color w:val="000000"/>
                <w:sz w:val="20"/>
                <w:szCs w:val="20"/>
              </w:rPr>
              <w:t>ответ</w:t>
            </w:r>
            <w:r w:rsidRPr="000C3F02">
              <w:rPr>
                <w:rFonts w:ascii="Times New Roman" w:hAnsi="Times New Roman"/>
                <w:b/>
                <w:color w:val="000000"/>
                <w:sz w:val="20"/>
                <w:szCs w:val="20"/>
              </w:rPr>
              <w:t xml:space="preserve"> </w:t>
            </w:r>
            <w:r w:rsidRPr="00200B5C">
              <w:rPr>
                <w:rFonts w:ascii="Times New Roman" w:hAnsi="Times New Roman"/>
                <w:b/>
                <w:color w:val="000000"/>
                <w:sz w:val="20"/>
                <w:szCs w:val="20"/>
              </w:rPr>
              <w:t>на</w:t>
            </w:r>
            <w:r w:rsidRPr="000C3F02">
              <w:rPr>
                <w:rFonts w:ascii="Times New Roman" w:hAnsi="Times New Roman"/>
                <w:b/>
                <w:color w:val="000000"/>
                <w:sz w:val="20"/>
                <w:szCs w:val="20"/>
              </w:rPr>
              <w:t xml:space="preserve"> </w:t>
            </w:r>
            <w:r w:rsidRPr="00200B5C">
              <w:rPr>
                <w:rFonts w:ascii="Times New Roman" w:hAnsi="Times New Roman"/>
                <w:b/>
                <w:color w:val="000000"/>
                <w:sz w:val="20"/>
                <w:szCs w:val="20"/>
              </w:rPr>
              <w:t>вопрос</w:t>
            </w:r>
            <w:r w:rsidRPr="000C3F02">
              <w:rPr>
                <w:rFonts w:ascii="Times New Roman" w:hAnsi="Times New Roman"/>
                <w:b/>
                <w:color w:val="000000"/>
                <w:sz w:val="20"/>
                <w:szCs w:val="20"/>
              </w:rPr>
              <w:t>.</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What</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is</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w:t>
            </w:r>
            <w:r w:rsidRPr="00E40686">
              <w:rPr>
                <w:rFonts w:ascii="Times New Roman" w:hAnsi="Times New Roman"/>
                <w:color w:val="000000"/>
                <w:sz w:val="20"/>
                <w:szCs w:val="20"/>
                <w:lang w:val="en-US"/>
              </w:rPr>
              <w:t>echatronics</w:t>
            </w:r>
            <w:r w:rsidRPr="004C725F">
              <w:rPr>
                <w:rFonts w:ascii="Times New Roman" w:hAnsi="Times New Roman"/>
                <w:color w:val="000000"/>
                <w:sz w:val="20"/>
                <w:szCs w:val="20"/>
                <w:lang w:val="en-US"/>
              </w:rPr>
              <w: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7D127D">
              <w:rPr>
                <w:rFonts w:ascii="Times New Roman" w:hAnsi="Times New Roman"/>
                <w:color w:val="000000"/>
                <w:sz w:val="20"/>
                <w:szCs w:val="20"/>
                <w:lang w:val="en-US"/>
              </w:rPr>
              <w:t xml:space="preserve">. </w:t>
            </w:r>
            <w:r>
              <w:rPr>
                <w:rFonts w:ascii="Times New Roman" w:hAnsi="Times New Roman"/>
                <w:color w:val="000000"/>
                <w:sz w:val="20"/>
                <w:szCs w:val="20"/>
                <w:lang w:val="en-US"/>
              </w:rPr>
              <w:t>It is</w:t>
            </w:r>
            <w:r w:rsidRPr="007D127D">
              <w:rPr>
                <w:rFonts w:ascii="Times New Roman" w:hAnsi="Times New Roman"/>
                <w:color w:val="000000"/>
                <w:sz w:val="20"/>
                <w:szCs w:val="20"/>
                <w:lang w:val="en-US"/>
              </w:rPr>
              <w:t xml:space="preserve"> the branch of science and technology concerned with the design, building, and use of engines, machines, and structures.</w:t>
            </w: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Б</w:t>
            </w:r>
            <w:r w:rsidRPr="007D127D">
              <w:rPr>
                <w:rFonts w:ascii="Times New Roman" w:hAnsi="Times New Roman"/>
                <w:color w:val="000000"/>
                <w:sz w:val="20"/>
                <w:szCs w:val="20"/>
                <w:lang w:val="en-US"/>
              </w:rPr>
              <w:t xml:space="preserve">. </w:t>
            </w:r>
            <w:r>
              <w:rPr>
                <w:rFonts w:ascii="Times New Roman" w:hAnsi="Times New Roman"/>
                <w:color w:val="000000"/>
                <w:sz w:val="20"/>
                <w:szCs w:val="20"/>
                <w:lang w:val="en-US"/>
              </w:rPr>
              <w:t>It</w:t>
            </w:r>
            <w:r w:rsidRPr="00AF7EE5">
              <w:rPr>
                <w:rFonts w:ascii="Times New Roman" w:hAnsi="Times New Roman"/>
                <w:color w:val="000000"/>
                <w:sz w:val="20"/>
                <w:szCs w:val="20"/>
                <w:lang w:val="en-US"/>
              </w:rPr>
              <w:t xml:space="preserve"> is a multidisciplinary field that combines principles of mechanical, electrical, and software engineering to design and control advanced systems.</w:t>
            </w: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В</w:t>
            </w:r>
            <w:r w:rsidRPr="007D127D">
              <w:rPr>
                <w:rFonts w:ascii="Times New Roman" w:hAnsi="Times New Roman"/>
                <w:color w:val="000000"/>
                <w:sz w:val="20"/>
                <w:szCs w:val="20"/>
                <w:lang w:val="en-US"/>
              </w:rPr>
              <w:t>.</w:t>
            </w:r>
            <w:r>
              <w:rPr>
                <w:rFonts w:ascii="Times New Roman" w:hAnsi="Times New Roman"/>
                <w:color w:val="000000"/>
                <w:sz w:val="20"/>
                <w:szCs w:val="20"/>
                <w:lang w:val="en-US"/>
              </w:rPr>
              <w:t xml:space="preserve"> It is </w:t>
            </w:r>
            <w:r w:rsidRPr="00A36453">
              <w:rPr>
                <w:rFonts w:ascii="Times New Roman" w:hAnsi="Times New Roman"/>
                <w:color w:val="000000"/>
                <w:sz w:val="20"/>
                <w:szCs w:val="20"/>
                <w:lang w:val="en-US"/>
              </w:rPr>
              <w:t>the branch of science and technology concerned with the conveyance of liquids through pipes and channels, especially as a source of mechanical force or control.</w:t>
            </w:r>
          </w:p>
          <w:p w:rsidR="002E5860" w:rsidRPr="007D127D"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lang w:val="en-US"/>
              </w:rPr>
            </w:pPr>
            <w:r w:rsidRPr="00340CD0">
              <w:rPr>
                <w:rFonts w:ascii="Times New Roman" w:hAnsi="Times New Roman"/>
                <w:b/>
                <w:color w:val="000000"/>
                <w:sz w:val="20"/>
                <w:szCs w:val="20"/>
              </w:rPr>
              <w:lastRenderedPageBreak/>
              <w:t>ТЗ</w:t>
            </w:r>
            <w:r w:rsidRPr="00340CD0">
              <w:rPr>
                <w:rFonts w:ascii="Times New Roman" w:hAnsi="Times New Roman"/>
                <w:b/>
                <w:color w:val="000000"/>
                <w:sz w:val="20"/>
                <w:szCs w:val="20"/>
                <w:lang w:val="en-US"/>
              </w:rPr>
              <w:t xml:space="preserve"> 7. </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0C3F02">
              <w:rPr>
                <w:rFonts w:ascii="Times New Roman" w:hAnsi="Times New Roman"/>
                <w:color w:val="000000"/>
                <w:sz w:val="20"/>
                <w:szCs w:val="20"/>
                <w:lang w:val="en-US"/>
              </w:rPr>
              <w:t>,</w:t>
            </w:r>
            <w:r w:rsidRPr="009861AD">
              <w:rPr>
                <w:rFonts w:ascii="Times New Roman" w:hAnsi="Times New Roman"/>
                <w:color w:val="000000"/>
                <w:sz w:val="20"/>
                <w:szCs w:val="20"/>
                <w:lang w:val="en-US"/>
              </w:rPr>
              <w:t xml:space="preserve"> </w:t>
            </w:r>
            <w:r>
              <w:rPr>
                <w:rFonts w:ascii="Times New Roman" w:hAnsi="Times New Roman"/>
                <w:color w:val="000000"/>
                <w:sz w:val="20"/>
                <w:szCs w:val="20"/>
                <w:lang w:val="en-US"/>
              </w:rPr>
              <w:t>3</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1</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9</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8</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4</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10</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5</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2</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6</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12</w:t>
            </w:r>
            <w:r w:rsidRPr="000C3F02">
              <w:rPr>
                <w:rFonts w:ascii="Times New Roman" w:hAnsi="Times New Roman"/>
                <w:color w:val="000000"/>
                <w:sz w:val="20"/>
                <w:szCs w:val="20"/>
                <w:lang w:val="en-US"/>
              </w:rPr>
              <w:t>,</w:t>
            </w:r>
            <w:r w:rsidRPr="00AF7EE5">
              <w:rPr>
                <w:rFonts w:ascii="Times New Roman" w:hAnsi="Times New Roman"/>
                <w:color w:val="000000"/>
                <w:sz w:val="20"/>
                <w:szCs w:val="20"/>
                <w:lang w:val="en-US"/>
              </w:rPr>
              <w:t xml:space="preserve"> </w:t>
            </w:r>
            <w:r>
              <w:rPr>
                <w:rFonts w:ascii="Times New Roman" w:hAnsi="Times New Roman"/>
                <w:color w:val="000000"/>
                <w:sz w:val="20"/>
                <w:szCs w:val="20"/>
                <w:lang w:val="en-US"/>
              </w:rPr>
              <w:t>7</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0C3F02" w:rsidRDefault="002E5860" w:rsidP="002E5860">
            <w:pPr>
              <w:spacing w:after="0" w:line="240" w:lineRule="auto"/>
              <w:ind w:right="141"/>
              <w:jc w:val="both"/>
              <w:rPr>
                <w:rFonts w:ascii="Times New Roman" w:hAnsi="Times New Roman"/>
                <w:color w:val="000000"/>
                <w:sz w:val="20"/>
                <w:szCs w:val="20"/>
                <w:lang w:val="en-US"/>
              </w:rPr>
            </w:pPr>
            <w:r w:rsidRPr="000C3F02">
              <w:rPr>
                <w:rFonts w:ascii="Times New Roman" w:hAnsi="Times New Roman"/>
                <w:color w:val="000000"/>
                <w:sz w:val="20"/>
                <w:szCs w:val="20"/>
                <w:lang w:val="en-US"/>
              </w:rPr>
              <w:t>(</w:t>
            </w:r>
            <w:r w:rsidRPr="00E40686">
              <w:rPr>
                <w:rFonts w:ascii="Times New Roman" w:hAnsi="Times New Roman"/>
                <w:color w:val="000000"/>
                <w:sz w:val="20"/>
                <w:szCs w:val="20"/>
                <w:lang w:val="en-US"/>
              </w:rPr>
              <w:t>Mechatronics originated in Japan as a response to the need for automated manufacturing processes.</w:t>
            </w:r>
            <w:r w:rsidRPr="000C3F02">
              <w:rPr>
                <w:rFonts w:ascii="Times New Roman" w:hAnsi="Times New Roman"/>
                <w:color w:val="000000"/>
                <w:sz w:val="20"/>
                <w:szCs w:val="20"/>
                <w:lang w:val="en-US"/>
              </w:rPr>
              <w:t>)</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eastAsia="Times New Roman" w:hAnsi="Times New Roman"/>
                <w:sz w:val="24"/>
                <w:szCs w:val="24"/>
                <w:lang w:val="en-US" w:eastAsia="ru-RU"/>
              </w:rPr>
            </w:pPr>
            <w:r w:rsidRPr="00200B5C">
              <w:rPr>
                <w:rFonts w:ascii="Times New Roman" w:hAnsi="Times New Roman"/>
                <w:b/>
                <w:color w:val="000000"/>
                <w:sz w:val="20"/>
                <w:szCs w:val="20"/>
              </w:rPr>
              <w:t>ТЗ</w:t>
            </w:r>
            <w:r w:rsidRPr="00AF7EE5">
              <w:rPr>
                <w:rFonts w:ascii="Times New Roman" w:hAnsi="Times New Roman"/>
                <w:b/>
                <w:color w:val="000000"/>
                <w:sz w:val="20"/>
                <w:szCs w:val="20"/>
                <w:lang w:val="en-US"/>
              </w:rPr>
              <w:t xml:space="preserve"> 8.</w:t>
            </w:r>
            <w:r w:rsidRPr="00AF7EE5">
              <w:rPr>
                <w:rFonts w:ascii="Times New Roman" w:eastAsia="Times New Roman" w:hAnsi="Times New Roman"/>
                <w:sz w:val="24"/>
                <w:szCs w:val="24"/>
                <w:lang w:val="en-US" w:eastAsia="ru-RU"/>
              </w:rPr>
              <w:t xml:space="preserve"> </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7D127D"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Б</w:t>
            </w:r>
          </w:p>
        </w:tc>
      </w:tr>
      <w:tr w:rsidR="002E5860" w:rsidRPr="00AF77E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290CAF" w:rsidRDefault="002E5860" w:rsidP="002E5860">
            <w:pPr>
              <w:spacing w:line="240" w:lineRule="auto"/>
              <w:rPr>
                <w:rFonts w:ascii="Times New Roman" w:hAnsi="Times New Roman"/>
                <w:b/>
                <w:color w:val="000000"/>
                <w:sz w:val="20"/>
                <w:szCs w:val="20"/>
              </w:rPr>
            </w:pPr>
            <w:r w:rsidRPr="00B95D43">
              <w:rPr>
                <w:rFonts w:ascii="Times New Roman" w:hAnsi="Times New Roman"/>
                <w:b/>
                <w:color w:val="000000"/>
                <w:sz w:val="20"/>
                <w:szCs w:val="20"/>
              </w:rPr>
              <w:t>ТЗ 9.</w:t>
            </w:r>
            <w:r w:rsidRPr="00B95D43">
              <w:rPr>
                <w:b/>
              </w:rPr>
              <w:t xml:space="preserve"> </w:t>
            </w:r>
            <w:r w:rsidRPr="00B95D43">
              <w:rPr>
                <w:rFonts w:ascii="Times New Roman" w:hAnsi="Times New Roman"/>
                <w:b/>
                <w:color w:val="000000"/>
                <w:sz w:val="20"/>
                <w:szCs w:val="20"/>
              </w:rPr>
              <w:t>Найдите слова с ударением на втором слоге.</w:t>
            </w:r>
            <w:r>
              <w:t xml:space="preserve"> </w:t>
            </w:r>
            <w:r w:rsidRPr="00290CAF">
              <w:rPr>
                <w:rFonts w:ascii="Times New Roman" w:hAnsi="Times New Roman"/>
                <w:b/>
                <w:color w:val="000000"/>
                <w:sz w:val="20"/>
                <w:szCs w:val="20"/>
              </w:rPr>
              <w:t>Выберит</w:t>
            </w:r>
            <w:r>
              <w:rPr>
                <w:rFonts w:ascii="Times New Roman" w:hAnsi="Times New Roman"/>
                <w:b/>
                <w:color w:val="000000"/>
                <w:sz w:val="20"/>
                <w:szCs w:val="20"/>
              </w:rPr>
              <w:t xml:space="preserve">е правильные варианты ответов.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 </w:t>
            </w:r>
            <w:r w:rsidRPr="00C801B0">
              <w:rPr>
                <w:rFonts w:ascii="Times New Roman" w:hAnsi="Times New Roman"/>
                <w:color w:val="000000"/>
                <w:sz w:val="20"/>
                <w:szCs w:val="20"/>
                <w:lang w:val="en-US"/>
              </w:rPr>
              <w:t>development</w:t>
            </w:r>
            <w:r w:rsidRPr="004C725F">
              <w:rPr>
                <w:rFonts w:ascii="Times New Roman" w:hAnsi="Times New Roman"/>
                <w:color w:val="000000"/>
                <w:sz w:val="20"/>
                <w:szCs w:val="20"/>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2) </w:t>
            </w:r>
            <w:r w:rsidRPr="00C801B0">
              <w:rPr>
                <w:rFonts w:ascii="Times New Roman" w:hAnsi="Times New Roman"/>
                <w:color w:val="000000"/>
                <w:sz w:val="20"/>
                <w:szCs w:val="20"/>
                <w:lang w:val="en-US"/>
              </w:rPr>
              <w:t>operating</w:t>
            </w:r>
            <w:r w:rsidRPr="004C725F">
              <w:rPr>
                <w:rFonts w:ascii="Times New Roman" w:hAnsi="Times New Roman"/>
                <w:color w:val="000000"/>
                <w:sz w:val="20"/>
                <w:szCs w:val="20"/>
              </w:rPr>
              <w:t xml:space="preserve">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3) condition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4) information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5) repair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6) specify</w:t>
            </w:r>
          </w:p>
          <w:p w:rsidR="002E5860" w:rsidRPr="00C801B0" w:rsidRDefault="002E5860" w:rsidP="002E5860">
            <w:pPr>
              <w:spacing w:after="0" w:line="240" w:lineRule="auto"/>
              <w:ind w:right="141"/>
              <w:jc w:val="both"/>
              <w:rPr>
                <w:rFonts w:ascii="Times New Roman" w:hAnsi="Times New Roman"/>
                <w:color w:val="000000"/>
                <w:sz w:val="20"/>
                <w:szCs w:val="20"/>
                <w:lang w:val="en-US"/>
              </w:rPr>
            </w:pPr>
          </w:p>
          <w:p w:rsidR="002E5860" w:rsidRPr="00AF77E8" w:rsidRDefault="002E5860" w:rsidP="002E5860">
            <w:pPr>
              <w:spacing w:after="0" w:line="240" w:lineRule="auto"/>
              <w:ind w:right="141"/>
              <w:jc w:val="both"/>
              <w:rPr>
                <w:rFonts w:ascii="Times New Roman" w:hAnsi="Times New Roman"/>
                <w:b/>
                <w:color w:val="000000"/>
                <w:sz w:val="20"/>
                <w:szCs w:val="20"/>
              </w:rPr>
            </w:pPr>
            <w:r w:rsidRPr="00AF77E8">
              <w:rPr>
                <w:rFonts w:ascii="Times New Roman" w:hAnsi="Times New Roman"/>
                <w:b/>
                <w:color w:val="000000"/>
                <w:sz w:val="20"/>
                <w:szCs w:val="20"/>
              </w:rPr>
              <w:t>ТЗ</w:t>
            </w:r>
            <w:r w:rsidRPr="004C725F">
              <w:rPr>
                <w:rFonts w:ascii="Times New Roman" w:hAnsi="Times New Roman"/>
                <w:b/>
                <w:color w:val="000000"/>
                <w:sz w:val="20"/>
                <w:szCs w:val="20"/>
                <w:lang w:val="en-US"/>
              </w:rPr>
              <w:t xml:space="preserve"> 10. </w:t>
            </w:r>
            <w:r w:rsidRPr="00AF77E8">
              <w:rPr>
                <w:rFonts w:ascii="Times New Roman" w:hAnsi="Times New Roman"/>
                <w:b/>
                <w:color w:val="000000"/>
                <w:sz w:val="20"/>
                <w:szCs w:val="20"/>
              </w:rPr>
              <w:t xml:space="preserve">Напишите </w:t>
            </w:r>
            <w:r>
              <w:rPr>
                <w:rFonts w:ascii="Times New Roman" w:hAnsi="Times New Roman"/>
                <w:b/>
                <w:color w:val="000000"/>
                <w:sz w:val="20"/>
                <w:szCs w:val="20"/>
              </w:rPr>
              <w:t xml:space="preserve">словосочетание, которое является </w:t>
            </w:r>
            <w:r w:rsidRPr="00AF77E8">
              <w:rPr>
                <w:rFonts w:ascii="Times New Roman" w:hAnsi="Times New Roman"/>
                <w:b/>
                <w:color w:val="000000"/>
                <w:sz w:val="20"/>
                <w:szCs w:val="20"/>
              </w:rPr>
              <w:t>синоним</w:t>
            </w:r>
            <w:r>
              <w:rPr>
                <w:rFonts w:ascii="Times New Roman" w:hAnsi="Times New Roman"/>
                <w:b/>
                <w:color w:val="000000"/>
                <w:sz w:val="20"/>
                <w:szCs w:val="20"/>
              </w:rPr>
              <w:t>ом</w:t>
            </w:r>
            <w:r w:rsidRPr="00AF77E8">
              <w:rPr>
                <w:rFonts w:ascii="Times New Roman" w:hAnsi="Times New Roman"/>
                <w:b/>
                <w:color w:val="000000"/>
                <w:sz w:val="20"/>
                <w:szCs w:val="20"/>
              </w:rPr>
              <w:t xml:space="preserve"> к </w:t>
            </w:r>
            <w:r>
              <w:rPr>
                <w:rFonts w:ascii="Times New Roman" w:hAnsi="Times New Roman"/>
                <w:b/>
                <w:color w:val="000000"/>
                <w:sz w:val="20"/>
                <w:szCs w:val="20"/>
              </w:rPr>
              <w:t xml:space="preserve">слову </w:t>
            </w:r>
            <w:r w:rsidRPr="00AF77E8">
              <w:rPr>
                <w:rFonts w:ascii="Times New Roman" w:hAnsi="Times New Roman"/>
                <w:b/>
                <w:i/>
                <w:color w:val="000000"/>
                <w:sz w:val="24"/>
                <w:szCs w:val="24"/>
                <w:lang w:val="en-US"/>
              </w:rPr>
              <w:t>instruction</w:t>
            </w:r>
            <w:r w:rsidRPr="00AF77E8">
              <w:rPr>
                <w:rFonts w:ascii="Times New Roman" w:hAnsi="Times New Roman"/>
                <w:b/>
                <w:color w:val="000000"/>
                <w:sz w:val="20"/>
                <w:szCs w:val="20"/>
              </w:rPr>
              <w:t>.</w:t>
            </w:r>
          </w:p>
        </w:tc>
        <w:tc>
          <w:tcPr>
            <w:tcW w:w="3931" w:type="dxa"/>
          </w:tcPr>
          <w:p w:rsidR="002E5860" w:rsidRPr="00B95D43" w:rsidRDefault="002E5860" w:rsidP="002E5860">
            <w:pPr>
              <w:spacing w:after="0" w:line="240" w:lineRule="auto"/>
              <w:ind w:right="141"/>
              <w:jc w:val="both"/>
              <w:rPr>
                <w:rFonts w:ascii="Times New Roman" w:hAnsi="Times New Roman"/>
                <w:b/>
                <w:color w:val="000000"/>
                <w:sz w:val="20"/>
                <w:szCs w:val="20"/>
                <w:lang w:val="en-US"/>
              </w:rPr>
            </w:pPr>
            <w:r w:rsidRPr="00B95D43">
              <w:rPr>
                <w:rFonts w:ascii="Times New Roman" w:hAnsi="Times New Roman"/>
                <w:b/>
                <w:color w:val="000000"/>
                <w:sz w:val="20"/>
                <w:szCs w:val="20"/>
              </w:rPr>
              <w:t>ТЗ 9.</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1, 3, 5</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r w:rsidRPr="00AF77E8">
              <w:rPr>
                <w:rFonts w:ascii="Times New Roman" w:hAnsi="Times New Roman"/>
                <w:b/>
                <w:color w:val="000000"/>
                <w:sz w:val="20"/>
                <w:szCs w:val="20"/>
              </w:rPr>
              <w:t xml:space="preserve">ТЗ 10. </w:t>
            </w:r>
          </w:p>
          <w:p w:rsidR="002E5860" w:rsidRPr="00AF77E8" w:rsidRDefault="002E5860" w:rsidP="002E5860">
            <w:pPr>
              <w:spacing w:after="0" w:line="240" w:lineRule="auto"/>
              <w:ind w:right="141"/>
              <w:jc w:val="both"/>
              <w:rPr>
                <w:rFonts w:ascii="Times New Roman" w:hAnsi="Times New Roman"/>
                <w:color w:val="000000"/>
                <w:sz w:val="20"/>
                <w:szCs w:val="20"/>
                <w:lang w:val="en-US"/>
              </w:rPr>
            </w:pPr>
            <w:r w:rsidRPr="00AF77E8">
              <w:rPr>
                <w:rFonts w:ascii="Times New Roman" w:hAnsi="Times New Roman"/>
                <w:color w:val="000000"/>
                <w:sz w:val="20"/>
                <w:szCs w:val="20"/>
                <w:lang w:val="en-US"/>
              </w:rPr>
              <w:t>operating manual.</w:t>
            </w:r>
          </w:p>
        </w:tc>
      </w:tr>
      <w:tr w:rsidR="002E5860" w:rsidRPr="00AF77E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4</w:t>
            </w:r>
          </w:p>
        </w:tc>
        <w:tc>
          <w:tcPr>
            <w:tcW w:w="7206" w:type="dxa"/>
          </w:tcPr>
          <w:p w:rsidR="002E5860" w:rsidRPr="004C725F" w:rsidRDefault="002E5860" w:rsidP="002E5860">
            <w:pPr>
              <w:spacing w:after="0" w:line="240" w:lineRule="auto"/>
              <w:jc w:val="both"/>
              <w:rPr>
                <w:rFonts w:ascii="Times New Roman" w:hAnsi="Times New Roman"/>
                <w:sz w:val="20"/>
                <w:szCs w:val="20"/>
                <w:lang w:val="en-US"/>
              </w:rPr>
            </w:pPr>
            <w:r w:rsidRPr="004E2618">
              <w:rPr>
                <w:rFonts w:ascii="Times New Roman" w:hAnsi="Times New Roman"/>
                <w:b/>
                <w:color w:val="000000"/>
                <w:sz w:val="20"/>
                <w:szCs w:val="20"/>
              </w:rPr>
              <w:t>ТЗ 1.</w:t>
            </w:r>
            <w:r w:rsidRPr="004E2618">
              <w:rPr>
                <w:rFonts w:ascii="Times New Roman" w:hAnsi="Times New Roman"/>
                <w:b/>
                <w:sz w:val="20"/>
                <w:szCs w:val="20"/>
              </w:rPr>
              <w:t xml:space="preserve"> Вставьте подходящее по смыслу слово.</w:t>
            </w:r>
            <w:r>
              <w:rPr>
                <w:rFonts w:ascii="Times New Roman" w:hAnsi="Times New Roman"/>
                <w:b/>
                <w:sz w:val="20"/>
                <w:szCs w:val="20"/>
              </w:rPr>
              <w:t xml:space="preserve"> 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правильный</w:t>
            </w:r>
            <w:r w:rsidRPr="004C725F">
              <w:rPr>
                <w:rFonts w:ascii="Times New Roman" w:hAnsi="Times New Roman"/>
                <w:b/>
                <w:sz w:val="20"/>
                <w:szCs w:val="20"/>
                <w:lang w:val="en-US"/>
              </w:rPr>
              <w:t xml:space="preserve"> </w:t>
            </w:r>
            <w:r>
              <w:rPr>
                <w:rFonts w:ascii="Times New Roman" w:hAnsi="Times New Roman"/>
                <w:b/>
                <w:sz w:val="20"/>
                <w:szCs w:val="20"/>
              </w:rPr>
              <w:t>ответ</w:t>
            </w:r>
            <w:r w:rsidRPr="004C725F">
              <w:rPr>
                <w:rFonts w:ascii="Times New Roman" w:hAnsi="Times New Roman"/>
                <w:b/>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C62EFF" w:rsidRDefault="002E5860" w:rsidP="002E5860">
            <w:pPr>
              <w:spacing w:after="0" w:line="240" w:lineRule="auto"/>
              <w:jc w:val="both"/>
              <w:rPr>
                <w:rFonts w:ascii="Times New Roman" w:hAnsi="Times New Roman"/>
                <w:sz w:val="20"/>
                <w:szCs w:val="20"/>
                <w:lang w:val="en-US"/>
              </w:rPr>
            </w:pPr>
            <w:r w:rsidRPr="00C62EFF">
              <w:rPr>
                <w:rFonts w:ascii="Times New Roman" w:hAnsi="Times New Roman"/>
                <w:sz w:val="20"/>
                <w:szCs w:val="20"/>
                <w:lang w:val="en-US"/>
              </w:rPr>
              <w:t>A career is a(n) __________ or profession that you follow for your whole life.</w:t>
            </w:r>
          </w:p>
          <w:p w:rsidR="002E5860" w:rsidRPr="004E2618" w:rsidRDefault="002E5860" w:rsidP="002E5860">
            <w:pPr>
              <w:spacing w:after="0" w:line="240" w:lineRule="auto"/>
              <w:ind w:right="141"/>
              <w:jc w:val="both"/>
              <w:rPr>
                <w:rFonts w:ascii="Times New Roman" w:hAnsi="Times New Roman"/>
                <w:b/>
                <w:color w:val="000000"/>
                <w:sz w:val="20"/>
                <w:szCs w:val="20"/>
                <w:lang w:val="en-US"/>
              </w:rPr>
            </w:pPr>
          </w:p>
          <w:p w:rsidR="002E5860" w:rsidRPr="004E2618" w:rsidRDefault="002E5860" w:rsidP="002E5860">
            <w:pPr>
              <w:spacing w:after="0" w:line="240" w:lineRule="auto"/>
              <w:ind w:right="141"/>
              <w:jc w:val="both"/>
              <w:rPr>
                <w:rFonts w:ascii="Times New Roman" w:hAnsi="Times New Roman"/>
                <w:b/>
                <w:color w:val="000000"/>
                <w:sz w:val="20"/>
                <w:szCs w:val="20"/>
                <w:lang w:val="en-US"/>
              </w:rPr>
            </w:pPr>
          </w:p>
          <w:p w:rsidR="002E5860" w:rsidRPr="004E2618" w:rsidRDefault="002E5860" w:rsidP="002E5860">
            <w:pPr>
              <w:spacing w:after="0" w:line="240" w:lineRule="auto"/>
              <w:jc w:val="both"/>
              <w:rPr>
                <w:rFonts w:ascii="Times New Roman" w:hAnsi="Times New Roman"/>
                <w:b/>
                <w:sz w:val="20"/>
                <w:szCs w:val="20"/>
              </w:rPr>
            </w:pPr>
            <w:r w:rsidRPr="004E2618">
              <w:rPr>
                <w:rFonts w:ascii="Times New Roman" w:hAnsi="Times New Roman"/>
                <w:b/>
                <w:color w:val="000000"/>
                <w:sz w:val="20"/>
                <w:szCs w:val="20"/>
              </w:rPr>
              <w:t>ТЗ 2.</w:t>
            </w:r>
            <w:r w:rsidRPr="004E2618">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t xml:space="preserve"> </w:t>
            </w:r>
            <w:r w:rsidRPr="00F503CB">
              <w:rPr>
                <w:rFonts w:ascii="Times New Roman" w:hAnsi="Times New Roman"/>
                <w:b/>
                <w:sz w:val="20"/>
                <w:szCs w:val="20"/>
              </w:rPr>
              <w:t>Выберите правильные варианты ответов.</w:t>
            </w:r>
            <w:r>
              <w:t xml:space="preserve"> </w:t>
            </w:r>
            <w:r w:rsidRPr="00F503CB">
              <w:rPr>
                <w:rFonts w:ascii="Times New Roman" w:hAnsi="Times New Roman"/>
                <w:b/>
                <w:sz w:val="20"/>
                <w:szCs w:val="20"/>
              </w:rPr>
              <w:t>Ответ запишите в виде последовательности цифр.</w:t>
            </w:r>
          </w:p>
          <w:p w:rsidR="002E5860" w:rsidRPr="002525AF" w:rsidRDefault="002E5860" w:rsidP="002E5860">
            <w:pPr>
              <w:spacing w:after="0" w:line="240" w:lineRule="auto"/>
              <w:jc w:val="both"/>
              <w:rPr>
                <w:rFonts w:ascii="Times New Roman" w:hAnsi="Times New Roman"/>
                <w:sz w:val="20"/>
                <w:szCs w:val="20"/>
              </w:rPr>
            </w:pP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1) use of nonstandard English forms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lastRenderedPageBreak/>
              <w:t>2) infrequent use of personal pronouns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3) complex sentence structures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4) shorter sentence structures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5) lack of colloquial or slang terms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6) use of standard English</w:t>
            </w:r>
          </w:p>
          <w:p w:rsidR="002E5860" w:rsidRPr="0015414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7) colloquial vocabulary</w:t>
            </w: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4E2618">
              <w:rPr>
                <w:rFonts w:ascii="Times New Roman" w:hAnsi="Times New Roman"/>
                <w:b/>
                <w:color w:val="000000"/>
                <w:sz w:val="20"/>
                <w:szCs w:val="20"/>
              </w:rPr>
              <w:lastRenderedPageBreak/>
              <w:t xml:space="preserve">ТЗ 1. </w:t>
            </w:r>
          </w:p>
          <w:p w:rsidR="002E5860" w:rsidRPr="004E2618" w:rsidRDefault="002E5860" w:rsidP="002E5860">
            <w:pPr>
              <w:spacing w:after="0" w:line="240" w:lineRule="auto"/>
              <w:ind w:right="141"/>
              <w:jc w:val="both"/>
              <w:rPr>
                <w:rFonts w:ascii="Times New Roman" w:hAnsi="Times New Roman"/>
                <w:b/>
                <w:color w:val="000000"/>
                <w:sz w:val="20"/>
                <w:szCs w:val="20"/>
              </w:rPr>
            </w:pPr>
            <w:r w:rsidRPr="004E2618">
              <w:rPr>
                <w:rFonts w:ascii="Times New Roman" w:hAnsi="Times New Roman"/>
                <w:color w:val="000000"/>
                <w:sz w:val="20"/>
                <w:szCs w:val="20"/>
                <w:lang w:val="en-US"/>
              </w:rPr>
              <w:t>job</w:t>
            </w:r>
          </w:p>
          <w:p w:rsidR="002E5860" w:rsidRPr="004E2618" w:rsidRDefault="002E5860" w:rsidP="002E5860">
            <w:pPr>
              <w:spacing w:after="0" w:line="240" w:lineRule="auto"/>
              <w:ind w:right="141"/>
              <w:jc w:val="both"/>
              <w:rPr>
                <w:rFonts w:ascii="Times New Roman" w:hAnsi="Times New Roman"/>
                <w:b/>
                <w:color w:val="000000"/>
                <w:sz w:val="20"/>
                <w:szCs w:val="20"/>
              </w:rPr>
            </w:pPr>
          </w:p>
          <w:p w:rsidR="002E5860" w:rsidRPr="004E2618" w:rsidRDefault="002E5860" w:rsidP="002E5860">
            <w:pPr>
              <w:spacing w:after="0" w:line="240" w:lineRule="auto"/>
              <w:jc w:val="both"/>
              <w:rPr>
                <w:rFonts w:ascii="Times New Roman" w:hAnsi="Times New Roman"/>
                <w:b/>
                <w:color w:val="000000"/>
                <w:sz w:val="20"/>
                <w:szCs w:val="20"/>
              </w:rPr>
            </w:pPr>
          </w:p>
          <w:p w:rsidR="002E5860" w:rsidRDefault="002E5860" w:rsidP="002E5860">
            <w:pPr>
              <w:spacing w:after="0" w:line="240" w:lineRule="auto"/>
              <w:jc w:val="both"/>
              <w:rPr>
                <w:rFonts w:ascii="Times New Roman" w:hAnsi="Times New Roman"/>
                <w:b/>
                <w:color w:val="000000"/>
                <w:sz w:val="20"/>
                <w:szCs w:val="20"/>
              </w:rPr>
            </w:pPr>
          </w:p>
          <w:p w:rsidR="002E5860" w:rsidRDefault="002E5860" w:rsidP="002E5860">
            <w:pPr>
              <w:spacing w:after="0" w:line="240" w:lineRule="auto"/>
              <w:jc w:val="both"/>
              <w:rPr>
                <w:rFonts w:ascii="Times New Roman" w:hAnsi="Times New Roman"/>
                <w:sz w:val="20"/>
                <w:szCs w:val="20"/>
              </w:rPr>
            </w:pPr>
            <w:r w:rsidRPr="004E2618">
              <w:rPr>
                <w:rFonts w:ascii="Times New Roman" w:hAnsi="Times New Roman"/>
                <w:b/>
                <w:color w:val="000000"/>
                <w:sz w:val="20"/>
                <w:szCs w:val="20"/>
              </w:rPr>
              <w:t>ТЗ 2.</w:t>
            </w:r>
            <w:r w:rsidRPr="004E2618">
              <w:rPr>
                <w:rFonts w:ascii="Times New Roman" w:hAnsi="Times New Roman"/>
                <w:sz w:val="20"/>
                <w:szCs w:val="20"/>
              </w:rPr>
              <w:t xml:space="preserve"> </w:t>
            </w:r>
          </w:p>
          <w:p w:rsidR="002E5860" w:rsidRDefault="002E5860" w:rsidP="002E5860">
            <w:pPr>
              <w:spacing w:after="0" w:line="240" w:lineRule="auto"/>
              <w:jc w:val="both"/>
              <w:rPr>
                <w:rFonts w:ascii="Times New Roman" w:hAnsi="Times New Roman"/>
                <w:sz w:val="20"/>
                <w:szCs w:val="20"/>
              </w:rPr>
            </w:pPr>
          </w:p>
          <w:p w:rsidR="002E5860" w:rsidRPr="002525AF" w:rsidRDefault="002E5860" w:rsidP="002E5860">
            <w:pPr>
              <w:spacing w:after="0" w:line="240" w:lineRule="auto"/>
              <w:jc w:val="both"/>
              <w:rPr>
                <w:rFonts w:ascii="Times New Roman" w:hAnsi="Times New Roman"/>
                <w:sz w:val="20"/>
                <w:szCs w:val="20"/>
              </w:rPr>
            </w:pPr>
            <w:r>
              <w:rPr>
                <w:rFonts w:ascii="Times New Roman" w:hAnsi="Times New Roman"/>
                <w:sz w:val="20"/>
                <w:szCs w:val="20"/>
              </w:rPr>
              <w:t>2, 3, 5, 6</w:t>
            </w:r>
          </w:p>
          <w:p w:rsidR="002E5860" w:rsidRPr="00C62EFF"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4</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1925FF" w:rsidRDefault="002E5860" w:rsidP="002E5860">
            <w:pPr>
              <w:spacing w:after="0" w:line="240" w:lineRule="auto"/>
              <w:ind w:right="141"/>
              <w:jc w:val="both"/>
              <w:rPr>
                <w:rFonts w:ascii="Times New Roman" w:hAnsi="Times New Roman"/>
                <w:b/>
                <w:sz w:val="20"/>
                <w:szCs w:val="20"/>
              </w:rPr>
            </w:pPr>
            <w:r w:rsidRPr="001925FF">
              <w:rPr>
                <w:rFonts w:ascii="Times New Roman" w:hAnsi="Times New Roman"/>
                <w:b/>
                <w:sz w:val="20"/>
                <w:szCs w:val="20"/>
              </w:rPr>
              <w:t>ТЗ 3. Вставьте подходящее по смыслу слово.</w:t>
            </w:r>
            <w:r>
              <w:rPr>
                <w:rFonts w:ascii="Times New Roman" w:hAnsi="Times New Roman"/>
                <w:b/>
                <w:sz w:val="20"/>
                <w:szCs w:val="20"/>
              </w:rPr>
              <w:t xml:space="preserve"> Выберите правильный вариант ответа.</w:t>
            </w:r>
          </w:p>
          <w:p w:rsidR="002E5860" w:rsidRPr="00257C14" w:rsidRDefault="002E5860" w:rsidP="002E5860">
            <w:pPr>
              <w:spacing w:after="0" w:line="240" w:lineRule="auto"/>
              <w:ind w:right="141"/>
              <w:jc w:val="both"/>
              <w:rPr>
                <w:rFonts w:ascii="Times New Roman" w:hAnsi="Times New Roman"/>
                <w:color w:val="FF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Nice</w:t>
            </w:r>
            <w:r w:rsidRPr="00D663C8">
              <w:rPr>
                <w:rFonts w:ascii="Times New Roman" w:hAnsi="Times New Roman"/>
                <w:color w:val="000000"/>
                <w:sz w:val="20"/>
                <w:szCs w:val="20"/>
              </w:rPr>
              <w:t xml:space="preserve"> _________ </w:t>
            </w:r>
            <w:r>
              <w:rPr>
                <w:rFonts w:ascii="Times New Roman" w:hAnsi="Times New Roman"/>
                <w:color w:val="000000"/>
                <w:sz w:val="20"/>
                <w:szCs w:val="20"/>
                <w:lang w:val="en-US"/>
              </w:rPr>
              <w:t>you</w:t>
            </w:r>
            <w:r w:rsidRPr="00D663C8">
              <w:rPr>
                <w:rFonts w:ascii="Times New Roman" w:hAnsi="Times New Roman"/>
                <w:color w:val="000000"/>
                <w:sz w:val="20"/>
                <w:szCs w:val="20"/>
              </w:rPr>
              <w:t xml:space="preserve">. </w:t>
            </w:r>
            <w:r w:rsidRPr="00174668">
              <w:rPr>
                <w:rFonts w:ascii="Times New Roman" w:hAnsi="Times New Roman"/>
                <w:color w:val="000000"/>
                <w:sz w:val="20"/>
                <w:szCs w:val="20"/>
                <w:lang w:val="en-US"/>
              </w:rPr>
              <w:t xml:space="preserve">I’m Sofia </w:t>
            </w:r>
            <w:proofErr w:type="spellStart"/>
            <w:r w:rsidRPr="00174668">
              <w:rPr>
                <w:rFonts w:ascii="Times New Roman" w:hAnsi="Times New Roman"/>
                <w:color w:val="000000"/>
                <w:sz w:val="20"/>
                <w:szCs w:val="20"/>
                <w:lang w:val="en-US"/>
              </w:rPr>
              <w:t>Platini</w:t>
            </w:r>
            <w:proofErr w:type="spellEnd"/>
            <w:r w:rsidRPr="00174668">
              <w:rPr>
                <w:rFonts w:ascii="Times New Roman" w:hAnsi="Times New Roman"/>
                <w:color w:val="000000"/>
                <w:sz w:val="20"/>
                <w:szCs w:val="20"/>
                <w:lang w:val="en-US"/>
              </w:rPr>
              <w:t xml:space="preserve"> from Milan.</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1) to greet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2) </w:t>
            </w:r>
            <w:r>
              <w:rPr>
                <w:rFonts w:ascii="Times New Roman" w:hAnsi="Times New Roman"/>
                <w:color w:val="000000"/>
                <w:sz w:val="20"/>
                <w:szCs w:val="20"/>
                <w:lang w:val="en-US"/>
              </w:rPr>
              <w:t>to</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introduce</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3) </w:t>
            </w:r>
            <w:r>
              <w:rPr>
                <w:rFonts w:ascii="Times New Roman" w:hAnsi="Times New Roman"/>
                <w:color w:val="000000"/>
                <w:sz w:val="20"/>
                <w:szCs w:val="20"/>
                <w:lang w:val="en-US"/>
              </w:rPr>
              <w:t>to</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meet</w:t>
            </w:r>
          </w:p>
          <w:p w:rsidR="002E5860" w:rsidRPr="004C725F" w:rsidRDefault="002E5860" w:rsidP="002E5860">
            <w:pPr>
              <w:spacing w:after="0" w:line="240" w:lineRule="auto"/>
              <w:jc w:val="both"/>
              <w:rPr>
                <w:rFonts w:ascii="Times New Roman" w:hAnsi="Times New Roman"/>
                <w:b/>
                <w:color w:val="000000"/>
                <w:sz w:val="20"/>
                <w:szCs w:val="20"/>
                <w:lang w:val="en-US"/>
              </w:rPr>
            </w:pPr>
          </w:p>
          <w:p w:rsidR="002E5860" w:rsidRPr="00F503CB" w:rsidRDefault="002E5860" w:rsidP="002E5860">
            <w:pPr>
              <w:spacing w:after="0" w:line="240" w:lineRule="auto"/>
              <w:ind w:right="141"/>
              <w:jc w:val="both"/>
              <w:rPr>
                <w:rFonts w:ascii="Times New Roman" w:hAnsi="Times New Roman"/>
                <w:b/>
                <w:color w:val="000000"/>
                <w:sz w:val="20"/>
                <w:szCs w:val="20"/>
              </w:rPr>
            </w:pPr>
            <w:r w:rsidRPr="007921B8">
              <w:rPr>
                <w:rFonts w:ascii="Times New Roman" w:hAnsi="Times New Roman"/>
                <w:b/>
                <w:color w:val="000000"/>
                <w:sz w:val="20"/>
                <w:szCs w:val="20"/>
              </w:rPr>
              <w:t>ТЗ 4.</w:t>
            </w:r>
            <w:r w:rsidRPr="007921B8">
              <w:rPr>
                <w:rFonts w:ascii="Times New Roman" w:hAnsi="Times New Roman"/>
                <w:b/>
                <w:sz w:val="20"/>
                <w:szCs w:val="20"/>
              </w:rPr>
              <w:t xml:space="preserve"> </w:t>
            </w:r>
            <w:r w:rsidRPr="006C3F34">
              <w:rPr>
                <w:rFonts w:ascii="Times New Roman" w:hAnsi="Times New Roman"/>
                <w:b/>
                <w:color w:val="000000"/>
                <w:sz w:val="20"/>
                <w:szCs w:val="20"/>
              </w:rPr>
              <w:t>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p w:rsidR="002E5860" w:rsidRPr="007921B8"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70"/>
              <w:gridCol w:w="3438"/>
            </w:tblGrid>
            <w:tr w:rsidR="002E5860" w:rsidRPr="00B8265F" w:rsidTr="008A6FE3">
              <w:tc>
                <w:tcPr>
                  <w:tcW w:w="4672" w:type="dxa"/>
                </w:tcPr>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1) Vocational education in Russia began to develop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2) The purpose of vocational schools was…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3) Colleges have different specializations and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4) Students study to gain</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5) Academic year is divided into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6) At the end of each term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 xml:space="preserve">7) A college diploma of secondary education gives an opportunity … </w:t>
                  </w:r>
                </w:p>
              </w:tc>
              <w:tc>
                <w:tcPr>
                  <w:tcW w:w="4673" w:type="dxa"/>
                </w:tcPr>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А</w:t>
                  </w:r>
                  <w:r w:rsidRPr="007921B8">
                    <w:rPr>
                      <w:rFonts w:ascii="Times New Roman" w:hAnsi="Times New Roman"/>
                      <w:sz w:val="20"/>
                      <w:szCs w:val="20"/>
                      <w:lang w:val="en-US"/>
                    </w:rPr>
                    <w:t xml:space="preserve">. certain skills and qualifications in a wide range of professional fields.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Б</w:t>
                  </w:r>
                  <w:r w:rsidRPr="007921B8">
                    <w:rPr>
                      <w:rFonts w:ascii="Times New Roman" w:hAnsi="Times New Roman"/>
                      <w:sz w:val="20"/>
                      <w:szCs w:val="20"/>
                      <w:lang w:val="en-US"/>
                    </w:rPr>
                    <w:t xml:space="preserve">. to provide students with professional knowledge and skills.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В</w:t>
                  </w:r>
                  <w:r w:rsidRPr="007921B8">
                    <w:rPr>
                      <w:rFonts w:ascii="Times New Roman" w:hAnsi="Times New Roman"/>
                      <w:sz w:val="20"/>
                      <w:szCs w:val="20"/>
                      <w:lang w:val="en-US"/>
                    </w:rPr>
                    <w:t>. two terms.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Г</w:t>
                  </w:r>
                  <w:r w:rsidRPr="007921B8">
                    <w:rPr>
                      <w:rFonts w:ascii="Times New Roman" w:hAnsi="Times New Roman"/>
                      <w:sz w:val="20"/>
                      <w:szCs w:val="20"/>
                      <w:lang w:val="en-US"/>
                    </w:rPr>
                    <w:t>. students take tests and exams.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Д</w:t>
                  </w:r>
                  <w:r w:rsidRPr="007921B8">
                    <w:rPr>
                      <w:rFonts w:ascii="Times New Roman" w:hAnsi="Times New Roman"/>
                      <w:sz w:val="20"/>
                      <w:szCs w:val="20"/>
                      <w:lang w:val="en-US"/>
                    </w:rPr>
                    <w:t>. in the early 18th century.</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Е</w:t>
                  </w:r>
                  <w:r w:rsidRPr="007921B8">
                    <w:rPr>
                      <w:rFonts w:ascii="Times New Roman" w:hAnsi="Times New Roman"/>
                      <w:sz w:val="20"/>
                      <w:szCs w:val="20"/>
                      <w:lang w:val="en-US"/>
                    </w:rPr>
                    <w:t>. to enter a university.</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Ж</w:t>
                  </w:r>
                  <w:r w:rsidRPr="007921B8">
                    <w:rPr>
                      <w:rFonts w:ascii="Times New Roman" w:hAnsi="Times New Roman"/>
                      <w:sz w:val="20"/>
                      <w:szCs w:val="20"/>
                      <w:lang w:val="en-US"/>
                    </w:rPr>
                    <w:t>. teach students different professions.</w:t>
                  </w:r>
                </w:p>
              </w:tc>
            </w:tr>
          </w:tbl>
          <w:p w:rsidR="002E5860" w:rsidRPr="00BF6ABA"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47903" w:rsidRDefault="002E5860" w:rsidP="002E5860">
            <w:pPr>
              <w:spacing w:after="0" w:line="240" w:lineRule="auto"/>
              <w:ind w:right="141"/>
              <w:jc w:val="both"/>
              <w:rPr>
                <w:rFonts w:ascii="Times New Roman" w:hAnsi="Times New Roman"/>
                <w:b/>
                <w:color w:val="000000"/>
                <w:sz w:val="20"/>
                <w:szCs w:val="20"/>
              </w:rPr>
            </w:pPr>
            <w:r w:rsidRPr="00511BD6">
              <w:rPr>
                <w:rFonts w:ascii="Times New Roman" w:hAnsi="Times New Roman"/>
                <w:b/>
                <w:color w:val="000000"/>
                <w:sz w:val="20"/>
                <w:szCs w:val="20"/>
              </w:rPr>
              <w:t>ТЗ</w:t>
            </w:r>
            <w:r w:rsidRPr="004C725F">
              <w:rPr>
                <w:rFonts w:ascii="Times New Roman" w:hAnsi="Times New Roman"/>
                <w:b/>
                <w:color w:val="000000"/>
                <w:sz w:val="20"/>
                <w:szCs w:val="20"/>
              </w:rPr>
              <w:t xml:space="preserve"> 3.</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3</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4C725F">
              <w:rPr>
                <w:rFonts w:ascii="Times New Roman" w:hAnsi="Times New Roman"/>
                <w:b/>
                <w:color w:val="000000"/>
                <w:sz w:val="20"/>
                <w:szCs w:val="20"/>
              </w:rPr>
              <w:t xml:space="preserve"> 4.</w:t>
            </w: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7921B8">
              <w:rPr>
                <w:rFonts w:ascii="Times New Roman" w:hAnsi="Times New Roman"/>
                <w:sz w:val="20"/>
                <w:szCs w:val="20"/>
              </w:rPr>
              <w:t xml:space="preserve">Д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7921B8">
              <w:rPr>
                <w:rFonts w:ascii="Times New Roman" w:hAnsi="Times New Roman"/>
                <w:sz w:val="20"/>
                <w:szCs w:val="20"/>
              </w:rPr>
              <w:t xml:space="preserve">Б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7921B8">
              <w:rPr>
                <w:rFonts w:ascii="Times New Roman" w:hAnsi="Times New Roman"/>
                <w:sz w:val="20"/>
                <w:szCs w:val="20"/>
              </w:rPr>
              <w:t>Ж</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7921B8">
              <w:rPr>
                <w:rFonts w:ascii="Times New Roman" w:hAnsi="Times New Roman"/>
                <w:sz w:val="20"/>
                <w:szCs w:val="20"/>
              </w:rPr>
              <w:t>А</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7921B8">
              <w:rPr>
                <w:rFonts w:ascii="Times New Roman" w:hAnsi="Times New Roman"/>
                <w:sz w:val="20"/>
                <w:szCs w:val="20"/>
              </w:rPr>
              <w:t xml:space="preserve">В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6-</w:t>
            </w:r>
            <w:r w:rsidRPr="007921B8">
              <w:rPr>
                <w:rFonts w:ascii="Times New Roman" w:hAnsi="Times New Roman"/>
                <w:sz w:val="20"/>
                <w:szCs w:val="20"/>
              </w:rPr>
              <w:t>Г</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7-</w:t>
            </w:r>
            <w:r w:rsidRPr="007921B8">
              <w:rPr>
                <w:rFonts w:ascii="Times New Roman" w:hAnsi="Times New Roman"/>
                <w:sz w:val="20"/>
                <w:szCs w:val="20"/>
              </w:rPr>
              <w:t>Е</w:t>
            </w:r>
          </w:p>
          <w:p w:rsidR="002E5860" w:rsidRPr="00511BD6" w:rsidRDefault="002E5860" w:rsidP="002E5860">
            <w:pPr>
              <w:spacing w:after="0" w:line="240" w:lineRule="auto"/>
              <w:ind w:right="141"/>
              <w:jc w:val="both"/>
              <w:rPr>
                <w:rFonts w:ascii="Times New Roman" w:hAnsi="Times New Roman"/>
                <w:b/>
                <w:color w:val="000000"/>
                <w:sz w:val="20"/>
                <w:szCs w:val="20"/>
              </w:rPr>
            </w:pP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5</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182D7E" w:rsidRDefault="002E5860" w:rsidP="002E5860">
            <w:pPr>
              <w:spacing w:after="0" w:line="240" w:lineRule="auto"/>
              <w:ind w:right="141"/>
              <w:jc w:val="both"/>
              <w:rPr>
                <w:rFonts w:ascii="Times New Roman" w:hAnsi="Times New Roman"/>
                <w:b/>
                <w:color w:val="000000"/>
                <w:sz w:val="20"/>
                <w:szCs w:val="20"/>
                <w:lang w:val="en-US"/>
              </w:rPr>
            </w:pPr>
            <w:r w:rsidRPr="005E3B69">
              <w:rPr>
                <w:rFonts w:ascii="Times New Roman" w:hAnsi="Times New Roman"/>
                <w:b/>
                <w:color w:val="000000"/>
                <w:sz w:val="20"/>
                <w:szCs w:val="20"/>
              </w:rPr>
              <w:t>ТЗ 5. Расположите элементы структуры делового письма в правильном порядке.</w:t>
            </w:r>
            <w:r>
              <w:t xml:space="preserve"> </w:t>
            </w:r>
            <w:r w:rsidRPr="00F503CB">
              <w:rPr>
                <w:rFonts w:ascii="Times New Roman" w:hAnsi="Times New Roman"/>
                <w:b/>
                <w:color w:val="000000"/>
                <w:sz w:val="20"/>
                <w:szCs w:val="20"/>
              </w:rPr>
              <w:t>Ответ</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запишите</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в</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виде</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последовательности</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цифр</w:t>
            </w:r>
            <w:r w:rsidRPr="00182D7E">
              <w:rPr>
                <w:rFonts w:ascii="Times New Roman" w:hAnsi="Times New Roman"/>
                <w:b/>
                <w:color w:val="000000"/>
                <w:sz w:val="20"/>
                <w:szCs w:val="20"/>
                <w:lang w:val="en-US"/>
              </w:rPr>
              <w:t>.</w:t>
            </w:r>
          </w:p>
          <w:p w:rsidR="002E5860" w:rsidRPr="00182D7E" w:rsidRDefault="002E5860" w:rsidP="002E5860">
            <w:pPr>
              <w:spacing w:after="0" w:line="240" w:lineRule="auto"/>
              <w:ind w:right="141"/>
              <w:jc w:val="both"/>
              <w:rPr>
                <w:rFonts w:ascii="Times New Roman" w:hAnsi="Times New Roman"/>
                <w:color w:val="000000"/>
                <w:sz w:val="20"/>
                <w:szCs w:val="20"/>
                <w:lang w:val="en-US"/>
              </w:rPr>
            </w:pP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1) signature</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2) salutation</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3) sender’s address</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4) body of the letter</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5) complimentary closing</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6) recipient’s address</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7) date</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8) sender’s name</w:t>
            </w:r>
          </w:p>
          <w:p w:rsidR="002E5860" w:rsidRPr="00BF6ABA"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w:t>
            </w:r>
            <w:r w:rsidRPr="007321D7">
              <w:rPr>
                <w:rFonts w:ascii="Times New Roman" w:hAnsi="Times New Roman"/>
                <w:b/>
                <w:color w:val="000000"/>
                <w:sz w:val="20"/>
                <w:szCs w:val="20"/>
              </w:rPr>
              <w:t xml:space="preserve"> 6.</w:t>
            </w:r>
            <w:r w:rsidRPr="007321D7">
              <w:rPr>
                <w:rFonts w:ascii="Times New Roman" w:hAnsi="Times New Roman"/>
                <w:b/>
                <w:sz w:val="20"/>
                <w:szCs w:val="20"/>
              </w:rPr>
              <w:t xml:space="preserve"> </w:t>
            </w:r>
            <w:r w:rsidRPr="00525024">
              <w:rPr>
                <w:rFonts w:ascii="Times New Roman" w:hAnsi="Times New Roman"/>
                <w:b/>
                <w:sz w:val="20"/>
                <w:szCs w:val="20"/>
              </w:rPr>
              <w:t>Сопоставьте</w:t>
            </w:r>
            <w:r w:rsidRPr="007321D7">
              <w:rPr>
                <w:rFonts w:ascii="Times New Roman" w:hAnsi="Times New Roman"/>
                <w:b/>
                <w:sz w:val="20"/>
                <w:szCs w:val="20"/>
              </w:rPr>
              <w:t xml:space="preserve"> </w:t>
            </w:r>
            <w:r w:rsidRPr="00525024">
              <w:rPr>
                <w:rFonts w:ascii="Times New Roman" w:hAnsi="Times New Roman"/>
                <w:b/>
                <w:sz w:val="20"/>
                <w:szCs w:val="20"/>
              </w:rPr>
              <w:t>виды</w:t>
            </w:r>
            <w:r w:rsidRPr="007321D7">
              <w:rPr>
                <w:rFonts w:ascii="Times New Roman" w:hAnsi="Times New Roman"/>
                <w:b/>
                <w:sz w:val="20"/>
                <w:szCs w:val="20"/>
              </w:rPr>
              <w:t xml:space="preserve"> </w:t>
            </w:r>
            <w:r w:rsidRPr="00525024">
              <w:rPr>
                <w:rFonts w:ascii="Times New Roman" w:hAnsi="Times New Roman"/>
                <w:b/>
                <w:sz w:val="20"/>
                <w:szCs w:val="20"/>
              </w:rPr>
              <w:t>деловых</w:t>
            </w:r>
            <w:r w:rsidRPr="007321D7">
              <w:rPr>
                <w:rFonts w:ascii="Times New Roman" w:hAnsi="Times New Roman"/>
                <w:b/>
                <w:sz w:val="20"/>
                <w:szCs w:val="20"/>
              </w:rPr>
              <w:t xml:space="preserve"> </w:t>
            </w:r>
            <w:r w:rsidRPr="00525024">
              <w:rPr>
                <w:rFonts w:ascii="Times New Roman" w:hAnsi="Times New Roman"/>
                <w:b/>
                <w:sz w:val="20"/>
                <w:szCs w:val="20"/>
              </w:rPr>
              <w:t>писем</w:t>
            </w:r>
            <w:r w:rsidRPr="007321D7">
              <w:rPr>
                <w:rFonts w:ascii="Times New Roman" w:hAnsi="Times New Roman"/>
                <w:b/>
                <w:sz w:val="20"/>
                <w:szCs w:val="20"/>
              </w:rPr>
              <w:t xml:space="preserve"> </w:t>
            </w:r>
            <w:r w:rsidRPr="00525024">
              <w:rPr>
                <w:rFonts w:ascii="Times New Roman" w:hAnsi="Times New Roman"/>
                <w:b/>
                <w:sz w:val="20"/>
                <w:szCs w:val="20"/>
              </w:rPr>
              <w:t>и</w:t>
            </w:r>
            <w:r w:rsidRPr="007321D7">
              <w:rPr>
                <w:rFonts w:ascii="Times New Roman" w:hAnsi="Times New Roman"/>
                <w:b/>
                <w:sz w:val="20"/>
                <w:szCs w:val="20"/>
              </w:rPr>
              <w:t xml:space="preserve"> </w:t>
            </w:r>
            <w:r w:rsidRPr="00525024">
              <w:rPr>
                <w:rFonts w:ascii="Times New Roman" w:hAnsi="Times New Roman"/>
                <w:b/>
                <w:sz w:val="20"/>
                <w:szCs w:val="20"/>
              </w:rPr>
              <w:t>их</w:t>
            </w:r>
            <w:r w:rsidRPr="007321D7">
              <w:rPr>
                <w:rFonts w:ascii="Times New Roman" w:hAnsi="Times New Roman"/>
                <w:b/>
                <w:sz w:val="20"/>
                <w:szCs w:val="20"/>
              </w:rPr>
              <w:t xml:space="preserve"> </w:t>
            </w:r>
            <w:r w:rsidRPr="00525024">
              <w:rPr>
                <w:rFonts w:ascii="Times New Roman" w:hAnsi="Times New Roman"/>
                <w:b/>
                <w:sz w:val="20"/>
                <w:szCs w:val="20"/>
              </w:rPr>
              <w:t>перевод</w:t>
            </w:r>
            <w:r w:rsidRPr="007321D7">
              <w:rPr>
                <w:rFonts w:ascii="Times New Roman" w:hAnsi="Times New Roman"/>
                <w:b/>
                <w:sz w:val="20"/>
                <w:szCs w:val="20"/>
              </w:rPr>
              <w:t xml:space="preserve"> </w:t>
            </w:r>
            <w:r w:rsidRPr="00525024">
              <w:rPr>
                <w:rFonts w:ascii="Times New Roman" w:hAnsi="Times New Roman"/>
                <w:b/>
                <w:sz w:val="20"/>
                <w:szCs w:val="20"/>
              </w:rPr>
              <w:t>на</w:t>
            </w:r>
            <w:r w:rsidRPr="007321D7">
              <w:rPr>
                <w:rFonts w:ascii="Times New Roman" w:hAnsi="Times New Roman"/>
                <w:b/>
                <w:sz w:val="20"/>
                <w:szCs w:val="20"/>
              </w:rPr>
              <w:t xml:space="preserve"> </w:t>
            </w:r>
            <w:r w:rsidRPr="00525024">
              <w:rPr>
                <w:rFonts w:ascii="Times New Roman" w:hAnsi="Times New Roman"/>
                <w:b/>
                <w:sz w:val="20"/>
                <w:szCs w:val="20"/>
              </w:rPr>
              <w:t>русский</w:t>
            </w:r>
            <w:r w:rsidRPr="007321D7">
              <w:rPr>
                <w:rFonts w:ascii="Times New Roman" w:hAnsi="Times New Roman"/>
                <w:b/>
                <w:sz w:val="20"/>
                <w:szCs w:val="20"/>
              </w:rPr>
              <w:t xml:space="preserve"> </w:t>
            </w:r>
            <w:r w:rsidRPr="00525024">
              <w:rPr>
                <w:rFonts w:ascii="Times New Roman" w:hAnsi="Times New Roman"/>
                <w:b/>
                <w:sz w:val="20"/>
                <w:szCs w:val="20"/>
              </w:rPr>
              <w:t>язык</w:t>
            </w:r>
            <w:r w:rsidRPr="007321D7">
              <w:rPr>
                <w:rFonts w:ascii="Times New Roman" w:hAnsi="Times New Roman"/>
                <w:b/>
                <w:sz w:val="20"/>
                <w:szCs w:val="20"/>
              </w:rPr>
              <w:t>.</w:t>
            </w:r>
            <w:r w:rsidRPr="007321D7">
              <w:rPr>
                <w:rFonts w:ascii="Times New Roman" w:hAnsi="Times New Roman"/>
                <w:b/>
                <w:color w:val="000000"/>
                <w:sz w:val="20"/>
                <w:szCs w:val="20"/>
              </w:rPr>
              <w:t xml:space="preserve"> </w:t>
            </w:r>
            <w:r w:rsidRPr="0014252B">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3317"/>
              <w:gridCol w:w="3591"/>
            </w:tblGrid>
            <w:tr w:rsidR="002E5860" w:rsidRPr="00D663C8" w:rsidTr="008A6FE3">
              <w:tc>
                <w:tcPr>
                  <w:tcW w:w="4672" w:type="dxa"/>
                </w:tcPr>
                <w:p w:rsidR="002E5860" w:rsidRPr="004C725F" w:rsidRDefault="002E5860" w:rsidP="002E5860">
                  <w:pPr>
                    <w:spacing w:after="0" w:line="240" w:lineRule="auto"/>
                    <w:jc w:val="both"/>
                    <w:rPr>
                      <w:rFonts w:ascii="Times New Roman" w:hAnsi="Times New Roman"/>
                      <w:sz w:val="20"/>
                      <w:szCs w:val="20"/>
                      <w:lang w:val="en-US"/>
                    </w:rPr>
                  </w:pPr>
                  <w:r w:rsidRPr="004C725F">
                    <w:rPr>
                      <w:rFonts w:ascii="Times New Roman" w:hAnsi="Times New Roman"/>
                      <w:sz w:val="20"/>
                      <w:szCs w:val="20"/>
                      <w:lang w:val="en-US"/>
                    </w:rPr>
                    <w:t>1)</w:t>
                  </w:r>
                  <w:r w:rsidRPr="005C1C8D">
                    <w:rPr>
                      <w:rFonts w:ascii="Times New Roman" w:hAnsi="Times New Roman"/>
                      <w:sz w:val="20"/>
                      <w:szCs w:val="20"/>
                      <w:lang w:val="en-US"/>
                    </w:rPr>
                    <w:t xml:space="preserve"> complaint letter</w:t>
                  </w:r>
                </w:p>
              </w:tc>
              <w:tc>
                <w:tcPr>
                  <w:tcW w:w="4673"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А</w:t>
                  </w:r>
                  <w:r w:rsidRPr="005C1C8D">
                    <w:rPr>
                      <w:rFonts w:ascii="Times New Roman" w:hAnsi="Times New Roman"/>
                      <w:sz w:val="20"/>
                      <w:szCs w:val="20"/>
                      <w:lang w:val="en-US"/>
                    </w:rPr>
                    <w:t xml:space="preserve">. </w:t>
                  </w:r>
                  <w:r w:rsidRPr="005C1C8D">
                    <w:rPr>
                      <w:rFonts w:ascii="Times New Roman" w:hAnsi="Times New Roman"/>
                      <w:sz w:val="20"/>
                      <w:szCs w:val="20"/>
                    </w:rPr>
                    <w:t>письмо</w:t>
                  </w:r>
                  <w:r w:rsidRPr="004C725F">
                    <w:rPr>
                      <w:rFonts w:ascii="Times New Roman" w:hAnsi="Times New Roman"/>
                      <w:sz w:val="20"/>
                      <w:szCs w:val="20"/>
                      <w:lang w:val="en-US"/>
                    </w:rPr>
                    <w:t>-</w:t>
                  </w:r>
                  <w:r w:rsidRPr="005C1C8D">
                    <w:rPr>
                      <w:rFonts w:ascii="Times New Roman" w:hAnsi="Times New Roman"/>
                      <w:sz w:val="20"/>
                      <w:szCs w:val="20"/>
                    </w:rPr>
                    <w:t>запрос</w:t>
                  </w:r>
                </w:p>
              </w:tc>
            </w:tr>
            <w:tr w:rsidR="002E5860" w:rsidRPr="00D663C8"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2) promotion letter</w:t>
                  </w:r>
                </w:p>
              </w:tc>
              <w:tc>
                <w:tcPr>
                  <w:tcW w:w="4673"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Б</w:t>
                  </w:r>
                  <w:r w:rsidRPr="005C1C8D">
                    <w:rPr>
                      <w:rFonts w:ascii="Times New Roman" w:hAnsi="Times New Roman"/>
                      <w:sz w:val="20"/>
                      <w:szCs w:val="20"/>
                      <w:lang w:val="en-US"/>
                    </w:rPr>
                    <w:t xml:space="preserve">. </w:t>
                  </w:r>
                  <w:r w:rsidRPr="005C1C8D">
                    <w:rPr>
                      <w:rFonts w:ascii="Times New Roman" w:hAnsi="Times New Roman"/>
                      <w:sz w:val="20"/>
                      <w:szCs w:val="20"/>
                    </w:rPr>
                    <w:t>письмо</w:t>
                  </w:r>
                  <w:r w:rsidRPr="004C725F">
                    <w:rPr>
                      <w:rFonts w:ascii="Times New Roman" w:hAnsi="Times New Roman"/>
                      <w:sz w:val="20"/>
                      <w:szCs w:val="20"/>
                      <w:lang w:val="en-US"/>
                    </w:rPr>
                    <w:t>-</w:t>
                  </w:r>
                  <w:r w:rsidRPr="005C1C8D">
                    <w:rPr>
                      <w:rFonts w:ascii="Times New Roman" w:hAnsi="Times New Roman"/>
                      <w:sz w:val="20"/>
                      <w:szCs w:val="20"/>
                    </w:rPr>
                    <w:t>жалоба</w:t>
                  </w:r>
                </w:p>
              </w:tc>
            </w:tr>
            <w:tr w:rsidR="002E5860" w:rsidRPr="00D663C8"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3) apology letter</w:t>
                  </w:r>
                </w:p>
              </w:tc>
              <w:tc>
                <w:tcPr>
                  <w:tcW w:w="4673" w:type="dxa"/>
                </w:tcPr>
                <w:p w:rsidR="002E5860" w:rsidRPr="004C725F"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В</w:t>
                  </w:r>
                  <w:r w:rsidRPr="005C1C8D">
                    <w:rPr>
                      <w:rFonts w:ascii="Times New Roman" w:hAnsi="Times New Roman"/>
                      <w:sz w:val="20"/>
                      <w:szCs w:val="20"/>
                      <w:lang w:val="en-US"/>
                    </w:rPr>
                    <w:t>.</w:t>
                  </w:r>
                  <w:r w:rsidRPr="004C725F">
                    <w:rPr>
                      <w:rFonts w:ascii="Times New Roman" w:hAnsi="Times New Roman"/>
                      <w:sz w:val="20"/>
                      <w:szCs w:val="20"/>
                      <w:lang w:val="en-US"/>
                    </w:rPr>
                    <w:t xml:space="preserve"> </w:t>
                  </w:r>
                  <w:r w:rsidRPr="005C1C8D">
                    <w:rPr>
                      <w:rFonts w:ascii="Times New Roman" w:hAnsi="Times New Roman"/>
                      <w:sz w:val="20"/>
                      <w:szCs w:val="20"/>
                    </w:rPr>
                    <w:t>сопроводительное</w:t>
                  </w:r>
                  <w:r w:rsidRPr="004C725F">
                    <w:rPr>
                      <w:rFonts w:ascii="Times New Roman" w:hAnsi="Times New Roman"/>
                      <w:sz w:val="20"/>
                      <w:szCs w:val="20"/>
                      <w:lang w:val="en-US"/>
                    </w:rPr>
                    <w:t xml:space="preserve"> </w:t>
                  </w:r>
                  <w:r w:rsidRPr="005C1C8D">
                    <w:rPr>
                      <w:rFonts w:ascii="Times New Roman" w:hAnsi="Times New Roman"/>
                      <w:sz w:val="20"/>
                      <w:szCs w:val="20"/>
                    </w:rPr>
                    <w:t>письмо</w:t>
                  </w:r>
                </w:p>
              </w:tc>
            </w:tr>
            <w:tr w:rsidR="002E5860" w:rsidRPr="00D663C8"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4) inquiry letter</w:t>
                  </w:r>
                </w:p>
              </w:tc>
              <w:tc>
                <w:tcPr>
                  <w:tcW w:w="4673" w:type="dxa"/>
                </w:tcPr>
                <w:p w:rsidR="002E5860" w:rsidRPr="004C725F"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Г</w:t>
                  </w:r>
                  <w:r w:rsidRPr="005C1C8D">
                    <w:rPr>
                      <w:rFonts w:ascii="Times New Roman" w:hAnsi="Times New Roman"/>
                      <w:sz w:val="20"/>
                      <w:szCs w:val="20"/>
                      <w:lang w:val="en-US"/>
                    </w:rPr>
                    <w:t>. п</w:t>
                  </w:r>
                  <w:proofErr w:type="spellStart"/>
                  <w:r w:rsidRPr="005C1C8D">
                    <w:rPr>
                      <w:rFonts w:ascii="Times New Roman" w:hAnsi="Times New Roman"/>
                      <w:sz w:val="20"/>
                      <w:szCs w:val="20"/>
                    </w:rPr>
                    <w:t>исьмо</w:t>
                  </w:r>
                  <w:proofErr w:type="spellEnd"/>
                  <w:r w:rsidRPr="004C725F">
                    <w:rPr>
                      <w:rFonts w:ascii="Times New Roman" w:hAnsi="Times New Roman"/>
                      <w:sz w:val="20"/>
                      <w:szCs w:val="20"/>
                      <w:lang w:val="en-US"/>
                    </w:rPr>
                    <w:t>-</w:t>
                  </w:r>
                  <w:r w:rsidRPr="005C1C8D">
                    <w:rPr>
                      <w:rFonts w:ascii="Times New Roman" w:hAnsi="Times New Roman"/>
                      <w:sz w:val="20"/>
                      <w:szCs w:val="20"/>
                    </w:rPr>
                    <w:t>извинение</w:t>
                  </w:r>
                </w:p>
              </w:tc>
            </w:tr>
            <w:tr w:rsidR="002E5860" w:rsidRPr="005C1C8D"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5) request letter</w:t>
                  </w:r>
                </w:p>
              </w:tc>
              <w:tc>
                <w:tcPr>
                  <w:tcW w:w="4673"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Д. письмо о повышении по службе</w:t>
                  </w:r>
                </w:p>
              </w:tc>
            </w:tr>
            <w:tr w:rsidR="002E5860" w:rsidRPr="005C1C8D" w:rsidTr="008A6FE3">
              <w:tc>
                <w:tcPr>
                  <w:tcW w:w="4672"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 xml:space="preserve">6) </w:t>
                  </w:r>
                  <w:r w:rsidRPr="005C1C8D">
                    <w:rPr>
                      <w:rFonts w:ascii="Times New Roman" w:hAnsi="Times New Roman"/>
                      <w:sz w:val="20"/>
                      <w:szCs w:val="20"/>
                      <w:lang w:val="en-US"/>
                    </w:rPr>
                    <w:t>cover</w:t>
                  </w:r>
                  <w:r w:rsidRPr="005C1C8D">
                    <w:rPr>
                      <w:rFonts w:ascii="Times New Roman" w:hAnsi="Times New Roman"/>
                      <w:sz w:val="20"/>
                      <w:szCs w:val="20"/>
                    </w:rPr>
                    <w:t xml:space="preserve"> </w:t>
                  </w:r>
                  <w:r w:rsidRPr="005C1C8D">
                    <w:rPr>
                      <w:rFonts w:ascii="Times New Roman" w:hAnsi="Times New Roman"/>
                      <w:sz w:val="20"/>
                      <w:szCs w:val="20"/>
                      <w:lang w:val="en-US"/>
                    </w:rPr>
                    <w:t>letter</w:t>
                  </w:r>
                </w:p>
              </w:tc>
              <w:tc>
                <w:tcPr>
                  <w:tcW w:w="4673"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Е. письмо-обращение</w:t>
                  </w:r>
                </w:p>
              </w:tc>
            </w:tr>
          </w:tbl>
          <w:p w:rsidR="002E5860" w:rsidRPr="00BB3947"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 5.</w:t>
            </w:r>
          </w:p>
          <w:p w:rsidR="002E5860"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8, 3, 7, 6, 2, 4, 5, 1</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 6.</w:t>
            </w:r>
          </w:p>
          <w:p w:rsidR="002E5860" w:rsidRDefault="002E5860" w:rsidP="002E5860">
            <w:pPr>
              <w:spacing w:after="0" w:line="240" w:lineRule="auto"/>
              <w:jc w:val="both"/>
              <w:rPr>
                <w:rFonts w:ascii="Times New Roman" w:hAnsi="Times New Roman"/>
                <w:sz w:val="20"/>
                <w:szCs w:val="20"/>
              </w:rPr>
            </w:pP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5C1C8D">
              <w:rPr>
                <w:rFonts w:ascii="Times New Roman" w:hAnsi="Times New Roman"/>
                <w:sz w:val="20"/>
                <w:szCs w:val="20"/>
              </w:rPr>
              <w:t>Б</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5C1C8D">
              <w:rPr>
                <w:rFonts w:ascii="Times New Roman" w:hAnsi="Times New Roman"/>
                <w:sz w:val="20"/>
                <w:szCs w:val="20"/>
              </w:rPr>
              <w:t>Д</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5C1C8D">
              <w:rPr>
                <w:rFonts w:ascii="Times New Roman" w:hAnsi="Times New Roman"/>
                <w:sz w:val="20"/>
                <w:szCs w:val="20"/>
              </w:rPr>
              <w:t>Г</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5C1C8D">
              <w:rPr>
                <w:rFonts w:ascii="Times New Roman" w:hAnsi="Times New Roman"/>
                <w:sz w:val="20"/>
                <w:szCs w:val="20"/>
              </w:rPr>
              <w:t>А</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5C1C8D">
              <w:rPr>
                <w:rFonts w:ascii="Times New Roman" w:hAnsi="Times New Roman"/>
                <w:sz w:val="20"/>
                <w:szCs w:val="20"/>
              </w:rPr>
              <w:t>Е</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6-</w:t>
            </w:r>
            <w:r w:rsidRPr="005C1C8D">
              <w:rPr>
                <w:rFonts w:ascii="Times New Roman" w:hAnsi="Times New Roman"/>
                <w:sz w:val="20"/>
                <w:szCs w:val="20"/>
              </w:rPr>
              <w:t>В</w:t>
            </w:r>
          </w:p>
          <w:p w:rsidR="002E5860" w:rsidRPr="005C1C8D" w:rsidRDefault="002E5860" w:rsidP="002E5860">
            <w:pPr>
              <w:spacing w:after="0" w:line="240" w:lineRule="auto"/>
              <w:jc w:val="both"/>
              <w:rPr>
                <w:rFonts w:ascii="Times New Roman" w:hAnsi="Times New Roman"/>
                <w:sz w:val="20"/>
                <w:szCs w:val="20"/>
              </w:rPr>
            </w:pPr>
          </w:p>
          <w:p w:rsidR="002E5860" w:rsidRPr="00BB3947" w:rsidRDefault="002E5860" w:rsidP="002E5860">
            <w:pPr>
              <w:spacing w:after="0" w:line="240" w:lineRule="auto"/>
              <w:ind w:right="141"/>
              <w:jc w:val="both"/>
              <w:rPr>
                <w:rFonts w:ascii="Times New Roman" w:hAnsi="Times New Roman"/>
                <w:color w:val="000000"/>
                <w:sz w:val="20"/>
                <w:szCs w:val="20"/>
              </w:rPr>
            </w:pPr>
          </w:p>
        </w:tc>
      </w:tr>
      <w:tr w:rsidR="002E5860" w:rsidRPr="000D69B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9</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jc w:val="both"/>
              <w:rPr>
                <w:rFonts w:ascii="Times New Roman" w:hAnsi="Times New Roman"/>
                <w:b/>
                <w:sz w:val="20"/>
                <w:szCs w:val="20"/>
                <w:lang w:val="en-US"/>
              </w:rPr>
            </w:pPr>
            <w:r w:rsidRPr="00CC4F4E">
              <w:rPr>
                <w:rFonts w:ascii="Times New Roman" w:hAnsi="Times New Roman"/>
                <w:b/>
                <w:color w:val="000000"/>
                <w:sz w:val="20"/>
                <w:szCs w:val="20"/>
              </w:rPr>
              <w:t>ТЗ 7.</w:t>
            </w:r>
            <w:r w:rsidRPr="00CC4F4E">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w:t>
            </w:r>
            <w:r>
              <w:rPr>
                <w:rFonts w:ascii="Times New Roman" w:hAnsi="Times New Roman"/>
                <w:b/>
                <w:sz w:val="20"/>
                <w:szCs w:val="20"/>
              </w:rPr>
              <w:t xml:space="preserve"> 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правильный</w:t>
            </w:r>
            <w:r w:rsidRPr="004C725F">
              <w:rPr>
                <w:rFonts w:ascii="Times New Roman" w:hAnsi="Times New Roman"/>
                <w:b/>
                <w:sz w:val="20"/>
                <w:szCs w:val="20"/>
                <w:lang w:val="en-US"/>
              </w:rPr>
              <w:t xml:space="preserve"> </w:t>
            </w:r>
            <w:r>
              <w:rPr>
                <w:rFonts w:ascii="Times New Roman" w:hAnsi="Times New Roman"/>
                <w:b/>
                <w:sz w:val="20"/>
                <w:szCs w:val="20"/>
              </w:rPr>
              <w:t>ответ</w:t>
            </w:r>
            <w:r w:rsidRPr="004C725F">
              <w:rPr>
                <w:rFonts w:ascii="Times New Roman" w:hAnsi="Times New Roman"/>
                <w:b/>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We need only your (SIGN) on the form, Sir.</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p w:rsidR="002E5860" w:rsidRPr="00CC4F4E" w:rsidRDefault="002E5860" w:rsidP="002E5860">
            <w:pPr>
              <w:spacing w:after="0" w:line="240" w:lineRule="auto"/>
              <w:jc w:val="both"/>
              <w:rPr>
                <w:rFonts w:ascii="Times New Roman" w:hAnsi="Times New Roman"/>
                <w:b/>
                <w:sz w:val="20"/>
                <w:szCs w:val="20"/>
              </w:rPr>
            </w:pPr>
            <w:r w:rsidRPr="00CC4F4E">
              <w:rPr>
                <w:rFonts w:ascii="Times New Roman" w:hAnsi="Times New Roman"/>
                <w:b/>
                <w:color w:val="000000"/>
                <w:sz w:val="20"/>
                <w:szCs w:val="20"/>
              </w:rPr>
              <w:t>ТЗ 8.</w:t>
            </w:r>
            <w:r w:rsidRPr="00CC4F4E">
              <w:rPr>
                <w:rFonts w:ascii="Times New Roman" w:hAnsi="Times New Roman"/>
                <w:b/>
                <w:sz w:val="20"/>
                <w:szCs w:val="20"/>
              </w:rPr>
              <w:t xml:space="preserve"> Определите вид делового письма.</w:t>
            </w:r>
            <w:r>
              <w:rPr>
                <w:rFonts w:ascii="Times New Roman" w:hAnsi="Times New Roman"/>
                <w:b/>
                <w:sz w:val="20"/>
                <w:szCs w:val="20"/>
              </w:rPr>
              <w:t xml:space="preserve"> Выберите один из предложенных вариантов.</w:t>
            </w:r>
          </w:p>
          <w:p w:rsidR="002E5860" w:rsidRPr="000D69B8" w:rsidRDefault="002E5860" w:rsidP="002E5860">
            <w:pPr>
              <w:spacing w:after="0" w:line="240" w:lineRule="auto"/>
              <w:jc w:val="both"/>
              <w:rPr>
                <w:rFonts w:ascii="Times New Roman" w:hAnsi="Times New Roman"/>
                <w:sz w:val="20"/>
                <w:szCs w:val="20"/>
              </w:rPr>
            </w:pP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Dear Sir / Madam</w:t>
            </w:r>
          </w:p>
          <w:p w:rsidR="002E5860" w:rsidRPr="000D69B8"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 xml:space="preserve">      </w:t>
            </w:r>
            <w:r w:rsidRPr="000D69B8">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Finally, the advertisement mentions that there are discounts for group reservations. I plan to do the course with a friend of mine and wanted to know whether or not you could offer us a discount.</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I look forward to receiving your reply.</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Yours faithfully</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Markus Link</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1) apology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2) complaint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3) inquiry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 xml:space="preserve">4) promotion letter </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CC4F4E">
              <w:rPr>
                <w:rFonts w:ascii="Times New Roman" w:hAnsi="Times New Roman"/>
                <w:b/>
                <w:color w:val="000000"/>
                <w:sz w:val="20"/>
                <w:szCs w:val="20"/>
              </w:rPr>
              <w:lastRenderedPageBreak/>
              <w:t>ТЗ 7.</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s</w:t>
            </w:r>
            <w:r w:rsidRPr="00C73BA7">
              <w:rPr>
                <w:rFonts w:ascii="Times New Roman" w:hAnsi="Times New Roman"/>
                <w:color w:val="000000"/>
                <w:sz w:val="20"/>
                <w:szCs w:val="20"/>
                <w:lang w:val="en-US"/>
              </w:rPr>
              <w:t>ignature</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 8</w:t>
            </w:r>
            <w:r w:rsidRPr="00CC4F4E">
              <w:rPr>
                <w:rFonts w:ascii="Times New Roman" w:hAnsi="Times New Roman"/>
                <w:b/>
                <w:color w:val="000000"/>
                <w:sz w:val="20"/>
                <w:szCs w:val="20"/>
              </w:rPr>
              <w:t>.</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C73BA7"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p>
        </w:tc>
      </w:tr>
      <w:tr w:rsidR="002E5860" w:rsidRPr="00BB3947" w:rsidTr="008A6FE3">
        <w:tc>
          <w:tcPr>
            <w:tcW w:w="1984" w:type="dxa"/>
          </w:tcPr>
          <w:p w:rsidR="002E5860" w:rsidRPr="00BB3947" w:rsidRDefault="002E5860" w:rsidP="002E5860">
            <w:pPr>
              <w:spacing w:after="0" w:line="240" w:lineRule="auto"/>
              <w:ind w:right="141"/>
              <w:jc w:val="center"/>
              <w:rPr>
                <w:rFonts w:ascii="Times New Roman" w:hAnsi="Times New Roman"/>
                <w:b/>
                <w:color w:val="000000"/>
                <w:sz w:val="24"/>
                <w:szCs w:val="24"/>
              </w:rPr>
            </w:pPr>
            <w:r w:rsidRPr="00BF6ABA">
              <w:rPr>
                <w:rFonts w:ascii="Times New Roman" w:hAnsi="Times New Roman"/>
                <w:b/>
                <w:color w:val="000000"/>
                <w:sz w:val="20"/>
                <w:szCs w:val="20"/>
              </w:rPr>
              <w:lastRenderedPageBreak/>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B874A3" w:rsidRDefault="002E5860" w:rsidP="002E5860">
            <w:pPr>
              <w:spacing w:after="0" w:line="240" w:lineRule="auto"/>
              <w:jc w:val="both"/>
              <w:rPr>
                <w:rFonts w:ascii="Times New Roman" w:hAnsi="Times New Roman"/>
                <w:b/>
                <w:sz w:val="20"/>
                <w:szCs w:val="20"/>
              </w:rPr>
            </w:pPr>
            <w:r w:rsidRPr="00B874A3">
              <w:rPr>
                <w:rFonts w:ascii="Times New Roman" w:hAnsi="Times New Roman"/>
                <w:b/>
                <w:color w:val="000000"/>
                <w:sz w:val="20"/>
                <w:szCs w:val="20"/>
              </w:rPr>
              <w:t>ТЗ 9.</w:t>
            </w:r>
            <w:r w:rsidRPr="00B874A3">
              <w:rPr>
                <w:rFonts w:ascii="Times New Roman" w:hAnsi="Times New Roman"/>
                <w:b/>
                <w:sz w:val="20"/>
                <w:szCs w:val="20"/>
              </w:rPr>
              <w:t xml:space="preserve"> Со</w:t>
            </w:r>
            <w:r>
              <w:rPr>
                <w:rFonts w:ascii="Times New Roman" w:hAnsi="Times New Roman"/>
                <w:b/>
                <w:sz w:val="20"/>
                <w:szCs w:val="20"/>
              </w:rPr>
              <w:t>отнесите профессии из левой колонки с их описанием в правой. Запишите правильные ответы.</w:t>
            </w:r>
          </w:p>
          <w:p w:rsidR="002E5860" w:rsidRPr="006B7592"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56"/>
              <w:gridCol w:w="2952"/>
            </w:tblGrid>
            <w:tr w:rsidR="002E5860" w:rsidRPr="00B8265F" w:rsidTr="008A6FE3">
              <w:tc>
                <w:tcPr>
                  <w:tcW w:w="3999" w:type="dxa"/>
                </w:tcPr>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1) Who teaches at a college or university?</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2) Who</w:t>
                  </w:r>
                  <w:r w:rsidRPr="006B7592">
                    <w:rPr>
                      <w:sz w:val="20"/>
                      <w:szCs w:val="20"/>
                      <w:lang w:val="en-US"/>
                    </w:rPr>
                    <w:t xml:space="preserve"> </w:t>
                  </w:r>
                  <w:r w:rsidRPr="006B7592">
                    <w:rPr>
                      <w:rFonts w:ascii="Times New Roman" w:hAnsi="Times New Roman"/>
                      <w:sz w:val="20"/>
                      <w:szCs w:val="20"/>
                      <w:lang w:val="en-US"/>
                    </w:rPr>
                    <w:t>puts out fires?</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3) Who</w:t>
                  </w:r>
                  <w:r w:rsidRPr="006B7592">
                    <w:rPr>
                      <w:sz w:val="20"/>
                      <w:szCs w:val="20"/>
                      <w:lang w:val="en-US"/>
                    </w:rPr>
                    <w:t xml:space="preserve"> </w:t>
                  </w:r>
                  <w:r w:rsidRPr="006B7592">
                    <w:rPr>
                      <w:rFonts w:ascii="Times New Roman" w:hAnsi="Times New Roman"/>
                      <w:sz w:val="20"/>
                      <w:szCs w:val="20"/>
                      <w:lang w:val="en-US"/>
                    </w:rPr>
                    <w:t>is in charge of a whole company?</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4) Who</w:t>
                  </w:r>
                  <w:r w:rsidRPr="006B7592">
                    <w:rPr>
                      <w:sz w:val="20"/>
                      <w:szCs w:val="20"/>
                      <w:lang w:val="en-US"/>
                    </w:rPr>
                    <w:t xml:space="preserve"> </w:t>
                  </w:r>
                  <w:r w:rsidRPr="006B7592">
                    <w:rPr>
                      <w:rFonts w:ascii="Times New Roman" w:hAnsi="Times New Roman"/>
                      <w:sz w:val="20"/>
                      <w:szCs w:val="20"/>
                      <w:lang w:val="en-US"/>
                    </w:rPr>
                    <w:t>decides how the law should be applied to people, how criminals should be punished?</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5) Who</w:t>
                  </w:r>
                  <w:r w:rsidRPr="006B7592">
                    <w:rPr>
                      <w:sz w:val="20"/>
                      <w:szCs w:val="20"/>
                    </w:rPr>
                    <w:t xml:space="preserve"> </w:t>
                  </w:r>
                  <w:r w:rsidRPr="006B7592">
                    <w:rPr>
                      <w:rFonts w:ascii="Times New Roman" w:hAnsi="Times New Roman"/>
                      <w:sz w:val="20"/>
                      <w:szCs w:val="20"/>
                      <w:lang w:val="en-US"/>
                    </w:rPr>
                    <w:t>flies a plane?</w:t>
                  </w:r>
                </w:p>
              </w:tc>
              <w:tc>
                <w:tcPr>
                  <w:tcW w:w="2981" w:type="dxa"/>
                </w:tcPr>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А</w:t>
                  </w:r>
                  <w:r w:rsidRPr="006B7592">
                    <w:rPr>
                      <w:rFonts w:ascii="Times New Roman" w:hAnsi="Times New Roman"/>
                      <w:sz w:val="20"/>
                      <w:szCs w:val="20"/>
                      <w:lang w:val="en-US"/>
                    </w:rPr>
                    <w:t>. a managing director</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Б</w:t>
                  </w:r>
                  <w:r w:rsidRPr="006B7592">
                    <w:rPr>
                      <w:rFonts w:ascii="Times New Roman" w:hAnsi="Times New Roman"/>
                      <w:sz w:val="20"/>
                      <w:szCs w:val="20"/>
                      <w:lang w:val="en-US"/>
                    </w:rPr>
                    <w:t>. a judge</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В</w:t>
                  </w:r>
                  <w:r w:rsidRPr="006B7592">
                    <w:rPr>
                      <w:rFonts w:ascii="Times New Roman" w:hAnsi="Times New Roman"/>
                      <w:sz w:val="20"/>
                      <w:szCs w:val="20"/>
                      <w:lang w:val="en-US"/>
                    </w:rPr>
                    <w:t xml:space="preserve">. </w:t>
                  </w:r>
                  <w:r w:rsidRPr="006B7592">
                    <w:rPr>
                      <w:rFonts w:ascii="Times New Roman" w:hAnsi="Times New Roman"/>
                      <w:sz w:val="20"/>
                      <w:szCs w:val="20"/>
                      <w:lang w:val="en-GB"/>
                    </w:rPr>
                    <w:t>a lecturer</w:t>
                  </w:r>
                  <w:r w:rsidRPr="006B7592">
                    <w:rPr>
                      <w:rFonts w:ascii="Times New Roman" w:hAnsi="Times New Roman"/>
                      <w:sz w:val="20"/>
                      <w:szCs w:val="20"/>
                      <w:lang w:val="en-US"/>
                    </w:rPr>
                    <w:tab/>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Г</w:t>
                  </w:r>
                  <w:r w:rsidRPr="006B7592">
                    <w:rPr>
                      <w:rFonts w:ascii="Times New Roman" w:hAnsi="Times New Roman"/>
                      <w:sz w:val="20"/>
                      <w:szCs w:val="20"/>
                      <w:lang w:val="en-US"/>
                    </w:rPr>
                    <w:t>. a pilot</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Д</w:t>
                  </w:r>
                  <w:r w:rsidRPr="006B7592">
                    <w:rPr>
                      <w:rFonts w:ascii="Times New Roman" w:hAnsi="Times New Roman"/>
                      <w:sz w:val="20"/>
                      <w:szCs w:val="20"/>
                      <w:lang w:val="en-US"/>
                    </w:rPr>
                    <w:t>. a fire-fighter</w:t>
                  </w:r>
                  <w:r w:rsidRPr="006B7592">
                    <w:rPr>
                      <w:rFonts w:ascii="Times New Roman" w:hAnsi="Times New Roman"/>
                      <w:sz w:val="20"/>
                      <w:szCs w:val="20"/>
                      <w:lang w:val="en-US"/>
                    </w:rPr>
                    <w:tab/>
                  </w:r>
                </w:p>
              </w:tc>
            </w:tr>
          </w:tbl>
          <w:p w:rsidR="002E5860" w:rsidRPr="00182D7E" w:rsidRDefault="002E5860" w:rsidP="002E5860">
            <w:pPr>
              <w:spacing w:after="0" w:line="240" w:lineRule="auto"/>
              <w:jc w:val="both"/>
              <w:rPr>
                <w:rFonts w:ascii="Times New Roman" w:hAnsi="Times New Roman"/>
                <w:b/>
                <w:sz w:val="20"/>
                <w:szCs w:val="20"/>
                <w:lang w:val="en-US"/>
              </w:rPr>
            </w:pPr>
            <w:r w:rsidRPr="00555D5B">
              <w:rPr>
                <w:rFonts w:ascii="Times New Roman" w:hAnsi="Times New Roman"/>
                <w:b/>
                <w:color w:val="000000"/>
                <w:sz w:val="20"/>
                <w:szCs w:val="20"/>
              </w:rPr>
              <w:t>ТЗ</w:t>
            </w:r>
            <w:r w:rsidRPr="00BF6ABA">
              <w:rPr>
                <w:rFonts w:ascii="Times New Roman" w:hAnsi="Times New Roman"/>
                <w:b/>
                <w:color w:val="000000"/>
                <w:sz w:val="20"/>
                <w:szCs w:val="20"/>
                <w:lang w:val="en-US"/>
              </w:rPr>
              <w:t xml:space="preserve"> 10.</w:t>
            </w:r>
            <w:r w:rsidRPr="00BF6ABA">
              <w:rPr>
                <w:rFonts w:ascii="Times New Roman" w:hAnsi="Times New Roman"/>
                <w:b/>
                <w:sz w:val="20"/>
                <w:szCs w:val="20"/>
                <w:lang w:val="en-US"/>
              </w:rPr>
              <w:t xml:space="preserve"> </w:t>
            </w:r>
            <w:r w:rsidRPr="00555D5B">
              <w:rPr>
                <w:rFonts w:ascii="Times New Roman" w:hAnsi="Times New Roman"/>
                <w:b/>
                <w:sz w:val="20"/>
                <w:szCs w:val="20"/>
              </w:rPr>
              <w:t>Поставьте предложения в правильном порядке, чтобы получился связный текст.</w:t>
            </w:r>
            <w:r>
              <w:t xml:space="preserve"> </w:t>
            </w:r>
            <w:r w:rsidRPr="001B62AF">
              <w:rPr>
                <w:rFonts w:ascii="Times New Roman" w:hAnsi="Times New Roman"/>
                <w:b/>
                <w:sz w:val="20"/>
                <w:szCs w:val="20"/>
              </w:rPr>
              <w:t>Ответ</w:t>
            </w:r>
            <w:r w:rsidRPr="00182D7E">
              <w:rPr>
                <w:rFonts w:ascii="Times New Roman" w:hAnsi="Times New Roman"/>
                <w:b/>
                <w:sz w:val="20"/>
                <w:szCs w:val="20"/>
                <w:lang w:val="en-US"/>
              </w:rPr>
              <w:t xml:space="preserve"> </w:t>
            </w:r>
            <w:r w:rsidRPr="001B62AF">
              <w:rPr>
                <w:rFonts w:ascii="Times New Roman" w:hAnsi="Times New Roman"/>
                <w:b/>
                <w:sz w:val="20"/>
                <w:szCs w:val="20"/>
              </w:rPr>
              <w:t>запишите</w:t>
            </w:r>
            <w:r w:rsidRPr="00182D7E">
              <w:rPr>
                <w:rFonts w:ascii="Times New Roman" w:hAnsi="Times New Roman"/>
                <w:b/>
                <w:sz w:val="20"/>
                <w:szCs w:val="20"/>
                <w:lang w:val="en-US"/>
              </w:rPr>
              <w:t xml:space="preserve"> </w:t>
            </w:r>
            <w:r w:rsidRPr="001B62AF">
              <w:rPr>
                <w:rFonts w:ascii="Times New Roman" w:hAnsi="Times New Roman"/>
                <w:b/>
                <w:sz w:val="20"/>
                <w:szCs w:val="20"/>
              </w:rPr>
              <w:t>в</w:t>
            </w:r>
            <w:r w:rsidRPr="00182D7E">
              <w:rPr>
                <w:rFonts w:ascii="Times New Roman" w:hAnsi="Times New Roman"/>
                <w:b/>
                <w:sz w:val="20"/>
                <w:szCs w:val="20"/>
                <w:lang w:val="en-US"/>
              </w:rPr>
              <w:t xml:space="preserve"> </w:t>
            </w:r>
            <w:r w:rsidRPr="001B62AF">
              <w:rPr>
                <w:rFonts w:ascii="Times New Roman" w:hAnsi="Times New Roman"/>
                <w:b/>
                <w:sz w:val="20"/>
                <w:szCs w:val="20"/>
              </w:rPr>
              <w:t>виде</w:t>
            </w:r>
            <w:r w:rsidRPr="00182D7E">
              <w:rPr>
                <w:rFonts w:ascii="Times New Roman" w:hAnsi="Times New Roman"/>
                <w:b/>
                <w:sz w:val="20"/>
                <w:szCs w:val="20"/>
                <w:lang w:val="en-US"/>
              </w:rPr>
              <w:t xml:space="preserve"> </w:t>
            </w:r>
            <w:r w:rsidRPr="001B62AF">
              <w:rPr>
                <w:rFonts w:ascii="Times New Roman" w:hAnsi="Times New Roman"/>
                <w:b/>
                <w:sz w:val="20"/>
                <w:szCs w:val="20"/>
              </w:rPr>
              <w:t>последовательности</w:t>
            </w:r>
            <w:r w:rsidRPr="00182D7E">
              <w:rPr>
                <w:rFonts w:ascii="Times New Roman" w:hAnsi="Times New Roman"/>
                <w:b/>
                <w:sz w:val="20"/>
                <w:szCs w:val="20"/>
                <w:lang w:val="en-US"/>
              </w:rPr>
              <w:t xml:space="preserve"> </w:t>
            </w:r>
            <w:r w:rsidRPr="001B62AF">
              <w:rPr>
                <w:rFonts w:ascii="Times New Roman" w:hAnsi="Times New Roman"/>
                <w:b/>
                <w:sz w:val="20"/>
                <w:szCs w:val="20"/>
              </w:rPr>
              <w:t>цифр</w:t>
            </w:r>
            <w:r w:rsidRPr="00182D7E">
              <w:rPr>
                <w:rFonts w:ascii="Times New Roman" w:hAnsi="Times New Roman"/>
                <w:b/>
                <w:sz w:val="20"/>
                <w:szCs w:val="20"/>
                <w:lang w:val="en-US"/>
              </w:rPr>
              <w:t>.</w:t>
            </w:r>
          </w:p>
          <w:p w:rsidR="002E5860" w:rsidRPr="00182D7E" w:rsidRDefault="002E5860" w:rsidP="002E5860">
            <w:pPr>
              <w:spacing w:after="0" w:line="240" w:lineRule="auto"/>
              <w:jc w:val="both"/>
              <w:rPr>
                <w:rFonts w:ascii="Times New Roman" w:hAnsi="Times New Roman"/>
                <w:sz w:val="20"/>
                <w:szCs w:val="20"/>
                <w:lang w:val="en-US"/>
              </w:rPr>
            </w:pP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1) </w:t>
            </w:r>
            <w:r>
              <w:rPr>
                <w:rFonts w:ascii="Times New Roman" w:hAnsi="Times New Roman"/>
                <w:sz w:val="20"/>
                <w:szCs w:val="20"/>
                <w:lang w:val="en-US"/>
              </w:rPr>
              <w:t>Finally, b</w:t>
            </w:r>
            <w:r w:rsidRPr="00D37778">
              <w:rPr>
                <w:rFonts w:ascii="Times New Roman" w:hAnsi="Times New Roman"/>
                <w:sz w:val="20"/>
                <w:szCs w:val="20"/>
                <w:lang w:val="en-US"/>
              </w:rPr>
              <w:t>e sure you know your own interests, talents and abilities.</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2) Find the right career, and you will be happy and successful.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3) For most people, choosing a career isn’t easy, yet it is one of the most important decisions you will make in your life.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4) Find the wrong career, and you may be unhappy and unsuccessful.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2E5860" w:rsidRPr="00A64FB0"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w:t>
            </w:r>
          </w:p>
        </w:tc>
        <w:tc>
          <w:tcPr>
            <w:tcW w:w="3931" w:type="dxa"/>
          </w:tcPr>
          <w:p w:rsidR="002E5860" w:rsidRDefault="002E5860" w:rsidP="002E5860">
            <w:pPr>
              <w:spacing w:after="0" w:line="240" w:lineRule="auto"/>
              <w:jc w:val="both"/>
              <w:rPr>
                <w:rFonts w:ascii="Times New Roman" w:hAnsi="Times New Roman"/>
                <w:sz w:val="20"/>
                <w:szCs w:val="20"/>
                <w:lang w:val="en-US"/>
              </w:rPr>
            </w:pPr>
            <w:r w:rsidRPr="00B874A3">
              <w:rPr>
                <w:rFonts w:ascii="Times New Roman" w:hAnsi="Times New Roman"/>
                <w:b/>
                <w:color w:val="000000"/>
                <w:sz w:val="20"/>
                <w:szCs w:val="20"/>
              </w:rPr>
              <w:t>ТЗ 9.</w:t>
            </w:r>
            <w:r w:rsidRPr="006B7592">
              <w:rPr>
                <w:rFonts w:ascii="Times New Roman" w:hAnsi="Times New Roman"/>
                <w:sz w:val="20"/>
                <w:szCs w:val="20"/>
                <w:lang w:val="en-US"/>
              </w:rPr>
              <w:t xml:space="preserve"> </w:t>
            </w:r>
          </w:p>
          <w:p w:rsidR="002E5860" w:rsidRPr="006B759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6B7592">
              <w:rPr>
                <w:rFonts w:ascii="Times New Roman" w:hAnsi="Times New Roman"/>
                <w:sz w:val="20"/>
                <w:szCs w:val="20"/>
              </w:rPr>
              <w:t>В</w:t>
            </w:r>
          </w:p>
          <w:p w:rsidR="002E5860" w:rsidRPr="006B759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6B7592">
              <w:rPr>
                <w:rFonts w:ascii="Times New Roman" w:hAnsi="Times New Roman"/>
                <w:sz w:val="20"/>
                <w:szCs w:val="20"/>
              </w:rPr>
              <w:t>Д</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6B7592">
              <w:rPr>
                <w:rFonts w:ascii="Times New Roman" w:hAnsi="Times New Roman"/>
                <w:sz w:val="20"/>
                <w:szCs w:val="20"/>
              </w:rPr>
              <w:t>А</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6B7592">
              <w:rPr>
                <w:rFonts w:ascii="Times New Roman" w:hAnsi="Times New Roman"/>
                <w:sz w:val="20"/>
                <w:szCs w:val="20"/>
              </w:rPr>
              <w:t>Б</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6B7592">
              <w:rPr>
                <w:rFonts w:ascii="Times New Roman" w:hAnsi="Times New Roman"/>
                <w:sz w:val="20"/>
                <w:szCs w:val="20"/>
              </w:rPr>
              <w:t>Г</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jc w:val="both"/>
              <w:rPr>
                <w:rFonts w:ascii="Times New Roman" w:hAnsi="Times New Roman"/>
                <w:sz w:val="20"/>
                <w:szCs w:val="20"/>
                <w:lang w:val="en-US"/>
              </w:rPr>
            </w:pPr>
            <w:r w:rsidRPr="004933C7">
              <w:rPr>
                <w:rFonts w:ascii="Times New Roman" w:hAnsi="Times New Roman"/>
                <w:b/>
                <w:color w:val="000000"/>
                <w:sz w:val="20"/>
                <w:szCs w:val="20"/>
              </w:rPr>
              <w:t>ТЗ 10</w:t>
            </w:r>
            <w:r w:rsidRPr="00D37778">
              <w:rPr>
                <w:rFonts w:ascii="Times New Roman" w:hAnsi="Times New Roman"/>
                <w:color w:val="000000"/>
                <w:sz w:val="20"/>
                <w:szCs w:val="20"/>
              </w:rPr>
              <w:t>.</w:t>
            </w:r>
            <w:r w:rsidRPr="00D37778">
              <w:rPr>
                <w:rFonts w:ascii="Times New Roman" w:hAnsi="Times New Roman"/>
                <w:sz w:val="20"/>
                <w:szCs w:val="20"/>
                <w:lang w:val="en-US"/>
              </w:rPr>
              <w:t xml:space="preserve"> </w:t>
            </w:r>
          </w:p>
          <w:p w:rsidR="002E5860" w:rsidRDefault="002E5860" w:rsidP="002E5860">
            <w:pPr>
              <w:spacing w:after="0" w:line="240" w:lineRule="auto"/>
              <w:jc w:val="both"/>
              <w:rPr>
                <w:rFonts w:ascii="Times New Roman" w:hAnsi="Times New Roman"/>
                <w:sz w:val="20"/>
                <w:szCs w:val="20"/>
                <w:lang w:val="en-US"/>
              </w:rPr>
            </w:pPr>
          </w:p>
          <w:p w:rsidR="002E5860" w:rsidRPr="00BB3947" w:rsidRDefault="002E5860" w:rsidP="002E5860">
            <w:pPr>
              <w:spacing w:after="0" w:line="240" w:lineRule="auto"/>
              <w:jc w:val="both"/>
              <w:rPr>
                <w:rFonts w:ascii="Times New Roman" w:hAnsi="Times New Roman"/>
                <w:color w:val="000000"/>
                <w:sz w:val="20"/>
                <w:szCs w:val="20"/>
              </w:rPr>
            </w:pPr>
            <w:r>
              <w:rPr>
                <w:rFonts w:ascii="Times New Roman" w:hAnsi="Times New Roman"/>
                <w:sz w:val="20"/>
                <w:szCs w:val="20"/>
                <w:lang w:val="en-US"/>
              </w:rPr>
              <w:t>3, 2, 4, 5, 1</w:t>
            </w:r>
            <w:r w:rsidRPr="00D37778">
              <w:rPr>
                <w:rFonts w:ascii="Times New Roman" w:hAnsi="Times New Roman"/>
                <w:sz w:val="20"/>
                <w:szCs w:val="20"/>
                <w:lang w:val="en-US"/>
              </w:rPr>
              <w:t xml:space="preserve"> </w:t>
            </w:r>
          </w:p>
        </w:tc>
      </w:tr>
      <w:tr w:rsidR="002E5860" w:rsidRPr="00120094"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5</w:t>
            </w:r>
          </w:p>
        </w:tc>
        <w:tc>
          <w:tcPr>
            <w:tcW w:w="7206" w:type="dxa"/>
          </w:tcPr>
          <w:p w:rsidR="002E5860" w:rsidRPr="0025079E" w:rsidRDefault="002E5860" w:rsidP="002E5860">
            <w:pPr>
              <w:spacing w:after="0" w:line="240" w:lineRule="auto"/>
              <w:jc w:val="both"/>
              <w:rPr>
                <w:rFonts w:ascii="Times New Roman" w:hAnsi="Times New Roman"/>
                <w:b/>
                <w:sz w:val="20"/>
                <w:szCs w:val="20"/>
              </w:rPr>
            </w:pPr>
            <w:r>
              <w:rPr>
                <w:rFonts w:ascii="Times New Roman" w:hAnsi="Times New Roman"/>
                <w:b/>
                <w:color w:val="000000"/>
                <w:sz w:val="20"/>
                <w:szCs w:val="20"/>
              </w:rPr>
              <w:t>ТЗ</w:t>
            </w:r>
            <w:r w:rsidRPr="004C725F">
              <w:rPr>
                <w:rFonts w:ascii="Times New Roman" w:hAnsi="Times New Roman"/>
                <w:b/>
                <w:color w:val="000000"/>
                <w:sz w:val="20"/>
                <w:szCs w:val="20"/>
              </w:rPr>
              <w:t xml:space="preserve"> 1. </w:t>
            </w:r>
            <w:r>
              <w:rPr>
                <w:rFonts w:ascii="Times New Roman" w:hAnsi="Times New Roman"/>
                <w:b/>
                <w:color w:val="000000"/>
                <w:sz w:val="20"/>
                <w:szCs w:val="20"/>
              </w:rPr>
              <w:t>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правильную форму глагола</w:t>
            </w:r>
            <w:r w:rsidRPr="0025079E">
              <w:rPr>
                <w:rFonts w:ascii="Times New Roman" w:hAnsi="Times New Roman"/>
                <w:b/>
                <w:color w:val="000000"/>
                <w:sz w:val="20"/>
                <w:szCs w:val="20"/>
              </w:rPr>
              <w:t xml:space="preserve">. </w:t>
            </w:r>
            <w:r>
              <w:rPr>
                <w:rFonts w:ascii="Times New Roman" w:hAnsi="Times New Roman"/>
                <w:b/>
                <w:sz w:val="20"/>
                <w:szCs w:val="20"/>
              </w:rPr>
              <w:t>Запишите правильные ответы.</w:t>
            </w:r>
          </w:p>
          <w:p w:rsidR="002E5860" w:rsidRPr="0025079E"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jc w:val="both"/>
              <w:rPr>
                <w:rFonts w:ascii="Times New Roman" w:hAnsi="Times New Roman"/>
                <w:sz w:val="20"/>
                <w:szCs w:val="20"/>
              </w:rPr>
            </w:pPr>
            <w:r w:rsidRPr="004C725F">
              <w:rPr>
                <w:rFonts w:ascii="Times New Roman" w:hAnsi="Times New Roman"/>
                <w:sz w:val="20"/>
                <w:szCs w:val="20"/>
              </w:rPr>
              <w:t xml:space="preserve">1) </w:t>
            </w:r>
            <w:r w:rsidRPr="00552F29">
              <w:rPr>
                <w:rFonts w:ascii="Times New Roman" w:hAnsi="Times New Roman"/>
                <w:sz w:val="20"/>
                <w:szCs w:val="20"/>
                <w:lang w:val="en-US"/>
              </w:rPr>
              <w:t>Cheese</w:t>
            </w:r>
            <w:r w:rsidRPr="004C725F">
              <w:rPr>
                <w:rFonts w:ascii="Times New Roman" w:hAnsi="Times New Roman"/>
                <w:sz w:val="20"/>
                <w:szCs w:val="20"/>
              </w:rPr>
              <w:t>.........</w:t>
            </w:r>
            <w:r w:rsidRPr="00552F29">
              <w:rPr>
                <w:rFonts w:ascii="Times New Roman" w:hAnsi="Times New Roman"/>
                <w:sz w:val="20"/>
                <w:szCs w:val="20"/>
                <w:lang w:val="en-US"/>
              </w:rPr>
              <w:t>from</w:t>
            </w:r>
            <w:r w:rsidRPr="004C725F">
              <w:rPr>
                <w:rFonts w:ascii="Times New Roman" w:hAnsi="Times New Roman"/>
                <w:sz w:val="20"/>
                <w:szCs w:val="20"/>
              </w:rPr>
              <w:t xml:space="preserve"> </w:t>
            </w:r>
            <w:r w:rsidRPr="00552F29">
              <w:rPr>
                <w:rFonts w:ascii="Times New Roman" w:hAnsi="Times New Roman"/>
                <w:sz w:val="20"/>
                <w:szCs w:val="20"/>
                <w:lang w:val="en-US"/>
              </w:rPr>
              <w:t>milk</w:t>
            </w:r>
            <w:r w:rsidRPr="004C725F">
              <w:rPr>
                <w:rFonts w:ascii="Times New Roman" w:hAnsi="Times New Roman"/>
                <w:sz w:val="20"/>
                <w:szCs w:val="20"/>
              </w:rPr>
              <w:t>.</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is made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makes</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made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120094">
              <w:rPr>
                <w:rFonts w:ascii="Times New Roman" w:hAnsi="Times New Roman"/>
                <w:sz w:val="20"/>
                <w:szCs w:val="20"/>
                <w:lang w:val="en-US"/>
              </w:rPr>
              <w:t>)</w:t>
            </w:r>
            <w:r w:rsidRPr="00552F29">
              <w:rPr>
                <w:rFonts w:ascii="Times New Roman" w:hAnsi="Times New Roman"/>
                <w:sz w:val="20"/>
                <w:szCs w:val="20"/>
                <w:lang w:val="en-US"/>
              </w:rPr>
              <w:t xml:space="preserve"> The letters............yesterday.</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were written</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wrote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being written</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120094">
              <w:rPr>
                <w:rFonts w:ascii="Times New Roman" w:hAnsi="Times New Roman"/>
                <w:sz w:val="20"/>
                <w:szCs w:val="20"/>
                <w:lang w:val="en-US"/>
              </w:rPr>
              <w:t>)</w:t>
            </w:r>
            <w:r w:rsidRPr="00552F29">
              <w:rPr>
                <w:rFonts w:ascii="Times New Roman" w:hAnsi="Times New Roman"/>
                <w:sz w:val="20"/>
                <w:szCs w:val="20"/>
                <w:lang w:val="en-US"/>
              </w:rPr>
              <w:t xml:space="preserve"> My secretary ......... the mail every morning.</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opens</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opened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is opened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120094">
              <w:rPr>
                <w:rFonts w:ascii="Times New Roman" w:hAnsi="Times New Roman"/>
                <w:sz w:val="20"/>
                <w:szCs w:val="20"/>
                <w:lang w:val="en-US"/>
              </w:rPr>
              <w:t>)</w:t>
            </w:r>
            <w:r w:rsidRPr="00552F29">
              <w:rPr>
                <w:rFonts w:ascii="Times New Roman" w:hAnsi="Times New Roman"/>
                <w:sz w:val="20"/>
                <w:szCs w:val="20"/>
                <w:lang w:val="en-US"/>
              </w:rPr>
              <w:t xml:space="preserve"> A firefighter ............ the young girl.</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was rescued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rescue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rescued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120094">
              <w:rPr>
                <w:rFonts w:ascii="Times New Roman" w:hAnsi="Times New Roman"/>
                <w:sz w:val="20"/>
                <w:szCs w:val="20"/>
                <w:lang w:val="en-US"/>
              </w:rPr>
              <w:t>)</w:t>
            </w:r>
            <w:r w:rsidRPr="00552F29">
              <w:rPr>
                <w:rFonts w:ascii="Times New Roman" w:hAnsi="Times New Roman"/>
                <w:sz w:val="20"/>
                <w:szCs w:val="20"/>
                <w:lang w:val="en-US"/>
              </w:rPr>
              <w:t xml:space="preserve"> Such long bridges......... seldom.........</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r>
            <w:proofErr w:type="spellStart"/>
            <w:r w:rsidRPr="00552F29">
              <w:rPr>
                <w:rFonts w:ascii="Times New Roman" w:hAnsi="Times New Roman"/>
                <w:sz w:val="20"/>
                <w:szCs w:val="20"/>
                <w:lang w:val="en-US"/>
              </w:rPr>
              <w:t>buided</w:t>
            </w:r>
            <w:proofErr w:type="spellEnd"/>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Б</w:t>
            </w:r>
            <w:r w:rsidRPr="00120094">
              <w:rPr>
                <w:rFonts w:ascii="Times New Roman" w:hAnsi="Times New Roman"/>
                <w:sz w:val="20"/>
                <w:szCs w:val="20"/>
                <w:lang w:val="en-US"/>
              </w:rPr>
              <w:t>.</w:t>
            </w:r>
            <w:r w:rsidRPr="00552F29">
              <w:rPr>
                <w:rFonts w:ascii="Times New Roman" w:hAnsi="Times New Roman"/>
                <w:sz w:val="20"/>
                <w:szCs w:val="20"/>
                <w:lang w:val="en-US"/>
              </w:rPr>
              <w:tab/>
              <w:t>are built</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50307A">
              <w:rPr>
                <w:rFonts w:ascii="Times New Roman" w:hAnsi="Times New Roman"/>
                <w:sz w:val="20"/>
                <w:szCs w:val="20"/>
                <w:lang w:val="en-US"/>
              </w:rPr>
              <w:t>.</w:t>
            </w:r>
            <w:r w:rsidRPr="0050307A">
              <w:rPr>
                <w:rFonts w:ascii="Times New Roman" w:hAnsi="Times New Roman"/>
                <w:sz w:val="20"/>
                <w:szCs w:val="20"/>
                <w:lang w:val="en-US"/>
              </w:rPr>
              <w:tab/>
            </w:r>
            <w:r w:rsidRPr="00552F29">
              <w:rPr>
                <w:rFonts w:ascii="Times New Roman" w:hAnsi="Times New Roman"/>
                <w:sz w:val="20"/>
                <w:szCs w:val="20"/>
                <w:lang w:val="en-US"/>
              </w:rPr>
              <w:t>are</w:t>
            </w:r>
            <w:r w:rsidRPr="0050307A">
              <w:rPr>
                <w:rFonts w:ascii="Times New Roman" w:hAnsi="Times New Roman"/>
                <w:sz w:val="20"/>
                <w:szCs w:val="20"/>
                <w:lang w:val="en-US"/>
              </w:rPr>
              <w:t xml:space="preserve"> </w:t>
            </w:r>
            <w:r w:rsidRPr="00552F29">
              <w:rPr>
                <w:rFonts w:ascii="Times New Roman" w:hAnsi="Times New Roman"/>
                <w:sz w:val="20"/>
                <w:szCs w:val="20"/>
                <w:lang w:val="en-US"/>
              </w:rPr>
              <w:t>being</w:t>
            </w:r>
            <w:r w:rsidRPr="0050307A">
              <w:rPr>
                <w:rFonts w:ascii="Times New Roman" w:hAnsi="Times New Roman"/>
                <w:sz w:val="20"/>
                <w:szCs w:val="20"/>
                <w:lang w:val="en-US"/>
              </w:rPr>
              <w:t xml:space="preserve"> </w:t>
            </w:r>
            <w:r w:rsidRPr="00552F29">
              <w:rPr>
                <w:rFonts w:ascii="Times New Roman" w:hAnsi="Times New Roman"/>
                <w:sz w:val="20"/>
                <w:szCs w:val="20"/>
                <w:lang w:val="en-US"/>
              </w:rPr>
              <w:t>built</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5F4B51">
              <w:rPr>
                <w:rFonts w:ascii="Times New Roman" w:hAnsi="Times New Roman"/>
                <w:b/>
                <w:color w:val="000000"/>
                <w:sz w:val="20"/>
                <w:szCs w:val="20"/>
              </w:rPr>
              <w:t xml:space="preserve"> 2.</w:t>
            </w:r>
            <w:r>
              <w:rPr>
                <w:rFonts w:ascii="Times New Roman" w:hAnsi="Times New Roman"/>
                <w:b/>
                <w:color w:val="000000"/>
                <w:sz w:val="20"/>
                <w:szCs w:val="20"/>
              </w:rPr>
              <w:t xml:space="preserve"> 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правильную форму модального глагола</w:t>
            </w:r>
            <w:r w:rsidRPr="0025079E">
              <w:rPr>
                <w:rFonts w:ascii="Times New Roman" w:hAnsi="Times New Roman"/>
                <w:b/>
                <w:color w:val="000000"/>
                <w:sz w:val="20"/>
                <w:szCs w:val="20"/>
              </w:rPr>
              <w:t xml:space="preserve">. </w:t>
            </w:r>
            <w:r>
              <w:rPr>
                <w:rFonts w:ascii="Times New Roman" w:hAnsi="Times New Roman"/>
                <w:b/>
                <w:sz w:val="20"/>
                <w:szCs w:val="20"/>
              </w:rPr>
              <w:t>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правильные</w:t>
            </w:r>
            <w:r w:rsidRPr="004C725F">
              <w:rPr>
                <w:rFonts w:ascii="Times New Roman" w:hAnsi="Times New Roman"/>
                <w:b/>
                <w:sz w:val="20"/>
                <w:szCs w:val="20"/>
                <w:lang w:val="en-US"/>
              </w:rPr>
              <w:t xml:space="preserve"> </w:t>
            </w:r>
            <w:r>
              <w:rPr>
                <w:rFonts w:ascii="Times New Roman" w:hAnsi="Times New Roman"/>
                <w:b/>
                <w:sz w:val="20"/>
                <w:szCs w:val="20"/>
              </w:rPr>
              <w:t>ответы</w:t>
            </w:r>
            <w:r w:rsidRPr="004C725F">
              <w:rPr>
                <w:rFonts w:ascii="Times New Roman" w:hAnsi="Times New Roman"/>
                <w:b/>
                <w:sz w:val="20"/>
                <w:szCs w:val="20"/>
                <w:lang w:val="en-US"/>
              </w:rPr>
              <w:t>.</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1</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 you speak any foreign language?</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May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Might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Will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Can</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2</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Jack … go to hospital yesterday.</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has to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had to</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3</w:t>
            </w:r>
            <w:r w:rsidRPr="0050307A">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You look tired. You … go to bed.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would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could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4</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I recommend you to apologize. You … apologize.</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shall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would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5</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I … to work tomorrow.</w:t>
            </w:r>
          </w:p>
          <w:p w:rsidR="002E5860" w:rsidRPr="00511014"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have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could</w:t>
            </w: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w:t>
            </w:r>
            <w:r w:rsidRPr="0050307A">
              <w:rPr>
                <w:rFonts w:ascii="Times New Roman" w:hAnsi="Times New Roman"/>
                <w:b/>
                <w:color w:val="000000"/>
                <w:sz w:val="20"/>
                <w:szCs w:val="20"/>
              </w:rPr>
              <w:t xml:space="preserve"> 1.</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3-А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4-В</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5-Б</w:t>
            </w:r>
          </w:p>
          <w:p w:rsidR="002E5860" w:rsidRPr="0050307A" w:rsidRDefault="002E5860" w:rsidP="002E5860">
            <w:pPr>
              <w:spacing w:after="0" w:line="240" w:lineRule="auto"/>
              <w:ind w:right="141"/>
              <w:jc w:val="both"/>
              <w:rPr>
                <w:rFonts w:ascii="Times New Roman" w:hAnsi="Times New Roman"/>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0307A">
              <w:rPr>
                <w:rFonts w:ascii="Times New Roman" w:hAnsi="Times New Roman"/>
                <w:b/>
                <w:color w:val="000000"/>
                <w:sz w:val="20"/>
                <w:szCs w:val="20"/>
              </w:rPr>
              <w:t xml:space="preserve"> 2.</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1-Г</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2-Г</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Б</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4-</w:t>
            </w:r>
            <w:r>
              <w:rPr>
                <w:rFonts w:ascii="Times New Roman" w:hAnsi="Times New Roman"/>
                <w:color w:val="000000"/>
                <w:sz w:val="20"/>
                <w:szCs w:val="20"/>
              </w:rPr>
              <w:t>В</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5-</w:t>
            </w:r>
            <w:r>
              <w:rPr>
                <w:rFonts w:ascii="Times New Roman" w:hAnsi="Times New Roman"/>
                <w:color w:val="000000"/>
                <w:sz w:val="20"/>
                <w:szCs w:val="20"/>
              </w:rPr>
              <w:t>Б</w:t>
            </w:r>
          </w:p>
          <w:p w:rsidR="002E5860" w:rsidRPr="00120094" w:rsidRDefault="002E5860" w:rsidP="002E5860">
            <w:pPr>
              <w:spacing w:after="0" w:line="240" w:lineRule="auto"/>
              <w:ind w:right="141"/>
              <w:jc w:val="both"/>
              <w:rPr>
                <w:rFonts w:ascii="Times New Roman" w:hAnsi="Times New Roman"/>
                <w:color w:val="000000"/>
                <w:sz w:val="20"/>
                <w:szCs w:val="20"/>
                <w:lang w:val="en-US"/>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p>
        </w:tc>
      </w:tr>
      <w:tr w:rsidR="002E5860" w:rsidRPr="00BB3947" w:rsidTr="008A6FE3">
        <w:tc>
          <w:tcPr>
            <w:tcW w:w="1984" w:type="dxa"/>
          </w:tcPr>
          <w:p w:rsidR="002E5860" w:rsidRPr="00120094" w:rsidRDefault="002E5860" w:rsidP="002E5860">
            <w:pPr>
              <w:spacing w:after="0" w:line="240" w:lineRule="auto"/>
              <w:ind w:right="141"/>
              <w:jc w:val="center"/>
              <w:rPr>
                <w:rFonts w:ascii="Times New Roman" w:hAnsi="Times New Roman"/>
                <w:b/>
                <w:color w:val="000000"/>
                <w:sz w:val="20"/>
                <w:szCs w:val="20"/>
                <w:lang w:val="en-US"/>
              </w:rPr>
            </w:pPr>
            <w:r w:rsidRPr="00DF063D">
              <w:rPr>
                <w:rFonts w:ascii="Times New Roman" w:hAnsi="Times New Roman"/>
                <w:b/>
                <w:color w:val="000000"/>
                <w:sz w:val="20"/>
                <w:szCs w:val="20"/>
              </w:rPr>
              <w:lastRenderedPageBreak/>
              <w:t>ОК</w:t>
            </w:r>
            <w:r w:rsidRPr="00120094">
              <w:rPr>
                <w:rFonts w:ascii="Times New Roman" w:hAnsi="Times New Roman"/>
                <w:b/>
                <w:color w:val="000000"/>
                <w:sz w:val="20"/>
                <w:szCs w:val="20"/>
                <w:lang w:val="en-US"/>
              </w:rPr>
              <w:t xml:space="preserve"> 4</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90607">
              <w:rPr>
                <w:rFonts w:ascii="Times New Roman" w:hAnsi="Times New Roman"/>
                <w:b/>
                <w:color w:val="000000"/>
                <w:sz w:val="20"/>
                <w:szCs w:val="20"/>
              </w:rPr>
              <w:t xml:space="preserve"> 3.</w:t>
            </w:r>
            <w:r>
              <w:rPr>
                <w:rFonts w:ascii="Times New Roman" w:hAnsi="Times New Roman"/>
                <w:b/>
                <w:color w:val="000000"/>
                <w:sz w:val="20"/>
                <w:szCs w:val="20"/>
              </w:rPr>
              <w:t xml:space="preserve"> Решите ситуационную задачу. 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верный вариант ответа.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You</w:t>
            </w:r>
            <w:r w:rsidRPr="007321D7">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are</w:t>
            </w:r>
            <w:r w:rsidRPr="007321D7">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a</w:t>
            </w:r>
            <w:r w:rsidRPr="007321D7">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client</w:t>
            </w:r>
            <w:r w:rsidRPr="007321D7">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2E5860"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 xml:space="preserve">Question: What will you do first of all? </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8F180A">
              <w:rPr>
                <w:rFonts w:ascii="Times New Roman" w:hAnsi="Times New Roman"/>
                <w:color w:val="000000"/>
                <w:sz w:val="20"/>
                <w:szCs w:val="20"/>
                <w:lang w:val="en-US"/>
              </w:rPr>
              <w:t xml:space="preserve">) Call to the office of computer repairing;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8F180A">
              <w:rPr>
                <w:rFonts w:ascii="Times New Roman" w:hAnsi="Times New Roman"/>
                <w:color w:val="000000"/>
                <w:sz w:val="20"/>
                <w:szCs w:val="20"/>
                <w:lang w:val="en-US"/>
              </w:rPr>
              <w:t xml:space="preserve">) Call to your friends or relatives; </w:t>
            </w:r>
          </w:p>
          <w:p w:rsidR="002E5860" w:rsidRPr="008F180A"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3) Call to the master in order to repair the door.</w:t>
            </w:r>
          </w:p>
          <w:p w:rsidR="002E5860" w:rsidRPr="008F180A" w:rsidRDefault="002E5860" w:rsidP="002E5860">
            <w:pPr>
              <w:spacing w:after="0" w:line="240" w:lineRule="auto"/>
              <w:ind w:right="141"/>
              <w:jc w:val="both"/>
              <w:rPr>
                <w:rFonts w:ascii="Times New Roman" w:hAnsi="Times New Roman"/>
                <w:b/>
                <w:color w:val="000000"/>
                <w:sz w:val="20"/>
                <w:szCs w:val="20"/>
                <w:lang w:val="en-US"/>
              </w:rPr>
            </w:pPr>
          </w:p>
          <w:p w:rsidR="002E5860" w:rsidRPr="007321D7"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90607">
              <w:rPr>
                <w:rFonts w:ascii="Times New Roman" w:hAnsi="Times New Roman"/>
                <w:b/>
                <w:color w:val="000000"/>
                <w:sz w:val="20"/>
                <w:szCs w:val="20"/>
              </w:rPr>
              <w:t xml:space="preserve"> 4.</w:t>
            </w:r>
            <w:r>
              <w:rPr>
                <w:rFonts w:ascii="Times New Roman" w:hAnsi="Times New Roman"/>
                <w:b/>
                <w:color w:val="000000"/>
                <w:sz w:val="20"/>
                <w:szCs w:val="20"/>
              </w:rPr>
              <w:t xml:space="preserve"> Решите ситуационную задачу. Выберите</w:t>
            </w:r>
            <w:r w:rsidRPr="007321D7">
              <w:rPr>
                <w:rFonts w:ascii="Times New Roman" w:hAnsi="Times New Roman"/>
                <w:b/>
                <w:color w:val="000000"/>
                <w:sz w:val="20"/>
                <w:szCs w:val="20"/>
              </w:rPr>
              <w:t xml:space="preserve"> </w:t>
            </w:r>
            <w:r>
              <w:rPr>
                <w:rFonts w:ascii="Times New Roman" w:hAnsi="Times New Roman"/>
                <w:b/>
                <w:color w:val="000000"/>
                <w:sz w:val="20"/>
                <w:szCs w:val="20"/>
              </w:rPr>
              <w:t>верный</w:t>
            </w:r>
            <w:r w:rsidRPr="007321D7">
              <w:rPr>
                <w:rFonts w:ascii="Times New Roman" w:hAnsi="Times New Roman"/>
                <w:b/>
                <w:color w:val="000000"/>
                <w:sz w:val="20"/>
                <w:szCs w:val="20"/>
              </w:rPr>
              <w:t xml:space="preserve"> </w:t>
            </w:r>
            <w:r>
              <w:rPr>
                <w:rFonts w:ascii="Times New Roman" w:hAnsi="Times New Roman"/>
                <w:b/>
                <w:color w:val="000000"/>
                <w:sz w:val="20"/>
                <w:szCs w:val="20"/>
              </w:rPr>
              <w:t>вариант</w:t>
            </w:r>
            <w:r w:rsidRPr="007321D7">
              <w:rPr>
                <w:rFonts w:ascii="Times New Roman" w:hAnsi="Times New Roman"/>
                <w:b/>
                <w:color w:val="000000"/>
                <w:sz w:val="20"/>
                <w:szCs w:val="20"/>
              </w:rPr>
              <w:t xml:space="preserve"> </w:t>
            </w:r>
            <w:r>
              <w:rPr>
                <w:rFonts w:ascii="Times New Roman" w:hAnsi="Times New Roman"/>
                <w:b/>
                <w:color w:val="000000"/>
                <w:sz w:val="20"/>
                <w:szCs w:val="20"/>
              </w:rPr>
              <w:t>ответа</w:t>
            </w:r>
            <w:r w:rsidRPr="007321D7">
              <w:rPr>
                <w:rFonts w:ascii="Times New Roman" w:hAnsi="Times New Roman"/>
                <w:b/>
                <w:color w:val="000000"/>
                <w:sz w:val="20"/>
                <w:szCs w:val="20"/>
              </w:rPr>
              <w:t>.</w:t>
            </w:r>
          </w:p>
          <w:p w:rsidR="002E5860" w:rsidRPr="007321D7" w:rsidRDefault="002E5860" w:rsidP="002E5860">
            <w:pPr>
              <w:spacing w:after="0" w:line="240" w:lineRule="auto"/>
              <w:ind w:right="141"/>
              <w:jc w:val="both"/>
              <w:rPr>
                <w:rFonts w:ascii="Times New Roman" w:hAnsi="Times New Roman"/>
                <w:b/>
                <w:color w:val="000000"/>
                <w:sz w:val="20"/>
                <w:szCs w:val="20"/>
              </w:rPr>
            </w:pPr>
          </w:p>
          <w:p w:rsidR="002E5860" w:rsidRPr="00511014" w:rsidRDefault="002E5860" w:rsidP="002E5860">
            <w:pPr>
              <w:spacing w:after="0" w:line="240" w:lineRule="auto"/>
              <w:ind w:right="141"/>
              <w:jc w:val="both"/>
              <w:rPr>
                <w:rFonts w:ascii="Times New Roman" w:hAnsi="Times New Roman"/>
                <w:color w:val="000000"/>
                <w:sz w:val="20"/>
                <w:szCs w:val="20"/>
                <w:lang w:val="en-US"/>
              </w:rPr>
            </w:pPr>
            <w:r w:rsidRPr="00511014">
              <w:rPr>
                <w:rFonts w:ascii="Times New Roman" w:hAnsi="Times New Roman"/>
                <w:color w:val="000000"/>
                <w:sz w:val="20"/>
                <w:szCs w:val="20"/>
                <w:lang w:val="en-US"/>
              </w:rPr>
              <w:t xml:space="preserve">Your father and mother are computer addicts. After working they are </w:t>
            </w:r>
            <w:r>
              <w:rPr>
                <w:rFonts w:ascii="Times New Roman" w:hAnsi="Times New Roman"/>
                <w:color w:val="000000"/>
                <w:sz w:val="20"/>
                <w:szCs w:val="20"/>
                <w:lang w:val="en-US"/>
              </w:rPr>
              <w:t>sitting in front of the screen.</w:t>
            </w:r>
            <w:r w:rsidRPr="00511014">
              <w:rPr>
                <w:rFonts w:ascii="Times New Roman" w:hAnsi="Times New Roman"/>
                <w:color w:val="000000"/>
                <w:sz w:val="20"/>
                <w:szCs w:val="20"/>
                <w:lang w:val="en-US"/>
              </w:rPr>
              <w:t xml:space="preserve"> Your mother is chatting constantly. Sometimes she is watching videos. Your</w:t>
            </w:r>
            <w:r>
              <w:rPr>
                <w:rFonts w:ascii="Times New Roman" w:hAnsi="Times New Roman"/>
                <w:color w:val="000000"/>
                <w:sz w:val="20"/>
                <w:szCs w:val="20"/>
                <w:lang w:val="en-US"/>
              </w:rPr>
              <w:t xml:space="preserve"> father is playing</w:t>
            </w:r>
            <w:r w:rsidRPr="0050307A">
              <w:rPr>
                <w:rFonts w:ascii="Times New Roman" w:hAnsi="Times New Roman"/>
                <w:color w:val="000000"/>
                <w:sz w:val="20"/>
                <w:szCs w:val="20"/>
                <w:lang w:val="en-US"/>
              </w:rPr>
              <w:t xml:space="preserve"> </w:t>
            </w:r>
            <w:r w:rsidRPr="00511014">
              <w:rPr>
                <w:rFonts w:ascii="Times New Roman" w:hAnsi="Times New Roman"/>
                <w:color w:val="000000"/>
                <w:sz w:val="20"/>
                <w:szCs w:val="20"/>
                <w:lang w:val="en-US"/>
              </w:rPr>
              <w:t>computer games. They do not care about you. At first, you were g</w:t>
            </w:r>
            <w:r>
              <w:rPr>
                <w:rFonts w:ascii="Times New Roman" w:hAnsi="Times New Roman"/>
                <w:color w:val="000000"/>
                <w:sz w:val="20"/>
                <w:szCs w:val="20"/>
                <w:lang w:val="en-US"/>
              </w:rPr>
              <w:t>lad. But! Now you are concerned</w:t>
            </w:r>
            <w:r w:rsidRPr="0050307A">
              <w:rPr>
                <w:rFonts w:ascii="Times New Roman" w:hAnsi="Times New Roman"/>
                <w:color w:val="000000"/>
                <w:sz w:val="20"/>
                <w:szCs w:val="20"/>
                <w:lang w:val="en-US"/>
              </w:rPr>
              <w:t xml:space="preserve"> </w:t>
            </w:r>
            <w:r w:rsidRPr="00511014">
              <w:rPr>
                <w:rFonts w:ascii="Times New Roman" w:hAnsi="Times New Roman"/>
                <w:color w:val="000000"/>
                <w:sz w:val="20"/>
                <w:szCs w:val="20"/>
                <w:lang w:val="en-US"/>
              </w:rPr>
              <w:t>about their indifference.</w:t>
            </w:r>
          </w:p>
          <w:p w:rsidR="002E5860" w:rsidRPr="00511014" w:rsidRDefault="002E5860" w:rsidP="002E5860">
            <w:pPr>
              <w:spacing w:after="0" w:line="240" w:lineRule="auto"/>
              <w:ind w:right="141"/>
              <w:jc w:val="both"/>
              <w:rPr>
                <w:rFonts w:ascii="Times New Roman" w:hAnsi="Times New Roman"/>
                <w:color w:val="000000"/>
                <w:sz w:val="20"/>
                <w:szCs w:val="20"/>
                <w:lang w:val="en-US"/>
              </w:rPr>
            </w:pPr>
            <w:r w:rsidRPr="00511014">
              <w:rPr>
                <w:rFonts w:ascii="Times New Roman" w:hAnsi="Times New Roman"/>
                <w:color w:val="000000"/>
                <w:sz w:val="20"/>
                <w:szCs w:val="20"/>
                <w:lang w:val="en-US"/>
              </w:rPr>
              <w:t>Question: What will you do first of all?</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51101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511014">
              <w:rPr>
                <w:rFonts w:ascii="Times New Roman" w:hAnsi="Times New Roman"/>
                <w:color w:val="000000"/>
                <w:sz w:val="20"/>
                <w:szCs w:val="20"/>
                <w:lang w:val="en-US"/>
              </w:rPr>
              <w:t>) Advise to consult a doctor;</w:t>
            </w:r>
          </w:p>
          <w:p w:rsidR="002E5860" w:rsidRPr="0051101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511014">
              <w:rPr>
                <w:rFonts w:ascii="Times New Roman" w:hAnsi="Times New Roman"/>
                <w:color w:val="000000"/>
                <w:sz w:val="20"/>
                <w:szCs w:val="20"/>
                <w:lang w:val="en-US"/>
              </w:rPr>
              <w:t>) Call to the relatives;</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511014">
              <w:rPr>
                <w:rFonts w:ascii="Times New Roman" w:hAnsi="Times New Roman"/>
                <w:color w:val="000000"/>
                <w:sz w:val="20"/>
                <w:szCs w:val="20"/>
                <w:lang w:val="en-US"/>
              </w:rPr>
              <w:t>) Complain to fr</w:t>
            </w:r>
            <w:r>
              <w:rPr>
                <w:rFonts w:ascii="Times New Roman" w:hAnsi="Times New Roman"/>
                <w:color w:val="000000"/>
                <w:sz w:val="20"/>
                <w:szCs w:val="20"/>
                <w:lang w:val="en-US"/>
              </w:rPr>
              <w:t>iends.</w:t>
            </w: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3.</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w:t>
            </w:r>
          </w:p>
          <w:p w:rsidR="002E5860" w:rsidRPr="00EE4CE9"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w:t>
            </w: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5</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50307A" w:rsidRDefault="002E5860" w:rsidP="002E5860">
            <w:pPr>
              <w:spacing w:after="0" w:line="240" w:lineRule="auto"/>
              <w:jc w:val="both"/>
              <w:rPr>
                <w:rFonts w:ascii="Times New Roman" w:hAnsi="Times New Roman"/>
                <w:b/>
                <w:sz w:val="20"/>
                <w:szCs w:val="20"/>
              </w:rPr>
            </w:pPr>
            <w:r w:rsidRPr="00DE4819">
              <w:rPr>
                <w:rFonts w:ascii="Times New Roman" w:hAnsi="Times New Roman"/>
                <w:b/>
                <w:color w:val="000000"/>
                <w:sz w:val="20"/>
                <w:szCs w:val="20"/>
              </w:rPr>
              <w:t>ТЗ 5.</w:t>
            </w:r>
            <w:r w:rsidRPr="00DE4819">
              <w:rPr>
                <w:rFonts w:ascii="Times New Roman" w:hAnsi="Times New Roman"/>
                <w:b/>
                <w:sz w:val="20"/>
                <w:szCs w:val="20"/>
              </w:rPr>
              <w:t xml:space="preserve"> Напишите перевод интернациональных слов</w:t>
            </w:r>
            <w:r w:rsidRPr="0050307A">
              <w:rPr>
                <w:rFonts w:ascii="Times New Roman" w:hAnsi="Times New Roman"/>
                <w:b/>
                <w:sz w:val="20"/>
                <w:szCs w:val="20"/>
              </w:rPr>
              <w:t>.</w:t>
            </w:r>
          </w:p>
          <w:p w:rsidR="002E5860" w:rsidRPr="00DE4819" w:rsidRDefault="002E5860" w:rsidP="002E5860">
            <w:pPr>
              <w:spacing w:after="0" w:line="240" w:lineRule="auto"/>
              <w:jc w:val="both"/>
              <w:rPr>
                <w:rFonts w:ascii="Times New Roman" w:hAnsi="Times New Roman"/>
                <w:sz w:val="20"/>
                <w:szCs w:val="20"/>
              </w:rPr>
            </w:pPr>
          </w:p>
          <w:p w:rsidR="002E5860" w:rsidRPr="0050307A" w:rsidRDefault="002E5860" w:rsidP="002E5860">
            <w:pPr>
              <w:spacing w:after="0" w:line="240" w:lineRule="auto"/>
              <w:jc w:val="both"/>
              <w:rPr>
                <w:rFonts w:ascii="Times New Roman" w:hAnsi="Times New Roman"/>
                <w:sz w:val="20"/>
                <w:szCs w:val="20"/>
                <w:lang w:val="en-US"/>
              </w:rPr>
            </w:pPr>
            <w:r w:rsidRPr="0050307A">
              <w:rPr>
                <w:rFonts w:ascii="Times New Roman" w:hAnsi="Times New Roman"/>
                <w:sz w:val="20"/>
                <w:szCs w:val="20"/>
                <w:lang w:val="en-US"/>
              </w:rPr>
              <w:lastRenderedPageBreak/>
              <w:t xml:space="preserve">1) </w:t>
            </w:r>
            <w:r w:rsidRPr="00DE4819">
              <w:rPr>
                <w:rFonts w:ascii="Times New Roman" w:hAnsi="Times New Roman"/>
                <w:sz w:val="20"/>
                <w:szCs w:val="20"/>
                <w:lang w:val="en-US"/>
              </w:rPr>
              <w:t>to</w:t>
            </w:r>
            <w:r w:rsidRPr="0050307A">
              <w:rPr>
                <w:rFonts w:ascii="Times New Roman" w:hAnsi="Times New Roman"/>
                <w:sz w:val="20"/>
                <w:szCs w:val="20"/>
                <w:lang w:val="en-US"/>
              </w:rPr>
              <w:t xml:space="preserve"> </w:t>
            </w:r>
            <w:r w:rsidRPr="00DE4819">
              <w:rPr>
                <w:rFonts w:ascii="Times New Roman" w:hAnsi="Times New Roman"/>
                <w:sz w:val="20"/>
                <w:szCs w:val="20"/>
                <w:lang w:val="en-US"/>
              </w:rPr>
              <w:t>demonstrate</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2) to specialize</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3) horizon</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4) unique</w:t>
            </w:r>
          </w:p>
          <w:p w:rsidR="002E5860" w:rsidRPr="0050307A" w:rsidRDefault="002E5860" w:rsidP="002E5860">
            <w:pPr>
              <w:spacing w:after="0" w:line="240" w:lineRule="auto"/>
              <w:jc w:val="both"/>
              <w:rPr>
                <w:rFonts w:ascii="Times New Roman" w:hAnsi="Times New Roman"/>
                <w:sz w:val="20"/>
                <w:szCs w:val="20"/>
              </w:rPr>
            </w:pPr>
            <w:r w:rsidRPr="0050307A">
              <w:rPr>
                <w:rFonts w:ascii="Times New Roman" w:hAnsi="Times New Roman"/>
                <w:sz w:val="20"/>
                <w:szCs w:val="20"/>
              </w:rPr>
              <w:t xml:space="preserve">5) </w:t>
            </w:r>
            <w:r w:rsidRPr="00DE4819">
              <w:rPr>
                <w:rFonts w:ascii="Times New Roman" w:hAnsi="Times New Roman"/>
                <w:sz w:val="20"/>
                <w:szCs w:val="20"/>
                <w:lang w:val="en-US"/>
              </w:rPr>
              <w:t>platform</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F503CB"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0307A">
              <w:rPr>
                <w:rFonts w:ascii="Times New Roman" w:hAnsi="Times New Roman"/>
                <w:b/>
                <w:color w:val="000000"/>
                <w:sz w:val="20"/>
                <w:szCs w:val="20"/>
              </w:rPr>
              <w:t xml:space="preserve"> 6.</w:t>
            </w:r>
            <w:r w:rsidRPr="0050307A">
              <w:rPr>
                <w:rFonts w:ascii="Times New Roman" w:hAnsi="Times New Roman"/>
                <w:sz w:val="20"/>
                <w:szCs w:val="20"/>
              </w:rPr>
              <w:t xml:space="preserve"> </w:t>
            </w:r>
            <w:r w:rsidRPr="006C3F34">
              <w:rPr>
                <w:rFonts w:ascii="Times New Roman" w:hAnsi="Times New Roman"/>
                <w:b/>
                <w:color w:val="000000"/>
                <w:sz w:val="20"/>
                <w:szCs w:val="20"/>
              </w:rPr>
              <w:t>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p w:rsidR="002E5860" w:rsidRPr="00546441" w:rsidRDefault="002E5860" w:rsidP="002E586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476"/>
              <w:gridCol w:w="3432"/>
            </w:tblGrid>
            <w:tr w:rsidR="002E5860" w:rsidRPr="00B8265F" w:rsidTr="008A6FE3">
              <w:tc>
                <w:tcPr>
                  <w:tcW w:w="4672" w:type="dxa"/>
                </w:tcPr>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lang w:val="en-US"/>
                    </w:rPr>
                    <w:t>1) The first World Exhibition …</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lang w:val="en-US"/>
                    </w:rPr>
                    <w:t>2) The main attraction of the Exhibition was …</w:t>
                  </w:r>
                </w:p>
                <w:p w:rsidR="002E5860" w:rsidRPr="00546441" w:rsidRDefault="002E5860" w:rsidP="002E5860">
                  <w:pPr>
                    <w:spacing w:after="0" w:line="240" w:lineRule="auto"/>
                    <w:jc w:val="both"/>
                    <w:rPr>
                      <w:rFonts w:ascii="Times New Roman" w:hAnsi="Times New Roman"/>
                      <w:sz w:val="20"/>
                      <w:szCs w:val="20"/>
                    </w:rPr>
                  </w:pPr>
                  <w:r w:rsidRPr="00546441">
                    <w:rPr>
                      <w:rFonts w:ascii="Times New Roman" w:hAnsi="Times New Roman"/>
                      <w:sz w:val="20"/>
                      <w:szCs w:val="20"/>
                      <w:lang w:val="en-US"/>
                    </w:rPr>
                    <w:t>3) It was built of</w:t>
                  </w:r>
                  <w:r>
                    <w:rPr>
                      <w:rFonts w:ascii="Times New Roman" w:hAnsi="Times New Roman"/>
                      <w:sz w:val="20"/>
                      <w:szCs w:val="20"/>
                    </w:rPr>
                    <w:t xml:space="preserve"> …</w:t>
                  </w:r>
                </w:p>
              </w:tc>
              <w:tc>
                <w:tcPr>
                  <w:tcW w:w="4673" w:type="dxa"/>
                </w:tcPr>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А</w:t>
                  </w:r>
                  <w:r w:rsidRPr="00546441">
                    <w:rPr>
                      <w:rFonts w:ascii="Times New Roman" w:hAnsi="Times New Roman"/>
                      <w:sz w:val="20"/>
                      <w:szCs w:val="20"/>
                      <w:lang w:val="en-US"/>
                    </w:rPr>
                    <w:t>. … iron and glass by Joseph Paxton.</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Б</w:t>
                  </w:r>
                  <w:r w:rsidRPr="00546441">
                    <w:rPr>
                      <w:rFonts w:ascii="Times New Roman" w:hAnsi="Times New Roman"/>
                      <w:sz w:val="20"/>
                      <w:szCs w:val="20"/>
                      <w:lang w:val="en-US"/>
                    </w:rPr>
                    <w:t xml:space="preserve">. … the Crystal Palace. </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В</w:t>
                  </w:r>
                  <w:r w:rsidRPr="00546441">
                    <w:rPr>
                      <w:rFonts w:ascii="Times New Roman" w:hAnsi="Times New Roman"/>
                      <w:sz w:val="20"/>
                      <w:szCs w:val="20"/>
                      <w:lang w:val="en-US"/>
                    </w:rPr>
                    <w:t>. … was held in Hyde Park on the initiative of Prince Albert.</w:t>
                  </w:r>
                </w:p>
              </w:tc>
            </w:tr>
          </w:tbl>
          <w:p w:rsidR="002E5860" w:rsidRPr="000D28F3"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w:t>
            </w:r>
            <w:r w:rsidRPr="0050307A">
              <w:rPr>
                <w:rFonts w:ascii="Times New Roman" w:hAnsi="Times New Roman"/>
                <w:b/>
                <w:color w:val="000000"/>
                <w:sz w:val="20"/>
                <w:szCs w:val="20"/>
              </w:rPr>
              <w:t xml:space="preserve"> 5.</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lastRenderedPageBreak/>
              <w:t>1)</w:t>
            </w:r>
            <w:r>
              <w:rPr>
                <w:rFonts w:ascii="Times New Roman" w:hAnsi="Times New Roman"/>
                <w:color w:val="000000"/>
                <w:sz w:val="20"/>
                <w:szCs w:val="20"/>
              </w:rPr>
              <w:t xml:space="preserve"> демонстрировать</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2)</w:t>
            </w:r>
            <w:r>
              <w:rPr>
                <w:rFonts w:ascii="Times New Roman" w:hAnsi="Times New Roman"/>
                <w:color w:val="000000"/>
                <w:sz w:val="20"/>
                <w:szCs w:val="20"/>
              </w:rPr>
              <w:t xml:space="preserve"> специализироваться</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3)</w:t>
            </w:r>
            <w:r>
              <w:rPr>
                <w:rFonts w:ascii="Times New Roman" w:hAnsi="Times New Roman"/>
                <w:color w:val="000000"/>
                <w:sz w:val="20"/>
                <w:szCs w:val="20"/>
              </w:rPr>
              <w:t xml:space="preserve"> горизонт</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4)</w:t>
            </w:r>
            <w:r>
              <w:rPr>
                <w:rFonts w:ascii="Times New Roman" w:hAnsi="Times New Roman"/>
                <w:color w:val="000000"/>
                <w:sz w:val="20"/>
                <w:szCs w:val="20"/>
              </w:rPr>
              <w:t xml:space="preserve"> уникальный</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5)</w:t>
            </w:r>
            <w:r>
              <w:rPr>
                <w:rFonts w:ascii="Times New Roman" w:hAnsi="Times New Roman"/>
                <w:color w:val="000000"/>
                <w:sz w:val="20"/>
                <w:szCs w:val="20"/>
              </w:rPr>
              <w:t xml:space="preserve"> платформа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6.</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1-</w:t>
            </w:r>
            <w:r>
              <w:rPr>
                <w:rFonts w:ascii="Times New Roman" w:hAnsi="Times New Roman"/>
                <w:color w:val="000000"/>
                <w:sz w:val="20"/>
                <w:szCs w:val="20"/>
              </w:rPr>
              <w:t>В</w:t>
            </w: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2-</w:t>
            </w:r>
            <w:r>
              <w:rPr>
                <w:rFonts w:ascii="Times New Roman" w:hAnsi="Times New Roman"/>
                <w:color w:val="000000"/>
                <w:sz w:val="20"/>
                <w:szCs w:val="20"/>
              </w:rPr>
              <w:t>Б</w:t>
            </w: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А</w:t>
            </w:r>
          </w:p>
          <w:p w:rsidR="002E5860" w:rsidRPr="000D28F3" w:rsidRDefault="002E5860" w:rsidP="002E5860">
            <w:pPr>
              <w:spacing w:after="0" w:line="240" w:lineRule="auto"/>
              <w:ind w:right="141"/>
              <w:jc w:val="both"/>
              <w:rPr>
                <w:rFonts w:ascii="Times New Roman" w:hAnsi="Times New Roman"/>
                <w:color w:val="000000"/>
                <w:sz w:val="20"/>
                <w:szCs w:val="20"/>
                <w:lang w:val="en-US"/>
              </w:rPr>
            </w:pPr>
          </w:p>
        </w:tc>
      </w:tr>
      <w:tr w:rsidR="002E5860" w:rsidRPr="00DE20F0"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9</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 7</w:t>
            </w:r>
            <w:r w:rsidRPr="00B874A3">
              <w:rPr>
                <w:rFonts w:ascii="Times New Roman" w:hAnsi="Times New Roman"/>
                <w:b/>
                <w:color w:val="000000"/>
                <w:sz w:val="20"/>
                <w:szCs w:val="20"/>
              </w:rPr>
              <w:t>.</w:t>
            </w:r>
            <w:r>
              <w:rPr>
                <w:rFonts w:ascii="Times New Roman" w:hAnsi="Times New Roman"/>
                <w:b/>
                <w:color w:val="000000"/>
                <w:sz w:val="20"/>
                <w:szCs w:val="20"/>
              </w:rPr>
              <w:t xml:space="preserve"> Поставьте глаголы в правильную форму.</w:t>
            </w:r>
            <w:r w:rsidRPr="0014252B">
              <w:rPr>
                <w:rFonts w:ascii="Times New Roman" w:hAnsi="Times New Roman"/>
                <w:b/>
                <w:color w:val="000000"/>
                <w:sz w:val="20"/>
                <w:szCs w:val="20"/>
              </w:rPr>
              <w:t xml:space="preserve"> 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ind w:right="141"/>
              <w:jc w:val="both"/>
              <w:rPr>
                <w:rFonts w:ascii="Times New Roman" w:hAnsi="Times New Roman"/>
                <w:b/>
                <w:color w:val="000000"/>
                <w:sz w:val="20"/>
                <w:szCs w:val="20"/>
                <w:lang w:val="en-US"/>
              </w:rPr>
            </w:pP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9E77D0">
              <w:rPr>
                <w:rFonts w:ascii="Times New Roman" w:hAnsi="Times New Roman"/>
                <w:sz w:val="20"/>
                <w:szCs w:val="20"/>
                <w:lang w:val="en-US"/>
              </w:rPr>
              <w:t>)</w:t>
            </w:r>
            <w:r w:rsidRPr="003357BE">
              <w:rPr>
                <w:rFonts w:ascii="Times New Roman" w:hAnsi="Times New Roman"/>
                <w:sz w:val="20"/>
                <w:szCs w:val="20"/>
                <w:lang w:val="en-US"/>
              </w:rPr>
              <w:t xml:space="preserve"> If they (to be) free, I (to come) to visit them.</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9E77D0">
              <w:rPr>
                <w:rFonts w:ascii="Times New Roman" w:hAnsi="Times New Roman"/>
                <w:sz w:val="20"/>
                <w:szCs w:val="20"/>
                <w:lang w:val="en-US"/>
              </w:rPr>
              <w:t>)</w:t>
            </w:r>
            <w:r w:rsidRPr="003357BE">
              <w:rPr>
                <w:rFonts w:ascii="Times New Roman" w:hAnsi="Times New Roman"/>
                <w:sz w:val="20"/>
                <w:szCs w:val="20"/>
                <w:lang w:val="en-US"/>
              </w:rPr>
              <w:t xml:space="preserve"> If I (to use) the computer, I (to do) the task faster.</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9E77D0">
              <w:rPr>
                <w:rFonts w:ascii="Times New Roman" w:hAnsi="Times New Roman"/>
                <w:sz w:val="20"/>
                <w:szCs w:val="20"/>
                <w:lang w:val="en-US"/>
              </w:rPr>
              <w:t>)</w:t>
            </w:r>
            <w:r w:rsidRPr="003357BE">
              <w:rPr>
                <w:rFonts w:ascii="Times New Roman" w:hAnsi="Times New Roman"/>
                <w:sz w:val="20"/>
                <w:szCs w:val="20"/>
                <w:lang w:val="en-US"/>
              </w:rPr>
              <w:t xml:space="preserve"> If you (to have) the problem with this program, I (to help) you. </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9E77D0">
              <w:rPr>
                <w:rFonts w:ascii="Times New Roman" w:hAnsi="Times New Roman"/>
                <w:sz w:val="20"/>
                <w:szCs w:val="20"/>
                <w:lang w:val="en-US"/>
              </w:rPr>
              <w:t>)</w:t>
            </w:r>
            <w:r w:rsidRPr="003357BE">
              <w:rPr>
                <w:rFonts w:ascii="Times New Roman" w:hAnsi="Times New Roman"/>
                <w:sz w:val="20"/>
                <w:szCs w:val="20"/>
                <w:lang w:val="en-US"/>
              </w:rPr>
              <w:t xml:space="preserve"> If I (to live) in Moscow, I (to visit) the Bolshoi Theatre very often.</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9E77D0">
              <w:rPr>
                <w:rFonts w:ascii="Times New Roman" w:hAnsi="Times New Roman"/>
                <w:sz w:val="20"/>
                <w:szCs w:val="20"/>
                <w:lang w:val="en-US"/>
              </w:rPr>
              <w:t>)</w:t>
            </w:r>
            <w:r w:rsidRPr="003357BE">
              <w:rPr>
                <w:rFonts w:ascii="Times New Roman" w:hAnsi="Times New Roman"/>
                <w:sz w:val="20"/>
                <w:szCs w:val="20"/>
                <w:lang w:val="en-US"/>
              </w:rPr>
              <w:t xml:space="preserve"> If he (to know) English, he (to try) to enter the university. </w:t>
            </w:r>
          </w:p>
          <w:p w:rsidR="002E5860" w:rsidRPr="003357BE" w:rsidRDefault="002E5860" w:rsidP="002E5860">
            <w:pPr>
              <w:spacing w:after="0" w:line="240" w:lineRule="auto"/>
              <w:ind w:right="141"/>
              <w:jc w:val="both"/>
              <w:rPr>
                <w:rFonts w:ascii="Times New Roman" w:hAnsi="Times New Roman"/>
                <w:b/>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E172AC">
              <w:rPr>
                <w:rFonts w:ascii="Times New Roman" w:hAnsi="Times New Roman"/>
                <w:b/>
                <w:color w:val="000000"/>
                <w:sz w:val="20"/>
                <w:szCs w:val="20"/>
              </w:rPr>
              <w:t xml:space="preserve">ТЗ 8. </w:t>
            </w:r>
            <w:r w:rsidRPr="00E172AC">
              <w:rPr>
                <w:rFonts w:ascii="Times New Roman" w:hAnsi="Times New Roman"/>
                <w:b/>
                <w:sz w:val="20"/>
                <w:szCs w:val="20"/>
              </w:rPr>
              <w:t>Вы</w:t>
            </w:r>
            <w:r>
              <w:rPr>
                <w:rFonts w:ascii="Times New Roman" w:hAnsi="Times New Roman"/>
                <w:b/>
                <w:sz w:val="20"/>
                <w:szCs w:val="20"/>
              </w:rPr>
              <w:t xml:space="preserve">берите правильную форму глагола. </w:t>
            </w:r>
            <w:r w:rsidRPr="0014252B">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9E77D0">
              <w:rPr>
                <w:rFonts w:ascii="Times New Roman" w:hAnsi="Times New Roman"/>
                <w:sz w:val="20"/>
                <w:szCs w:val="20"/>
                <w:lang w:val="en-US"/>
              </w:rPr>
              <w:t>) If you spoke English language, you _____ a better job.</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9E77D0">
              <w:rPr>
                <w:rFonts w:ascii="Times New Roman" w:hAnsi="Times New Roman"/>
                <w:sz w:val="20"/>
                <w:szCs w:val="20"/>
                <w:lang w:val="en-US"/>
              </w:rPr>
              <w:t xml:space="preserve">. would get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9E77D0">
              <w:rPr>
                <w:rFonts w:ascii="Times New Roman" w:hAnsi="Times New Roman"/>
                <w:sz w:val="20"/>
                <w:szCs w:val="20"/>
                <w:lang w:val="en-US"/>
              </w:rPr>
              <w:t>.</w:t>
            </w:r>
            <w:r>
              <w:rPr>
                <w:rFonts w:ascii="Times New Roman" w:hAnsi="Times New Roman"/>
                <w:sz w:val="20"/>
                <w:szCs w:val="20"/>
                <w:lang w:val="en-US"/>
              </w:rPr>
              <w:t xml:space="preserve"> </w:t>
            </w:r>
            <w:r w:rsidRPr="009E77D0">
              <w:rPr>
                <w:rFonts w:ascii="Times New Roman" w:hAnsi="Times New Roman"/>
                <w:sz w:val="20"/>
                <w:szCs w:val="20"/>
                <w:lang w:val="en-US"/>
              </w:rPr>
              <w:t xml:space="preserve">would got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9E77D0">
              <w:rPr>
                <w:rFonts w:ascii="Times New Roman" w:hAnsi="Times New Roman"/>
                <w:sz w:val="20"/>
                <w:szCs w:val="20"/>
                <w:lang w:val="en-US"/>
              </w:rPr>
              <w:t xml:space="preserve">. have got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will get</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_____ the time, I should go to the exhibition of the last achievements.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 had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DE20F0">
              <w:rPr>
                <w:rFonts w:ascii="Times New Roman" w:hAnsi="Times New Roman"/>
                <w:sz w:val="20"/>
                <w:szCs w:val="20"/>
                <w:lang w:val="en-US"/>
              </w:rPr>
              <w:t xml:space="preserve">. </w:t>
            </w:r>
            <w:r w:rsidRPr="009E77D0">
              <w:rPr>
                <w:rFonts w:ascii="Times New Roman" w:hAnsi="Times New Roman"/>
                <w:sz w:val="20"/>
                <w:szCs w:val="20"/>
                <w:lang w:val="en-US"/>
              </w:rPr>
              <w:t xml:space="preserve">had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was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had enough money, I _______ round the world.</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Pr>
                <w:rFonts w:ascii="Times New Roman" w:hAnsi="Times New Roman"/>
                <w:sz w:val="20"/>
                <w:szCs w:val="20"/>
                <w:lang w:val="en-US"/>
              </w:rPr>
              <w:t xml:space="preserve"> </w:t>
            </w:r>
            <w:r w:rsidRPr="009E77D0">
              <w:rPr>
                <w:rFonts w:ascii="Times New Roman" w:hAnsi="Times New Roman"/>
                <w:sz w:val="20"/>
                <w:szCs w:val="20"/>
                <w:lang w:val="en-US"/>
              </w:rPr>
              <w:t>shall</w:t>
            </w:r>
            <w:r>
              <w:rPr>
                <w:rFonts w:ascii="Times New Roman" w:hAnsi="Times New Roman"/>
                <w:sz w:val="20"/>
                <w:szCs w:val="20"/>
                <w:lang w:val="en-US"/>
              </w:rPr>
              <w:t xml:space="preserve"> </w:t>
            </w:r>
            <w:r w:rsidRPr="009E77D0">
              <w:rPr>
                <w:rFonts w:ascii="Times New Roman" w:hAnsi="Times New Roman"/>
                <w:sz w:val="20"/>
                <w:szCs w:val="20"/>
                <w:lang w:val="en-US"/>
              </w:rPr>
              <w:t xml:space="preserve">travel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DE20F0">
              <w:rPr>
                <w:rFonts w:ascii="Times New Roman" w:hAnsi="Times New Roman"/>
                <w:sz w:val="20"/>
                <w:szCs w:val="20"/>
                <w:lang w:val="en-US"/>
              </w:rPr>
              <w:t>.</w:t>
            </w:r>
            <w:r>
              <w:rPr>
                <w:rFonts w:ascii="Times New Roman" w:hAnsi="Times New Roman"/>
                <w:sz w:val="20"/>
                <w:szCs w:val="20"/>
                <w:lang w:val="en-US"/>
              </w:rPr>
              <w:t xml:space="preserve"> did travel</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traveled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 xml:space="preserve">. </w:t>
            </w:r>
            <w:r>
              <w:rPr>
                <w:rFonts w:ascii="Times New Roman" w:hAnsi="Times New Roman"/>
                <w:sz w:val="20"/>
                <w:szCs w:val="20"/>
                <w:lang w:val="en-US"/>
              </w:rPr>
              <w:t>would</w:t>
            </w:r>
            <w:r w:rsidRPr="009E77D0">
              <w:rPr>
                <w:rFonts w:ascii="Times New Roman" w:hAnsi="Times New Roman"/>
                <w:sz w:val="20"/>
                <w:szCs w:val="20"/>
                <w:lang w:val="en-US"/>
              </w:rPr>
              <w:t xml:space="preserve"> travel</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______ you, I would study this theme more properly.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sidRPr="009E77D0">
              <w:rPr>
                <w:rFonts w:ascii="Times New Roman" w:hAnsi="Times New Roman"/>
                <w:sz w:val="20"/>
                <w:szCs w:val="20"/>
                <w:lang w:val="en-US"/>
              </w:rPr>
              <w:t xml:space="preserve"> was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Б</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 been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were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be</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590607">
              <w:rPr>
                <w:rFonts w:ascii="Times New Roman" w:hAnsi="Times New Roman"/>
                <w:sz w:val="20"/>
                <w:szCs w:val="20"/>
                <w:lang w:val="en-US"/>
              </w:rPr>
              <w:t>)</w:t>
            </w:r>
            <w:r w:rsidRPr="009E77D0">
              <w:rPr>
                <w:rFonts w:ascii="Times New Roman" w:hAnsi="Times New Roman"/>
                <w:sz w:val="20"/>
                <w:szCs w:val="20"/>
                <w:lang w:val="en-US"/>
              </w:rPr>
              <w:t xml:space="preserve"> I should help you if I ________ time.</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50307A">
              <w:rPr>
                <w:rFonts w:ascii="Times New Roman" w:hAnsi="Times New Roman"/>
                <w:sz w:val="20"/>
                <w:szCs w:val="20"/>
                <w:lang w:val="en-US"/>
              </w:rPr>
              <w:t xml:space="preserve">. </w:t>
            </w:r>
            <w:r w:rsidRPr="009E77D0">
              <w:rPr>
                <w:rFonts w:ascii="Times New Roman" w:hAnsi="Times New Roman"/>
                <w:sz w:val="20"/>
                <w:szCs w:val="20"/>
                <w:lang w:val="en-US"/>
              </w:rPr>
              <w:t>had</w:t>
            </w:r>
            <w:r w:rsidRPr="0050307A">
              <w:rPr>
                <w:rFonts w:ascii="Times New Roman" w:hAnsi="Times New Roman"/>
                <w:sz w:val="20"/>
                <w:szCs w:val="20"/>
                <w:lang w:val="en-US"/>
              </w:rPr>
              <w:t xml:space="preserve">  </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50307A">
              <w:rPr>
                <w:rFonts w:ascii="Times New Roman" w:hAnsi="Times New Roman"/>
                <w:sz w:val="20"/>
                <w:szCs w:val="20"/>
                <w:lang w:val="en-US"/>
              </w:rPr>
              <w:t xml:space="preserve">. </w:t>
            </w:r>
            <w:r w:rsidRPr="009E77D0">
              <w:rPr>
                <w:rFonts w:ascii="Times New Roman" w:hAnsi="Times New Roman"/>
                <w:sz w:val="20"/>
                <w:szCs w:val="20"/>
                <w:lang w:val="en-US"/>
              </w:rPr>
              <w:t>shall</w:t>
            </w:r>
            <w:r w:rsidRPr="0050307A">
              <w:rPr>
                <w:rFonts w:ascii="Times New Roman" w:hAnsi="Times New Roman"/>
                <w:sz w:val="20"/>
                <w:szCs w:val="20"/>
                <w:lang w:val="en-US"/>
              </w:rPr>
              <w:t xml:space="preserve"> </w:t>
            </w:r>
            <w:r w:rsidRPr="009E77D0">
              <w:rPr>
                <w:rFonts w:ascii="Times New Roman" w:hAnsi="Times New Roman"/>
                <w:sz w:val="20"/>
                <w:szCs w:val="20"/>
                <w:lang w:val="en-US"/>
              </w:rPr>
              <w:t>have</w:t>
            </w:r>
            <w:r w:rsidRPr="0050307A">
              <w:rPr>
                <w:rFonts w:ascii="Times New Roman" w:hAnsi="Times New Roman"/>
                <w:sz w:val="20"/>
                <w:szCs w:val="20"/>
                <w:lang w:val="en-US"/>
              </w:rPr>
              <w:t xml:space="preserve"> </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50307A">
              <w:rPr>
                <w:rFonts w:ascii="Times New Roman" w:hAnsi="Times New Roman"/>
                <w:sz w:val="20"/>
                <w:szCs w:val="20"/>
                <w:lang w:val="en-US"/>
              </w:rPr>
              <w:t xml:space="preserve">. </w:t>
            </w:r>
            <w:r w:rsidRPr="009E77D0">
              <w:rPr>
                <w:rFonts w:ascii="Times New Roman" w:hAnsi="Times New Roman"/>
                <w:sz w:val="20"/>
                <w:szCs w:val="20"/>
                <w:lang w:val="en-US"/>
              </w:rPr>
              <w:t>has</w:t>
            </w:r>
            <w:r w:rsidRPr="0050307A">
              <w:rPr>
                <w:rFonts w:ascii="Times New Roman" w:hAnsi="Times New Roman"/>
                <w:sz w:val="20"/>
                <w:szCs w:val="20"/>
                <w:lang w:val="en-US"/>
              </w:rPr>
              <w:t xml:space="preserve">  </w:t>
            </w:r>
          </w:p>
          <w:p w:rsidR="002E5860" w:rsidRPr="009E77D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Г.</w:t>
            </w:r>
            <w:r w:rsidRPr="009E77D0">
              <w:rPr>
                <w:rFonts w:ascii="Times New Roman" w:hAnsi="Times New Roman"/>
                <w:sz w:val="20"/>
                <w:szCs w:val="20"/>
              </w:rPr>
              <w:t xml:space="preserve"> </w:t>
            </w:r>
            <w:r w:rsidRPr="009E77D0">
              <w:rPr>
                <w:rFonts w:ascii="Times New Roman" w:hAnsi="Times New Roman"/>
                <w:sz w:val="20"/>
                <w:szCs w:val="20"/>
                <w:lang w:val="en-US"/>
              </w:rPr>
              <w:t>should</w:t>
            </w:r>
            <w:r w:rsidRPr="009E77D0">
              <w:rPr>
                <w:rFonts w:ascii="Times New Roman" w:hAnsi="Times New Roman"/>
                <w:sz w:val="20"/>
                <w:szCs w:val="20"/>
              </w:rPr>
              <w:t xml:space="preserve"> </w:t>
            </w:r>
            <w:r w:rsidRPr="009E77D0">
              <w:rPr>
                <w:rFonts w:ascii="Times New Roman" w:hAnsi="Times New Roman"/>
                <w:sz w:val="20"/>
                <w:szCs w:val="20"/>
                <w:lang w:val="en-US"/>
              </w:rPr>
              <w:t>have</w:t>
            </w:r>
          </w:p>
          <w:p w:rsidR="002E5860" w:rsidRPr="00DE20F0"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w:t>
            </w:r>
            <w:r w:rsidRPr="0050307A">
              <w:rPr>
                <w:rFonts w:ascii="Times New Roman" w:hAnsi="Times New Roman"/>
                <w:b/>
                <w:color w:val="000000"/>
                <w:sz w:val="20"/>
                <w:szCs w:val="20"/>
                <w:lang w:val="en-US"/>
              </w:rPr>
              <w:t xml:space="preserve"> 7.</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E172AC"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1)</w:t>
            </w:r>
            <w:r w:rsidRPr="00E172AC">
              <w:rPr>
                <w:rFonts w:ascii="Times New Roman" w:hAnsi="Times New Roman"/>
                <w:color w:val="000000"/>
                <w:sz w:val="20"/>
                <w:szCs w:val="20"/>
                <w:lang w:val="en-US"/>
              </w:rPr>
              <w:t xml:space="preserve"> </w:t>
            </w:r>
            <w:r>
              <w:rPr>
                <w:rFonts w:ascii="Times New Roman" w:hAnsi="Times New Roman"/>
                <w:color w:val="000000"/>
                <w:sz w:val="20"/>
                <w:szCs w:val="20"/>
                <w:lang w:val="en-US"/>
              </w:rPr>
              <w:t>are, will come</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2)</w:t>
            </w:r>
            <w:r>
              <w:rPr>
                <w:rFonts w:ascii="Times New Roman" w:hAnsi="Times New Roman"/>
                <w:color w:val="000000"/>
                <w:sz w:val="20"/>
                <w:szCs w:val="20"/>
                <w:lang w:val="en-US"/>
              </w:rPr>
              <w:t xml:space="preserve"> use, will do</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3)</w:t>
            </w:r>
            <w:r>
              <w:rPr>
                <w:rFonts w:ascii="Times New Roman" w:hAnsi="Times New Roman"/>
                <w:color w:val="000000"/>
                <w:sz w:val="20"/>
                <w:szCs w:val="20"/>
                <w:lang w:val="en-US"/>
              </w:rPr>
              <w:t xml:space="preserve"> have, will help</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4)</w:t>
            </w:r>
            <w:r>
              <w:rPr>
                <w:rFonts w:ascii="Times New Roman" w:hAnsi="Times New Roman"/>
                <w:color w:val="000000"/>
                <w:sz w:val="20"/>
                <w:szCs w:val="20"/>
                <w:lang w:val="en-US"/>
              </w:rPr>
              <w:t xml:space="preserve"> live, will visit</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5)</w:t>
            </w:r>
            <w:r>
              <w:rPr>
                <w:rFonts w:ascii="Times New Roman" w:hAnsi="Times New Roman"/>
                <w:color w:val="000000"/>
                <w:sz w:val="20"/>
                <w:szCs w:val="20"/>
                <w:lang w:val="en-US"/>
              </w:rPr>
              <w:t xml:space="preserve"> knows, will try</w:t>
            </w:r>
          </w:p>
          <w:p w:rsidR="002E5860" w:rsidRPr="00157FB4" w:rsidRDefault="002E5860" w:rsidP="002E5860">
            <w:pPr>
              <w:spacing w:after="0" w:line="240" w:lineRule="auto"/>
              <w:ind w:right="141"/>
              <w:jc w:val="both"/>
              <w:rPr>
                <w:rFonts w:ascii="Times New Roman" w:hAnsi="Times New Roman"/>
                <w:b/>
                <w:color w:val="000000"/>
                <w:sz w:val="20"/>
                <w:szCs w:val="20"/>
                <w:lang w:val="en-US"/>
              </w:rPr>
            </w:pPr>
          </w:p>
          <w:p w:rsidR="002E5860" w:rsidRPr="0050307A"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50307A">
              <w:rPr>
                <w:rFonts w:ascii="Times New Roman" w:hAnsi="Times New Roman"/>
                <w:b/>
                <w:color w:val="000000"/>
                <w:sz w:val="20"/>
                <w:szCs w:val="20"/>
                <w:lang w:val="en-US"/>
              </w:rPr>
              <w:t xml:space="preserve"> 8.</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Pr>
                <w:rFonts w:ascii="Times New Roman" w:hAnsi="Times New Roman"/>
                <w:color w:val="000000"/>
                <w:sz w:val="20"/>
                <w:szCs w:val="20"/>
              </w:rPr>
              <w:t>А</w:t>
            </w: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Pr>
                <w:rFonts w:ascii="Times New Roman" w:hAnsi="Times New Roman"/>
                <w:color w:val="000000"/>
                <w:sz w:val="20"/>
                <w:szCs w:val="20"/>
              </w:rPr>
              <w:t>А</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Г</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4-</w:t>
            </w:r>
            <w:r>
              <w:rPr>
                <w:rFonts w:ascii="Times New Roman" w:hAnsi="Times New Roman"/>
                <w:color w:val="000000"/>
                <w:sz w:val="20"/>
                <w:szCs w:val="20"/>
              </w:rPr>
              <w:t>В</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5-</w:t>
            </w:r>
            <w:r>
              <w:rPr>
                <w:rFonts w:ascii="Times New Roman" w:hAnsi="Times New Roman"/>
                <w:color w:val="000000"/>
                <w:sz w:val="20"/>
                <w:szCs w:val="20"/>
              </w:rPr>
              <w:t>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DE20F0" w:rsidRDefault="002E5860" w:rsidP="002E5860">
            <w:pPr>
              <w:spacing w:after="0" w:line="240" w:lineRule="auto"/>
              <w:ind w:right="141"/>
              <w:jc w:val="both"/>
              <w:rPr>
                <w:rFonts w:ascii="Times New Roman" w:hAnsi="Times New Roman"/>
                <w:color w:val="000000"/>
                <w:sz w:val="20"/>
                <w:szCs w:val="20"/>
              </w:rPr>
            </w:pPr>
          </w:p>
        </w:tc>
      </w:tr>
      <w:tr w:rsidR="002E5860" w:rsidRPr="00F919B2" w:rsidTr="008A6FE3">
        <w:tc>
          <w:tcPr>
            <w:tcW w:w="1984" w:type="dxa"/>
          </w:tcPr>
          <w:p w:rsidR="002E5860" w:rsidRPr="00BB3947" w:rsidRDefault="002E5860" w:rsidP="002E5860">
            <w:pPr>
              <w:spacing w:after="0" w:line="240" w:lineRule="auto"/>
              <w:ind w:right="141"/>
              <w:jc w:val="center"/>
              <w:rPr>
                <w:rFonts w:ascii="Times New Roman" w:hAnsi="Times New Roman"/>
                <w:b/>
                <w:color w:val="000000"/>
                <w:sz w:val="24"/>
                <w:szCs w:val="24"/>
              </w:rPr>
            </w:pPr>
            <w:r w:rsidRPr="00BF6ABA">
              <w:rPr>
                <w:rFonts w:ascii="Times New Roman" w:hAnsi="Times New Roman"/>
                <w:b/>
                <w:color w:val="000000"/>
                <w:sz w:val="20"/>
                <w:szCs w:val="20"/>
              </w:rPr>
              <w:lastRenderedPageBreak/>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 9.</w:t>
            </w:r>
            <w:r w:rsidRPr="0047594C">
              <w:rPr>
                <w:rFonts w:ascii="Times New Roman" w:eastAsia="Times New Roman" w:hAnsi="Times New Roman"/>
                <w:sz w:val="24"/>
                <w:szCs w:val="24"/>
                <w:lang w:eastAsia="ru-RU"/>
              </w:rPr>
              <w:t xml:space="preserve"> </w:t>
            </w:r>
            <w:r>
              <w:rPr>
                <w:rFonts w:ascii="Times New Roman" w:hAnsi="Times New Roman"/>
                <w:b/>
                <w:color w:val="000000"/>
                <w:sz w:val="20"/>
                <w:szCs w:val="20"/>
              </w:rPr>
              <w:t xml:space="preserve">Выберите </w:t>
            </w:r>
            <w:r w:rsidRPr="0047594C">
              <w:rPr>
                <w:rFonts w:ascii="Times New Roman" w:hAnsi="Times New Roman"/>
                <w:b/>
                <w:color w:val="000000"/>
                <w:sz w:val="20"/>
                <w:szCs w:val="20"/>
              </w:rPr>
              <w:t>правильные составные компоненты электрической ячейки.</w:t>
            </w:r>
            <w:r>
              <w:t xml:space="preserve"> </w:t>
            </w:r>
            <w:r>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Pr>
                <w:rFonts w:ascii="Times New Roman" w:hAnsi="Times New Roman"/>
                <w:b/>
                <w:color w:val="000000"/>
                <w:sz w:val="20"/>
                <w:szCs w:val="20"/>
              </w:rPr>
              <w:t>вариант</w:t>
            </w:r>
            <w:r w:rsidRPr="004C725F">
              <w:rPr>
                <w:rFonts w:ascii="Times New Roman" w:hAnsi="Times New Roman"/>
                <w:b/>
                <w:color w:val="000000"/>
                <w:sz w:val="20"/>
                <w:szCs w:val="20"/>
                <w:lang w:val="en-US"/>
              </w:rPr>
              <w:t xml:space="preserve"> </w:t>
            </w:r>
            <w:r>
              <w:rPr>
                <w:rFonts w:ascii="Times New Roman" w:hAnsi="Times New Roman"/>
                <w:b/>
                <w:color w:val="000000"/>
                <w:sz w:val="20"/>
                <w:szCs w:val="20"/>
              </w:rPr>
              <w:t>ответа</w:t>
            </w:r>
            <w:r w:rsidRPr="004C725F">
              <w:rPr>
                <w:rFonts w:ascii="Times New Roman" w:hAnsi="Times New Roman"/>
                <w:b/>
                <w:color w:val="000000"/>
                <w:sz w:val="20"/>
                <w:szCs w:val="20"/>
                <w:lang w:val="en-US"/>
              </w:rPr>
              <w:t>.</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sidRPr="0047594C">
              <w:rPr>
                <w:rFonts w:ascii="Times New Roman" w:hAnsi="Times New Roman"/>
                <w:color w:val="000000"/>
                <w:sz w:val="20"/>
                <w:szCs w:val="20"/>
                <w:lang w:val="en-US"/>
              </w:rPr>
              <w:t xml:space="preserve">An electric cell consists </w:t>
            </w:r>
            <w:proofErr w:type="gramStart"/>
            <w:r w:rsidRPr="0047594C">
              <w:rPr>
                <w:rFonts w:ascii="Times New Roman" w:hAnsi="Times New Roman"/>
                <w:color w:val="000000"/>
                <w:sz w:val="20"/>
                <w:szCs w:val="20"/>
                <w:lang w:val="en-US"/>
              </w:rPr>
              <w:t>of..</w:t>
            </w:r>
            <w:proofErr w:type="gramEnd"/>
            <w:r w:rsidRPr="0047594C">
              <w:rPr>
                <w:rFonts w:ascii="Times New Roman" w:hAnsi="Times New Roman"/>
                <w:color w:val="000000"/>
                <w:sz w:val="20"/>
                <w:szCs w:val="20"/>
                <w:lang w:val="en-US"/>
              </w:rPr>
              <w:t xml:space="preserve"> </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47594C">
              <w:rPr>
                <w:rFonts w:ascii="Times New Roman" w:hAnsi="Times New Roman"/>
                <w:color w:val="000000"/>
                <w:sz w:val="20"/>
                <w:szCs w:val="20"/>
                <w:lang w:val="en-US"/>
              </w:rPr>
              <w:t>) an electrolyte and three electrodes</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47594C">
              <w:rPr>
                <w:rFonts w:ascii="Times New Roman" w:hAnsi="Times New Roman"/>
                <w:color w:val="000000"/>
                <w:sz w:val="20"/>
                <w:szCs w:val="20"/>
                <w:lang w:val="en-US"/>
              </w:rPr>
              <w:t>) two electrolytes and two electrodes</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47594C">
              <w:rPr>
                <w:rFonts w:ascii="Times New Roman" w:hAnsi="Times New Roman"/>
                <w:color w:val="000000"/>
                <w:sz w:val="20"/>
                <w:szCs w:val="20"/>
                <w:lang w:val="en-US"/>
              </w:rPr>
              <w:t>) an electrolyte and two electrodes</w:t>
            </w:r>
          </w:p>
          <w:p w:rsidR="002E5860" w:rsidRPr="0047594C" w:rsidRDefault="002E5860" w:rsidP="002E5860">
            <w:pPr>
              <w:spacing w:after="0" w:line="240" w:lineRule="auto"/>
              <w:ind w:right="141"/>
              <w:jc w:val="both"/>
              <w:rPr>
                <w:rFonts w:ascii="Times New Roman" w:hAnsi="Times New Roman"/>
                <w:b/>
                <w:color w:val="000000"/>
                <w:sz w:val="20"/>
                <w:szCs w:val="20"/>
                <w:lang w:val="en-US"/>
              </w:rPr>
            </w:pPr>
          </w:p>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b/>
                <w:color w:val="000000"/>
                <w:sz w:val="20"/>
                <w:szCs w:val="20"/>
              </w:rPr>
              <w:t>ТЗ</w:t>
            </w:r>
            <w:r w:rsidRPr="007321D7">
              <w:rPr>
                <w:rFonts w:ascii="Times New Roman" w:hAnsi="Times New Roman"/>
                <w:b/>
                <w:color w:val="000000"/>
                <w:sz w:val="20"/>
                <w:szCs w:val="20"/>
                <w:lang w:val="en-US"/>
              </w:rPr>
              <w:t xml:space="preserve"> 10.</w:t>
            </w:r>
            <w:r w:rsidRPr="007321D7">
              <w:rPr>
                <w:rFonts w:ascii="Times New Roman" w:hAnsi="Times New Roman"/>
                <w:sz w:val="20"/>
                <w:szCs w:val="20"/>
                <w:lang w:val="en-US"/>
              </w:rPr>
              <w:t xml:space="preserve"> </w:t>
            </w:r>
            <w:r w:rsidRPr="00D23183">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Pr>
                <w:rFonts w:ascii="Times New Roman" w:hAnsi="Times New Roman"/>
                <w:b/>
                <w:sz w:val="20"/>
                <w:szCs w:val="20"/>
              </w:rPr>
              <w:t>.</w:t>
            </w:r>
            <w:r>
              <w:t xml:space="preserve"> </w:t>
            </w:r>
            <w:r>
              <w:rPr>
                <w:rFonts w:ascii="Times New Roman" w:hAnsi="Times New Roman"/>
                <w:b/>
                <w:sz w:val="20"/>
                <w:szCs w:val="20"/>
              </w:rPr>
              <w:t>Запишите вариант ответа</w:t>
            </w:r>
            <w:r w:rsidRPr="0025079E">
              <w:rPr>
                <w:rFonts w:ascii="Times New Roman" w:hAnsi="Times New Roman"/>
                <w:b/>
                <w:sz w:val="20"/>
                <w:szCs w:val="20"/>
              </w:rPr>
              <w:t>.</w:t>
            </w:r>
          </w:p>
          <w:p w:rsidR="002E5860" w:rsidRPr="00D23183" w:rsidRDefault="002E5860" w:rsidP="002E586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2505"/>
              <w:gridCol w:w="2464"/>
            </w:tblGrid>
            <w:tr w:rsidR="002E5860" w:rsidRPr="00D23183" w:rsidTr="008A6FE3">
              <w:tc>
                <w:tcPr>
                  <w:tcW w:w="3190" w:type="dxa"/>
                </w:tcPr>
                <w:p w:rsidR="002E5860" w:rsidRPr="00D23183" w:rsidRDefault="002E5860" w:rsidP="002E5860">
                  <w:pPr>
                    <w:spacing w:after="0" w:line="240" w:lineRule="auto"/>
                    <w:jc w:val="center"/>
                    <w:rPr>
                      <w:rFonts w:ascii="Times New Roman" w:hAnsi="Times New Roman"/>
                      <w:b/>
                      <w:sz w:val="20"/>
                      <w:szCs w:val="20"/>
                    </w:rPr>
                  </w:pPr>
                  <w:proofErr w:type="spellStart"/>
                  <w:r w:rsidRPr="00D23183">
                    <w:rPr>
                      <w:rFonts w:ascii="Times New Roman" w:hAnsi="Times New Roman"/>
                      <w:b/>
                      <w:sz w:val="20"/>
                      <w:szCs w:val="20"/>
                    </w:rPr>
                    <w:t>Basic</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Job</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Steps</w:t>
                  </w:r>
                  <w:proofErr w:type="spellEnd"/>
                </w:p>
                <w:p w:rsidR="002E5860" w:rsidRPr="00D23183" w:rsidRDefault="002E5860" w:rsidP="002E5860">
                  <w:pPr>
                    <w:spacing w:after="0" w:line="240" w:lineRule="auto"/>
                    <w:jc w:val="center"/>
                    <w:rPr>
                      <w:rFonts w:ascii="Times New Roman" w:hAnsi="Times New Roman"/>
                      <w:b/>
                      <w:sz w:val="20"/>
                      <w:szCs w:val="20"/>
                    </w:rPr>
                  </w:pPr>
                  <w:r w:rsidRPr="00D23183">
                    <w:rPr>
                      <w:rFonts w:ascii="Times New Roman" w:hAnsi="Times New Roman"/>
                      <w:b/>
                      <w:sz w:val="20"/>
                      <w:szCs w:val="20"/>
                    </w:rPr>
                    <w:t>Основные этапы работы</w:t>
                  </w:r>
                </w:p>
              </w:tc>
              <w:tc>
                <w:tcPr>
                  <w:tcW w:w="3190" w:type="dxa"/>
                </w:tcPr>
                <w:p w:rsidR="002E5860" w:rsidRPr="00D23183" w:rsidRDefault="002E5860" w:rsidP="002E5860">
                  <w:pPr>
                    <w:spacing w:after="0" w:line="240" w:lineRule="auto"/>
                    <w:jc w:val="center"/>
                    <w:rPr>
                      <w:rFonts w:ascii="Times New Roman" w:hAnsi="Times New Roman"/>
                      <w:b/>
                      <w:sz w:val="20"/>
                      <w:szCs w:val="20"/>
                    </w:rPr>
                  </w:pPr>
                  <w:proofErr w:type="spellStart"/>
                  <w:r w:rsidRPr="00D23183">
                    <w:rPr>
                      <w:rFonts w:ascii="Times New Roman" w:hAnsi="Times New Roman"/>
                      <w:b/>
                      <w:sz w:val="20"/>
                      <w:szCs w:val="20"/>
                    </w:rPr>
                    <w:t>Possible</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Hazards</w:t>
                  </w:r>
                  <w:proofErr w:type="spellEnd"/>
                </w:p>
                <w:p w:rsidR="002E5860" w:rsidRPr="00D23183" w:rsidRDefault="002E5860" w:rsidP="002E5860">
                  <w:pPr>
                    <w:spacing w:after="0" w:line="240" w:lineRule="auto"/>
                    <w:jc w:val="center"/>
                    <w:rPr>
                      <w:rFonts w:ascii="Times New Roman" w:hAnsi="Times New Roman"/>
                      <w:b/>
                      <w:sz w:val="20"/>
                      <w:szCs w:val="20"/>
                      <w:lang w:val="en-US"/>
                    </w:rPr>
                  </w:pPr>
                  <w:r w:rsidRPr="00D23183">
                    <w:rPr>
                      <w:rFonts w:ascii="Times New Roman" w:hAnsi="Times New Roman"/>
                      <w:b/>
                      <w:sz w:val="20"/>
                      <w:szCs w:val="20"/>
                    </w:rPr>
                    <w:t>Возможные опасности</w:t>
                  </w:r>
                </w:p>
              </w:tc>
              <w:tc>
                <w:tcPr>
                  <w:tcW w:w="3191" w:type="dxa"/>
                </w:tcPr>
                <w:p w:rsidR="002E5860" w:rsidRPr="00D23183" w:rsidRDefault="002E5860" w:rsidP="002E5860">
                  <w:pPr>
                    <w:spacing w:after="0" w:line="240" w:lineRule="auto"/>
                    <w:jc w:val="center"/>
                    <w:rPr>
                      <w:rFonts w:ascii="Times New Roman" w:hAnsi="Times New Roman"/>
                      <w:b/>
                      <w:sz w:val="20"/>
                      <w:szCs w:val="20"/>
                      <w:lang w:val="en-US"/>
                    </w:rPr>
                  </w:pPr>
                  <w:proofErr w:type="spellStart"/>
                  <w:r w:rsidRPr="00D23183">
                    <w:rPr>
                      <w:rFonts w:ascii="Times New Roman" w:hAnsi="Times New Roman"/>
                      <w:b/>
                      <w:sz w:val="20"/>
                      <w:szCs w:val="20"/>
                    </w:rPr>
                    <w:t>Preventative</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Measures</w:t>
                  </w:r>
                  <w:proofErr w:type="spellEnd"/>
                  <w:r w:rsidRPr="00D23183">
                    <w:rPr>
                      <w:rFonts w:ascii="Times New Roman" w:hAnsi="Times New Roman"/>
                      <w:b/>
                      <w:sz w:val="20"/>
                      <w:szCs w:val="20"/>
                    </w:rPr>
                    <w:t xml:space="preserve"> Профилактические меры</w:t>
                  </w:r>
                </w:p>
              </w:tc>
            </w:tr>
            <w:tr w:rsidR="002E5860" w:rsidRPr="00B8265F" w:rsidTr="008A6FE3">
              <w:tc>
                <w:tcPr>
                  <w:tcW w:w="3190" w:type="dxa"/>
                  <w:vMerge w:val="restart"/>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Instruments and parts not working or appropriate for the experiment (e.g. leaking battery)</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Instructor should ensure that instruments, tools and components are appropriate for the experiment and are in good working order</w:t>
                  </w:r>
                </w:p>
              </w:tc>
            </w:tr>
            <w:tr w:rsidR="002E5860" w:rsidRPr="00B8265F" w:rsidTr="008A6FE3">
              <w:tc>
                <w:tcPr>
                  <w:tcW w:w="3190" w:type="dxa"/>
                  <w:vMerge/>
                </w:tcPr>
                <w:p w:rsidR="002E5860" w:rsidRPr="00D23183" w:rsidRDefault="002E5860" w:rsidP="002E5860">
                  <w:pPr>
                    <w:spacing w:after="0" w:line="240" w:lineRule="auto"/>
                    <w:jc w:val="both"/>
                    <w:rPr>
                      <w:rFonts w:ascii="Times New Roman" w:hAnsi="Times New Roman"/>
                      <w:sz w:val="20"/>
                      <w:szCs w:val="20"/>
                      <w:lang w:val="en-US"/>
                    </w:rPr>
                  </w:pP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Students gather the wrong instruments, tools or components</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Ensure that only those instruments, tools and components for the experiments are available to students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lastRenderedPageBreak/>
                    <w:t>Have experimental instruments, tools and components placed at student workbenches prior to experiment</w:t>
                  </w:r>
                </w:p>
              </w:tc>
            </w:tr>
            <w:tr w:rsidR="002E5860" w:rsidRPr="00B8265F" w:rsidTr="008A6FE3">
              <w:tc>
                <w:tcPr>
                  <w:tcW w:w="3190" w:type="dxa"/>
                  <w:vMerge/>
                </w:tcPr>
                <w:p w:rsidR="002E5860" w:rsidRPr="00D23183" w:rsidRDefault="002E5860" w:rsidP="002E5860">
                  <w:pPr>
                    <w:spacing w:after="0" w:line="240" w:lineRule="auto"/>
                    <w:jc w:val="both"/>
                    <w:rPr>
                      <w:rFonts w:ascii="Times New Roman" w:hAnsi="Times New Roman"/>
                      <w:sz w:val="20"/>
                      <w:szCs w:val="20"/>
                      <w:lang w:val="en-US"/>
                    </w:rPr>
                  </w:pP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Electrical shock while carrying battery</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Ensure battery terminals are covered or protected Instruct students on the proper handling of battery</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Place batteries at student workbenches in advance of experiment</w:t>
                  </w:r>
                </w:p>
              </w:tc>
            </w:tr>
            <w:tr w:rsidR="002E5860" w:rsidRPr="00B8265F"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proofErr w:type="spellStart"/>
                  <w:r w:rsidRPr="00D23183">
                    <w:rPr>
                      <w:rFonts w:ascii="Times New Roman" w:hAnsi="Times New Roman"/>
                      <w:sz w:val="20"/>
                      <w:szCs w:val="20"/>
                    </w:rPr>
                    <w:t>Electrical</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shock</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assembling</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circuit</w:t>
                  </w:r>
                  <w:proofErr w:type="spellEnd"/>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Establish procedures for assembling circuits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jewelry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connect the circuit to the battery until fully assembled</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Use insulated connectors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The instructor should confirm the circuit before connecting to the battery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Connect cables to the battery one at a time (positive first and then negative)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Do not touch the circuit with bare </w:t>
                  </w:r>
                  <w:r w:rsidRPr="00D23183">
                    <w:rPr>
                      <w:rFonts w:ascii="Times New Roman" w:hAnsi="Times New Roman"/>
                      <w:sz w:val="20"/>
                      <w:szCs w:val="20"/>
                      <w:lang w:val="en-US"/>
                    </w:rPr>
                    <w:lastRenderedPageBreak/>
                    <w:t xml:space="preserve">hands or with metal objects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make changes to the circuit while connected to the battery</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cables from battery one at a time (negative first and then positive)</w:t>
                  </w:r>
                </w:p>
              </w:tc>
            </w:tr>
            <w:tr w:rsidR="002E5860" w:rsidRPr="00B8265F"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lastRenderedPageBreak/>
                    <w:t>3</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Electrical shock measuring circuit parameters</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Provide training on </w:t>
                  </w:r>
                  <w:proofErr w:type="spellStart"/>
                  <w:r w:rsidRPr="00D23183">
                    <w:rPr>
                      <w:rFonts w:ascii="Times New Roman" w:hAnsi="Times New Roman"/>
                      <w:sz w:val="20"/>
                      <w:szCs w:val="20"/>
                      <w:lang w:val="en-US"/>
                    </w:rPr>
                    <w:t>multimeters</w:t>
                  </w:r>
                  <w:proofErr w:type="spellEnd"/>
                  <w:r w:rsidRPr="00D23183">
                    <w:rPr>
                      <w:rFonts w:ascii="Times New Roman" w:hAnsi="Times New Roman"/>
                      <w:sz w:val="20"/>
                      <w:szCs w:val="20"/>
                      <w:lang w:val="en-US"/>
                    </w:rPr>
                    <w:t xml:space="preserve"> and their proper use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touch the circuit with bare hands or with metal objects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Ensure that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cables are in good condition (not frayed, cable probes clean and in good condition)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Test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prior to using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Ensure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measurement setting is correct prior to taking a measurement</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Disconnect the circuit from the battery prior to connecting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to measure current</w:t>
                  </w:r>
                </w:p>
              </w:tc>
            </w:tr>
            <w:tr w:rsidR="002E5860" w:rsidRPr="00B8265F"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lastRenderedPageBreak/>
                    <w:t>4</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proofErr w:type="spellStart"/>
                  <w:r w:rsidRPr="00D23183">
                    <w:rPr>
                      <w:rFonts w:ascii="Times New Roman" w:hAnsi="Times New Roman"/>
                      <w:sz w:val="20"/>
                      <w:szCs w:val="20"/>
                    </w:rPr>
                    <w:t>Electric</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shock</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disassembling</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circuit</w:t>
                  </w:r>
                  <w:proofErr w:type="spellEnd"/>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touch the circuit with bare hands or with metal objects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cables from battery one at a time (negative first and then positive)</w:t>
                  </w:r>
                </w:p>
              </w:tc>
            </w:tr>
          </w:tbl>
          <w:p w:rsidR="002E5860" w:rsidRDefault="002E5860" w:rsidP="002E5860">
            <w:pPr>
              <w:spacing w:after="0" w:line="240" w:lineRule="auto"/>
              <w:jc w:val="both"/>
              <w:rPr>
                <w:rFonts w:ascii="Times New Roman" w:hAnsi="Times New Roman"/>
                <w:sz w:val="20"/>
                <w:szCs w:val="20"/>
                <w:lang w:val="en-US"/>
              </w:rPr>
            </w:pPr>
          </w:p>
          <w:p w:rsidR="002E5860" w:rsidRPr="009635D3" w:rsidRDefault="002E5860" w:rsidP="002E5860">
            <w:pPr>
              <w:spacing w:after="0" w:line="240" w:lineRule="auto"/>
              <w:jc w:val="both"/>
              <w:rPr>
                <w:rFonts w:ascii="Times New Roman" w:hAnsi="Times New Roman"/>
                <w:b/>
                <w:sz w:val="20"/>
                <w:szCs w:val="20"/>
              </w:rPr>
            </w:pPr>
            <w:r w:rsidRPr="009635D3">
              <w:rPr>
                <w:rFonts w:ascii="Times New Roman" w:hAnsi="Times New Roman"/>
                <w:b/>
                <w:sz w:val="20"/>
                <w:szCs w:val="20"/>
              </w:rPr>
              <w:t xml:space="preserve">Основные этапы работы </w:t>
            </w:r>
            <w:proofErr w:type="spellStart"/>
            <w:r w:rsidRPr="009635D3">
              <w:rPr>
                <w:rFonts w:ascii="Times New Roman" w:hAnsi="Times New Roman"/>
                <w:b/>
                <w:sz w:val="20"/>
                <w:szCs w:val="20"/>
              </w:rPr>
              <w:t>Basic</w:t>
            </w:r>
            <w:proofErr w:type="spellEnd"/>
            <w:r w:rsidRPr="009635D3">
              <w:rPr>
                <w:rFonts w:ascii="Times New Roman" w:hAnsi="Times New Roman"/>
                <w:b/>
                <w:sz w:val="20"/>
                <w:szCs w:val="20"/>
              </w:rPr>
              <w:t xml:space="preserve"> </w:t>
            </w:r>
            <w:proofErr w:type="spellStart"/>
            <w:r w:rsidRPr="009635D3">
              <w:rPr>
                <w:rFonts w:ascii="Times New Roman" w:hAnsi="Times New Roman"/>
                <w:b/>
                <w:sz w:val="20"/>
                <w:szCs w:val="20"/>
              </w:rPr>
              <w:t>Job</w:t>
            </w:r>
            <w:proofErr w:type="spellEnd"/>
            <w:r w:rsidRPr="009635D3">
              <w:rPr>
                <w:rFonts w:ascii="Times New Roman" w:hAnsi="Times New Roman"/>
                <w:b/>
                <w:sz w:val="20"/>
                <w:szCs w:val="20"/>
              </w:rPr>
              <w:t xml:space="preserve"> </w:t>
            </w:r>
            <w:proofErr w:type="spellStart"/>
            <w:r w:rsidRPr="009635D3">
              <w:rPr>
                <w:rFonts w:ascii="Times New Roman" w:hAnsi="Times New Roman"/>
                <w:b/>
                <w:sz w:val="20"/>
                <w:szCs w:val="20"/>
              </w:rPr>
              <w:t>Steps</w:t>
            </w:r>
            <w:proofErr w:type="spellEnd"/>
            <w:r w:rsidRPr="009635D3">
              <w:rPr>
                <w:rFonts w:ascii="Times New Roman" w:hAnsi="Times New Roman"/>
                <w:b/>
                <w:sz w:val="20"/>
                <w:szCs w:val="20"/>
              </w:rPr>
              <w:t xml:space="preserve"> </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F919B2">
              <w:rPr>
                <w:rFonts w:ascii="Times New Roman" w:hAnsi="Times New Roman"/>
                <w:sz w:val="20"/>
                <w:szCs w:val="20"/>
                <w:lang w:val="en-US"/>
              </w:rPr>
              <w:t>.</w:t>
            </w:r>
            <w:r w:rsidRPr="009635D3">
              <w:rPr>
                <w:rFonts w:ascii="Times New Roman" w:hAnsi="Times New Roman"/>
                <w:sz w:val="20"/>
                <w:szCs w:val="20"/>
                <w:lang w:val="en-US"/>
              </w:rPr>
              <w:t xml:space="preserve"> Assemble circuit with three resistors in series connected to the battery; assemble the circuit using connector cables provided</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F919B2">
              <w:rPr>
                <w:rFonts w:ascii="Times New Roman" w:hAnsi="Times New Roman"/>
                <w:sz w:val="20"/>
                <w:szCs w:val="20"/>
                <w:lang w:val="en-US"/>
              </w:rPr>
              <w:t>.</w:t>
            </w:r>
            <w:r w:rsidRPr="009635D3">
              <w:rPr>
                <w:rFonts w:ascii="Times New Roman" w:hAnsi="Times New Roman"/>
                <w:sz w:val="20"/>
                <w:szCs w:val="20"/>
                <w:lang w:val="en-US"/>
              </w:rPr>
              <w:t xml:space="preserve"> Gather instruments, tools and components for experiment (battery, resistors, cables, </w:t>
            </w:r>
            <w:proofErr w:type="spellStart"/>
            <w:r w:rsidRPr="009635D3">
              <w:rPr>
                <w:rFonts w:ascii="Times New Roman" w:hAnsi="Times New Roman"/>
                <w:sz w:val="20"/>
                <w:szCs w:val="20"/>
                <w:lang w:val="en-US"/>
              </w:rPr>
              <w:t>multimeter</w:t>
            </w:r>
            <w:proofErr w:type="spellEnd"/>
            <w:r w:rsidRPr="009635D3">
              <w:rPr>
                <w:rFonts w:ascii="Times New Roman" w:hAnsi="Times New Roman"/>
                <w:sz w:val="20"/>
                <w:szCs w:val="20"/>
                <w:lang w:val="en-US"/>
              </w:rPr>
              <w:t>)</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F919B2">
              <w:rPr>
                <w:rFonts w:ascii="Times New Roman" w:hAnsi="Times New Roman"/>
                <w:sz w:val="20"/>
                <w:szCs w:val="20"/>
                <w:lang w:val="en-US"/>
              </w:rPr>
              <w:t>.</w:t>
            </w:r>
            <w:r w:rsidRPr="009635D3">
              <w:rPr>
                <w:rFonts w:ascii="Times New Roman" w:hAnsi="Times New Roman"/>
                <w:sz w:val="20"/>
                <w:szCs w:val="20"/>
                <w:lang w:val="en-US"/>
              </w:rPr>
              <w:t xml:space="preserve"> Measure circuit parameters (voltage, current, resistance)</w:t>
            </w:r>
          </w:p>
          <w:p w:rsidR="002E5860" w:rsidRPr="00F919B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F919B2">
              <w:rPr>
                <w:rFonts w:ascii="Times New Roman" w:hAnsi="Times New Roman"/>
                <w:sz w:val="20"/>
                <w:szCs w:val="20"/>
                <w:lang w:val="en-US"/>
              </w:rPr>
              <w:t xml:space="preserve"> Disassemble circuit</w:t>
            </w:r>
          </w:p>
        </w:tc>
        <w:tc>
          <w:tcPr>
            <w:tcW w:w="3931" w:type="dxa"/>
          </w:tcPr>
          <w:p w:rsidR="002E5860" w:rsidRPr="00F919B2"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lastRenderedPageBreak/>
              <w:t>ТЗ</w:t>
            </w:r>
            <w:r w:rsidRPr="00F919B2">
              <w:rPr>
                <w:rFonts w:ascii="Times New Roman" w:hAnsi="Times New Roman"/>
                <w:b/>
                <w:color w:val="000000"/>
                <w:sz w:val="20"/>
                <w:szCs w:val="20"/>
                <w:lang w:val="en-US"/>
              </w:rPr>
              <w:t xml:space="preserve"> 9.</w:t>
            </w: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F919B2">
              <w:rPr>
                <w:rFonts w:ascii="Times New Roman" w:hAnsi="Times New Roman"/>
                <w:b/>
                <w:color w:val="000000"/>
                <w:sz w:val="20"/>
                <w:szCs w:val="20"/>
                <w:lang w:val="en-US"/>
              </w:rPr>
              <w:t xml:space="preserve"> 10.</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Pr>
                <w:rFonts w:ascii="Times New Roman" w:hAnsi="Times New Roman"/>
                <w:color w:val="000000"/>
                <w:sz w:val="20"/>
                <w:szCs w:val="20"/>
              </w:rPr>
              <w:t>Б</w:t>
            </w: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Pr>
                <w:rFonts w:ascii="Times New Roman" w:hAnsi="Times New Roman"/>
                <w:color w:val="000000"/>
                <w:sz w:val="20"/>
                <w:szCs w:val="20"/>
              </w:rPr>
              <w:t>А</w:t>
            </w:r>
          </w:p>
          <w:p w:rsidR="002E5860"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В</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4-Г</w:t>
            </w:r>
          </w:p>
          <w:p w:rsidR="002E5860" w:rsidRPr="00F919B2" w:rsidRDefault="002E5860" w:rsidP="002E5860">
            <w:pPr>
              <w:spacing w:after="0" w:line="240" w:lineRule="auto"/>
              <w:ind w:right="141"/>
              <w:jc w:val="both"/>
              <w:rPr>
                <w:rFonts w:ascii="Times New Roman" w:hAnsi="Times New Roman"/>
                <w:color w:val="000000"/>
                <w:sz w:val="20"/>
                <w:szCs w:val="20"/>
                <w:lang w:val="en-US"/>
              </w:rPr>
            </w:pPr>
          </w:p>
        </w:tc>
      </w:tr>
      <w:tr w:rsidR="002E5860" w:rsidRPr="00BB3947" w:rsidTr="008A6FE3">
        <w:tc>
          <w:tcPr>
            <w:tcW w:w="1984" w:type="dxa"/>
          </w:tcPr>
          <w:p w:rsidR="002E5860" w:rsidRPr="00F919B2"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F919B2">
              <w:rPr>
                <w:rFonts w:ascii="Times New Roman" w:hAnsi="Times New Roman"/>
                <w:b/>
                <w:color w:val="000000"/>
                <w:sz w:val="20"/>
                <w:szCs w:val="20"/>
                <w:lang w:val="en-US"/>
              </w:rPr>
              <w:t xml:space="preserve"> 2</w:t>
            </w:r>
          </w:p>
        </w:tc>
        <w:tc>
          <w:tcPr>
            <w:tcW w:w="2800" w:type="dxa"/>
            <w:vMerge w:val="restart"/>
          </w:tcPr>
          <w:p w:rsidR="002E5860" w:rsidRPr="004C725F"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lang w:val="en-US"/>
              </w:rPr>
              <w:t>6</w:t>
            </w:r>
          </w:p>
        </w:tc>
        <w:tc>
          <w:tcPr>
            <w:tcW w:w="7206" w:type="dxa"/>
          </w:tcPr>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50307A">
              <w:rPr>
                <w:rFonts w:ascii="Times New Roman" w:hAnsi="Times New Roman"/>
                <w:b/>
                <w:color w:val="000000"/>
                <w:sz w:val="20"/>
                <w:szCs w:val="20"/>
              </w:rPr>
              <w:t xml:space="preserve"> 1.</w:t>
            </w:r>
            <w:r w:rsidRPr="0050307A">
              <w:rPr>
                <w:rFonts w:ascii="Times New Roman" w:hAnsi="Times New Roman"/>
                <w:sz w:val="20"/>
                <w:szCs w:val="20"/>
              </w:rPr>
              <w:t xml:space="preserve"> </w:t>
            </w:r>
            <w:r w:rsidRPr="00943ADE">
              <w:rPr>
                <w:rFonts w:ascii="Times New Roman" w:hAnsi="Times New Roman"/>
                <w:b/>
                <w:sz w:val="20"/>
                <w:szCs w:val="20"/>
              </w:rPr>
              <w:t>Сопоставьте</w:t>
            </w:r>
            <w:r w:rsidRPr="0050307A">
              <w:rPr>
                <w:rFonts w:ascii="Times New Roman" w:hAnsi="Times New Roman"/>
                <w:b/>
                <w:sz w:val="20"/>
                <w:szCs w:val="20"/>
              </w:rPr>
              <w:t xml:space="preserve"> </w:t>
            </w:r>
            <w:r w:rsidRPr="00943ADE">
              <w:rPr>
                <w:rFonts w:ascii="Times New Roman" w:hAnsi="Times New Roman"/>
                <w:b/>
                <w:sz w:val="20"/>
                <w:szCs w:val="20"/>
              </w:rPr>
              <w:t>виды</w:t>
            </w:r>
            <w:r w:rsidRPr="0050307A">
              <w:rPr>
                <w:rFonts w:ascii="Times New Roman" w:hAnsi="Times New Roman"/>
                <w:b/>
                <w:sz w:val="20"/>
                <w:szCs w:val="20"/>
              </w:rPr>
              <w:t xml:space="preserve"> </w:t>
            </w:r>
            <w:r w:rsidRPr="00943ADE">
              <w:rPr>
                <w:rFonts w:ascii="Times New Roman" w:hAnsi="Times New Roman"/>
                <w:b/>
                <w:sz w:val="20"/>
                <w:szCs w:val="20"/>
              </w:rPr>
              <w:t>научных</w:t>
            </w:r>
            <w:r w:rsidRPr="0050307A">
              <w:rPr>
                <w:rFonts w:ascii="Times New Roman" w:hAnsi="Times New Roman"/>
                <w:b/>
                <w:sz w:val="20"/>
                <w:szCs w:val="20"/>
              </w:rPr>
              <w:t xml:space="preserve"> </w:t>
            </w:r>
            <w:r w:rsidRPr="00943ADE">
              <w:rPr>
                <w:rFonts w:ascii="Times New Roman" w:hAnsi="Times New Roman"/>
                <w:b/>
                <w:sz w:val="20"/>
                <w:szCs w:val="20"/>
              </w:rPr>
              <w:t>публикаций</w:t>
            </w:r>
            <w:r w:rsidRPr="0050307A">
              <w:rPr>
                <w:rFonts w:ascii="Times New Roman" w:hAnsi="Times New Roman"/>
                <w:b/>
                <w:sz w:val="20"/>
                <w:szCs w:val="20"/>
              </w:rPr>
              <w:t xml:space="preserve"> </w:t>
            </w:r>
            <w:r w:rsidRPr="00943ADE">
              <w:rPr>
                <w:rFonts w:ascii="Times New Roman" w:hAnsi="Times New Roman"/>
                <w:b/>
                <w:sz w:val="20"/>
                <w:szCs w:val="20"/>
              </w:rPr>
              <w:t>и</w:t>
            </w:r>
            <w:r w:rsidRPr="0050307A">
              <w:rPr>
                <w:rFonts w:ascii="Times New Roman" w:hAnsi="Times New Roman"/>
                <w:b/>
                <w:sz w:val="20"/>
                <w:szCs w:val="20"/>
              </w:rPr>
              <w:t xml:space="preserve"> </w:t>
            </w:r>
            <w:r w:rsidRPr="00943ADE">
              <w:rPr>
                <w:rFonts w:ascii="Times New Roman" w:hAnsi="Times New Roman"/>
                <w:b/>
                <w:sz w:val="20"/>
                <w:szCs w:val="20"/>
              </w:rPr>
              <w:t>их</w:t>
            </w:r>
            <w:r w:rsidRPr="0050307A">
              <w:rPr>
                <w:rFonts w:ascii="Times New Roman" w:hAnsi="Times New Roman"/>
                <w:b/>
                <w:sz w:val="20"/>
                <w:szCs w:val="20"/>
              </w:rPr>
              <w:t xml:space="preserve"> </w:t>
            </w:r>
            <w:r w:rsidRPr="00943ADE">
              <w:rPr>
                <w:rFonts w:ascii="Times New Roman" w:hAnsi="Times New Roman"/>
                <w:b/>
                <w:sz w:val="20"/>
                <w:szCs w:val="20"/>
              </w:rPr>
              <w:t>перевод</w:t>
            </w:r>
            <w:r w:rsidRPr="0050307A">
              <w:rPr>
                <w:rFonts w:ascii="Times New Roman" w:hAnsi="Times New Roman"/>
                <w:b/>
                <w:sz w:val="20"/>
                <w:szCs w:val="20"/>
              </w:rPr>
              <w:t xml:space="preserve"> </w:t>
            </w:r>
            <w:r w:rsidRPr="00943ADE">
              <w:rPr>
                <w:rFonts w:ascii="Times New Roman" w:hAnsi="Times New Roman"/>
                <w:b/>
                <w:sz w:val="20"/>
                <w:szCs w:val="20"/>
              </w:rPr>
              <w:t>на</w:t>
            </w:r>
            <w:r w:rsidRPr="0050307A">
              <w:rPr>
                <w:rFonts w:ascii="Times New Roman" w:hAnsi="Times New Roman"/>
                <w:b/>
                <w:sz w:val="20"/>
                <w:szCs w:val="20"/>
              </w:rPr>
              <w:t xml:space="preserve"> </w:t>
            </w:r>
            <w:r w:rsidRPr="00943ADE">
              <w:rPr>
                <w:rFonts w:ascii="Times New Roman" w:hAnsi="Times New Roman"/>
                <w:b/>
                <w:sz w:val="20"/>
                <w:szCs w:val="20"/>
              </w:rPr>
              <w:t>русский</w:t>
            </w:r>
            <w:r w:rsidRPr="0050307A">
              <w:rPr>
                <w:rFonts w:ascii="Times New Roman" w:hAnsi="Times New Roman"/>
                <w:b/>
                <w:sz w:val="20"/>
                <w:szCs w:val="20"/>
              </w:rPr>
              <w:t xml:space="preserve"> </w:t>
            </w:r>
            <w:r w:rsidRPr="00943ADE">
              <w:rPr>
                <w:rFonts w:ascii="Times New Roman" w:hAnsi="Times New Roman"/>
                <w:b/>
                <w:sz w:val="20"/>
                <w:szCs w:val="20"/>
              </w:rPr>
              <w:t>язык</w:t>
            </w:r>
            <w:r w:rsidRPr="0050307A">
              <w:rPr>
                <w:rFonts w:ascii="Times New Roman" w:hAnsi="Times New Roman"/>
                <w:b/>
                <w:sz w:val="20"/>
                <w:szCs w:val="20"/>
              </w:rPr>
              <w:t>.</w:t>
            </w:r>
            <w:r w:rsidRPr="0014252B">
              <w:rPr>
                <w:rFonts w:ascii="Times New Roman" w:hAnsi="Times New Roman"/>
                <w:b/>
                <w:color w:val="000000"/>
                <w:sz w:val="20"/>
                <w:szCs w:val="20"/>
              </w:rPr>
              <w:t xml:space="preserve"> Запишите варианты ответов.</w:t>
            </w:r>
          </w:p>
          <w:p w:rsidR="002E5860" w:rsidRPr="0050307A" w:rsidRDefault="002E5860" w:rsidP="002E586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83"/>
              <w:gridCol w:w="3425"/>
            </w:tblGrid>
            <w:tr w:rsidR="002E5860" w:rsidRPr="00C32517" w:rsidTr="008A6FE3">
              <w:tc>
                <w:tcPr>
                  <w:tcW w:w="4672" w:type="dxa"/>
                </w:tcPr>
                <w:p w:rsidR="002E5860" w:rsidRPr="004C725F" w:rsidRDefault="002E5860" w:rsidP="002E5860">
                  <w:pPr>
                    <w:spacing w:after="0" w:line="240" w:lineRule="auto"/>
                    <w:jc w:val="center"/>
                    <w:rPr>
                      <w:rFonts w:ascii="Times New Roman" w:hAnsi="Times New Roman"/>
                      <w:b/>
                      <w:sz w:val="20"/>
                      <w:szCs w:val="20"/>
                    </w:rPr>
                  </w:pPr>
                  <w:r w:rsidRPr="00C32517">
                    <w:rPr>
                      <w:rFonts w:ascii="Times New Roman" w:hAnsi="Times New Roman"/>
                      <w:b/>
                      <w:sz w:val="20"/>
                      <w:szCs w:val="20"/>
                    </w:rPr>
                    <w:t>Вид</w:t>
                  </w:r>
                  <w:r w:rsidRPr="004C725F">
                    <w:rPr>
                      <w:rFonts w:ascii="Times New Roman" w:hAnsi="Times New Roman"/>
                      <w:b/>
                      <w:sz w:val="20"/>
                      <w:szCs w:val="20"/>
                    </w:rPr>
                    <w:t xml:space="preserve"> </w:t>
                  </w:r>
                  <w:r w:rsidRPr="00C32517">
                    <w:rPr>
                      <w:rFonts w:ascii="Times New Roman" w:hAnsi="Times New Roman"/>
                      <w:b/>
                      <w:sz w:val="20"/>
                      <w:szCs w:val="20"/>
                    </w:rPr>
                    <w:t>научной</w:t>
                  </w:r>
                  <w:r w:rsidRPr="004C725F">
                    <w:rPr>
                      <w:rFonts w:ascii="Times New Roman" w:hAnsi="Times New Roman"/>
                      <w:b/>
                      <w:sz w:val="20"/>
                      <w:szCs w:val="20"/>
                    </w:rPr>
                    <w:t xml:space="preserve"> </w:t>
                  </w:r>
                  <w:r w:rsidRPr="00C32517">
                    <w:rPr>
                      <w:rFonts w:ascii="Times New Roman" w:hAnsi="Times New Roman"/>
                      <w:b/>
                      <w:sz w:val="20"/>
                      <w:szCs w:val="20"/>
                    </w:rPr>
                    <w:t>публикации</w:t>
                  </w:r>
                </w:p>
              </w:tc>
              <w:tc>
                <w:tcPr>
                  <w:tcW w:w="4673" w:type="dxa"/>
                </w:tcPr>
                <w:p w:rsidR="002E5860" w:rsidRPr="00C32517" w:rsidRDefault="002E5860" w:rsidP="002E5860">
                  <w:pPr>
                    <w:spacing w:after="0" w:line="240" w:lineRule="auto"/>
                    <w:jc w:val="center"/>
                    <w:rPr>
                      <w:rFonts w:ascii="Times New Roman" w:hAnsi="Times New Roman"/>
                      <w:b/>
                      <w:sz w:val="20"/>
                      <w:szCs w:val="20"/>
                    </w:rPr>
                  </w:pPr>
                  <w:r w:rsidRPr="00C32517">
                    <w:rPr>
                      <w:rFonts w:ascii="Times New Roman" w:hAnsi="Times New Roman"/>
                      <w:b/>
                      <w:sz w:val="20"/>
                      <w:szCs w:val="20"/>
                    </w:rPr>
                    <w:t>Перевод</w:t>
                  </w:r>
                </w:p>
                <w:p w:rsidR="002E5860" w:rsidRPr="00C32517" w:rsidRDefault="002E5860" w:rsidP="002E5860">
                  <w:pPr>
                    <w:spacing w:after="0" w:line="240" w:lineRule="auto"/>
                    <w:jc w:val="center"/>
                    <w:rPr>
                      <w:rFonts w:ascii="Times New Roman" w:hAnsi="Times New Roman"/>
                      <w:b/>
                      <w:sz w:val="20"/>
                      <w:szCs w:val="20"/>
                    </w:rPr>
                  </w:pPr>
                </w:p>
              </w:tc>
            </w:tr>
            <w:tr w:rsidR="002E5860" w:rsidRPr="00C32517" w:rsidTr="008A6FE3">
              <w:tc>
                <w:tcPr>
                  <w:tcW w:w="4672" w:type="dxa"/>
                </w:tcPr>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1) Article in Press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2) Note</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3) Business Article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4) Letter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5) Research Article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6) Review </w:t>
                  </w:r>
                </w:p>
              </w:tc>
              <w:tc>
                <w:tcPr>
                  <w:tcW w:w="4673" w:type="dxa"/>
                </w:tcPr>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 xml:space="preserve">А. заметка </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Б. деловая статья</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В. научная статья</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Г. статья в печати</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Д. обзор</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Е. сообщение</w:t>
                  </w:r>
                </w:p>
              </w:tc>
            </w:tr>
          </w:tbl>
          <w:p w:rsidR="002E5860" w:rsidRPr="00C32517" w:rsidRDefault="002E5860" w:rsidP="002E5860">
            <w:pPr>
              <w:spacing w:after="0" w:line="240" w:lineRule="auto"/>
              <w:rPr>
                <w:rFonts w:ascii="Times New Roman" w:hAnsi="Times New Roman"/>
                <w:sz w:val="20"/>
                <w:szCs w:val="20"/>
              </w:rPr>
            </w:pPr>
          </w:p>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 xml:space="preserve">ТЗ 2. </w:t>
            </w:r>
            <w:r w:rsidRPr="00943ADE">
              <w:rPr>
                <w:rFonts w:ascii="Times New Roman" w:hAnsi="Times New Roman"/>
                <w:b/>
                <w:sz w:val="20"/>
                <w:szCs w:val="20"/>
              </w:rPr>
              <w:t>Сопоставьте разделы научной статьи и их перевод на русский язык.</w:t>
            </w:r>
            <w:r w:rsidRPr="0014252B">
              <w:rPr>
                <w:rFonts w:ascii="Times New Roman" w:hAnsi="Times New Roman"/>
                <w:b/>
                <w:color w:val="000000"/>
                <w:sz w:val="20"/>
                <w:szCs w:val="20"/>
              </w:rPr>
              <w:t xml:space="preserve"> Запишите варианты ответов.</w:t>
            </w:r>
          </w:p>
          <w:p w:rsidR="002E5860" w:rsidRPr="005D7C55" w:rsidRDefault="002E5860" w:rsidP="002E586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26"/>
              <w:gridCol w:w="3482"/>
            </w:tblGrid>
            <w:tr w:rsidR="002E5860" w:rsidRPr="005D7C55" w:rsidTr="008A6FE3">
              <w:tc>
                <w:tcPr>
                  <w:tcW w:w="4672" w:type="dxa"/>
                </w:tcPr>
                <w:p w:rsidR="002E5860" w:rsidRPr="005D7C55" w:rsidRDefault="002E5860" w:rsidP="002E5860">
                  <w:pPr>
                    <w:spacing w:after="0" w:line="240" w:lineRule="auto"/>
                    <w:jc w:val="center"/>
                    <w:rPr>
                      <w:rFonts w:ascii="Times New Roman" w:hAnsi="Times New Roman"/>
                      <w:b/>
                      <w:sz w:val="20"/>
                      <w:szCs w:val="20"/>
                    </w:rPr>
                  </w:pPr>
                  <w:r w:rsidRPr="005D7C55">
                    <w:rPr>
                      <w:rFonts w:ascii="Times New Roman" w:hAnsi="Times New Roman"/>
                      <w:b/>
                      <w:sz w:val="20"/>
                      <w:szCs w:val="20"/>
                    </w:rPr>
                    <w:t>Раздел научной статьи</w:t>
                  </w:r>
                </w:p>
                <w:p w:rsidR="002E5860" w:rsidRPr="005D7C55" w:rsidRDefault="002E5860" w:rsidP="002E5860">
                  <w:pPr>
                    <w:spacing w:after="0" w:line="240" w:lineRule="auto"/>
                    <w:jc w:val="center"/>
                    <w:rPr>
                      <w:rFonts w:ascii="Times New Roman" w:hAnsi="Times New Roman"/>
                      <w:b/>
                      <w:sz w:val="20"/>
                      <w:szCs w:val="20"/>
                    </w:rPr>
                  </w:pPr>
                </w:p>
              </w:tc>
              <w:tc>
                <w:tcPr>
                  <w:tcW w:w="4673" w:type="dxa"/>
                </w:tcPr>
                <w:p w:rsidR="002E5860" w:rsidRPr="005D7C55" w:rsidRDefault="002E5860" w:rsidP="002E5860">
                  <w:pPr>
                    <w:spacing w:after="0" w:line="240" w:lineRule="auto"/>
                    <w:jc w:val="center"/>
                    <w:rPr>
                      <w:rFonts w:ascii="Times New Roman" w:hAnsi="Times New Roman"/>
                      <w:b/>
                      <w:sz w:val="20"/>
                      <w:szCs w:val="20"/>
                    </w:rPr>
                  </w:pPr>
                  <w:r w:rsidRPr="005D7C55">
                    <w:rPr>
                      <w:rFonts w:ascii="Times New Roman" w:hAnsi="Times New Roman"/>
                      <w:b/>
                      <w:sz w:val="20"/>
                      <w:szCs w:val="20"/>
                    </w:rPr>
                    <w:t>Перевод</w:t>
                  </w:r>
                </w:p>
                <w:p w:rsidR="002E5860" w:rsidRPr="005D7C55" w:rsidRDefault="002E5860" w:rsidP="002E5860">
                  <w:pPr>
                    <w:spacing w:after="0" w:line="240" w:lineRule="auto"/>
                    <w:jc w:val="center"/>
                    <w:rPr>
                      <w:rFonts w:ascii="Times New Roman" w:hAnsi="Times New Roman"/>
                      <w:b/>
                      <w:sz w:val="20"/>
                      <w:szCs w:val="20"/>
                    </w:rPr>
                  </w:pPr>
                </w:p>
              </w:tc>
            </w:tr>
            <w:tr w:rsidR="002E5860" w:rsidRPr="005D7C55" w:rsidTr="008A6FE3">
              <w:tc>
                <w:tcPr>
                  <w:tcW w:w="4672" w:type="dxa"/>
                </w:tcPr>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1) Results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2) Conclusion</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3) References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4) Keywords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5) Discussion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6) Abstract </w:t>
                  </w:r>
                </w:p>
              </w:tc>
              <w:tc>
                <w:tcPr>
                  <w:tcW w:w="4673" w:type="dxa"/>
                </w:tcPr>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 xml:space="preserve">А. Ключевые слова </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Б. Обсуждение</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В. Результаты</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 xml:space="preserve">Г. Аннотация </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Д.  Список источников</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Е. Заключение</w:t>
                  </w:r>
                </w:p>
              </w:tc>
            </w:tr>
          </w:tbl>
          <w:p w:rsidR="002E5860" w:rsidRPr="00943ADE" w:rsidRDefault="002E5860" w:rsidP="002E5860">
            <w:pPr>
              <w:spacing w:after="0" w:line="240" w:lineRule="auto"/>
              <w:rPr>
                <w:rFonts w:ascii="Times New Roman" w:hAnsi="Times New Roman"/>
                <w:color w:val="000000"/>
                <w:sz w:val="20"/>
                <w:szCs w:val="20"/>
              </w:rPr>
            </w:pPr>
          </w:p>
        </w:tc>
        <w:tc>
          <w:tcPr>
            <w:tcW w:w="3931" w:type="dxa"/>
          </w:tcPr>
          <w:p w:rsidR="002E5860" w:rsidRPr="00943ADE" w:rsidRDefault="002E5860" w:rsidP="002E5860">
            <w:pPr>
              <w:spacing w:after="0" w:line="240" w:lineRule="auto"/>
              <w:rPr>
                <w:rFonts w:ascii="Times New Roman" w:hAnsi="Times New Roman"/>
                <w:b/>
                <w:color w:val="000000"/>
                <w:sz w:val="20"/>
                <w:szCs w:val="20"/>
              </w:rPr>
            </w:pPr>
            <w:r w:rsidRPr="00943ADE">
              <w:rPr>
                <w:rFonts w:ascii="Times New Roman" w:hAnsi="Times New Roman"/>
                <w:b/>
                <w:color w:val="000000"/>
                <w:sz w:val="20"/>
                <w:szCs w:val="20"/>
              </w:rPr>
              <w:t>ТЗ 1.</w:t>
            </w:r>
          </w:p>
          <w:p w:rsidR="002E5860" w:rsidRDefault="002E5860" w:rsidP="002E5860">
            <w:pPr>
              <w:spacing w:after="0" w:line="240" w:lineRule="auto"/>
              <w:rPr>
                <w:rFonts w:ascii="Times New Roman" w:hAnsi="Times New Roman"/>
                <w:sz w:val="20"/>
                <w:szCs w:val="20"/>
              </w:rPr>
            </w:pP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1-</w:t>
            </w:r>
            <w:r w:rsidRPr="00C32517">
              <w:rPr>
                <w:rFonts w:ascii="Times New Roman" w:hAnsi="Times New Roman"/>
                <w:sz w:val="20"/>
                <w:szCs w:val="20"/>
              </w:rPr>
              <w:t>Г</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2-</w:t>
            </w:r>
            <w:r w:rsidRPr="00C32517">
              <w:rPr>
                <w:rFonts w:ascii="Times New Roman" w:hAnsi="Times New Roman"/>
                <w:sz w:val="20"/>
                <w:szCs w:val="20"/>
              </w:rPr>
              <w:t>А</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3-</w:t>
            </w:r>
            <w:r w:rsidRPr="00C32517">
              <w:rPr>
                <w:rFonts w:ascii="Times New Roman" w:hAnsi="Times New Roman"/>
                <w:sz w:val="20"/>
                <w:szCs w:val="20"/>
              </w:rPr>
              <w:t>Б</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4-</w:t>
            </w:r>
            <w:r w:rsidRPr="00C32517">
              <w:rPr>
                <w:rFonts w:ascii="Times New Roman" w:hAnsi="Times New Roman"/>
                <w:sz w:val="20"/>
                <w:szCs w:val="20"/>
              </w:rPr>
              <w:t>Е</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5-</w:t>
            </w:r>
            <w:r w:rsidRPr="00C32517">
              <w:rPr>
                <w:rFonts w:ascii="Times New Roman" w:hAnsi="Times New Roman"/>
                <w:sz w:val="20"/>
                <w:szCs w:val="20"/>
              </w:rPr>
              <w:t>В</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6-</w:t>
            </w:r>
            <w:r w:rsidRPr="00C32517">
              <w:rPr>
                <w:rFonts w:ascii="Times New Roman" w:hAnsi="Times New Roman"/>
                <w:sz w:val="20"/>
                <w:szCs w:val="20"/>
              </w:rPr>
              <w:t>Д</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2.</w:t>
            </w:r>
          </w:p>
          <w:p w:rsidR="002E5860" w:rsidRDefault="002E5860" w:rsidP="002E5860">
            <w:pPr>
              <w:spacing w:after="0" w:line="240" w:lineRule="auto"/>
              <w:rPr>
                <w:rFonts w:ascii="Times New Roman" w:hAnsi="Times New Roman"/>
                <w:sz w:val="20"/>
                <w:szCs w:val="20"/>
              </w:rPr>
            </w:pP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1-</w:t>
            </w:r>
            <w:r w:rsidRPr="005D7C55">
              <w:rPr>
                <w:rFonts w:ascii="Times New Roman" w:hAnsi="Times New Roman"/>
                <w:sz w:val="20"/>
                <w:szCs w:val="20"/>
              </w:rPr>
              <w:t>В</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2-</w:t>
            </w:r>
            <w:r w:rsidRPr="005D7C55">
              <w:rPr>
                <w:rFonts w:ascii="Times New Roman" w:hAnsi="Times New Roman"/>
                <w:sz w:val="20"/>
                <w:szCs w:val="20"/>
              </w:rPr>
              <w:t>Е</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3-</w:t>
            </w:r>
            <w:r w:rsidRPr="005D7C55">
              <w:rPr>
                <w:rFonts w:ascii="Times New Roman" w:hAnsi="Times New Roman"/>
                <w:sz w:val="20"/>
                <w:szCs w:val="20"/>
              </w:rPr>
              <w:t>Д</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4-</w:t>
            </w:r>
            <w:r w:rsidRPr="005D7C55">
              <w:rPr>
                <w:rFonts w:ascii="Times New Roman" w:hAnsi="Times New Roman"/>
                <w:sz w:val="20"/>
                <w:szCs w:val="20"/>
              </w:rPr>
              <w:t>А</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5-</w:t>
            </w:r>
            <w:r w:rsidRPr="005D7C55">
              <w:rPr>
                <w:rFonts w:ascii="Times New Roman" w:hAnsi="Times New Roman"/>
                <w:sz w:val="20"/>
                <w:szCs w:val="20"/>
              </w:rPr>
              <w:t>Б</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 xml:space="preserve"> 6-</w:t>
            </w:r>
            <w:r w:rsidRPr="005D7C55">
              <w:rPr>
                <w:rFonts w:ascii="Times New Roman" w:hAnsi="Times New Roman"/>
                <w:sz w:val="20"/>
                <w:szCs w:val="20"/>
              </w:rPr>
              <w:t>Г</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4</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 3.</w:t>
            </w:r>
            <w:r w:rsidRPr="00943ADE">
              <w:rPr>
                <w:rFonts w:ascii="Times New Roman" w:hAnsi="Times New Roman"/>
                <w:sz w:val="20"/>
                <w:szCs w:val="20"/>
              </w:rPr>
              <w:t xml:space="preserve"> </w:t>
            </w:r>
            <w:r w:rsidRPr="00943ADE">
              <w:rPr>
                <w:rFonts w:ascii="Times New Roman" w:hAnsi="Times New Roman"/>
                <w:b/>
                <w:sz w:val="20"/>
                <w:szCs w:val="20"/>
              </w:rPr>
              <w:t>Переведите разделы научной статьи на русский язык.</w:t>
            </w:r>
            <w:r w:rsidRPr="0014252B">
              <w:rPr>
                <w:rFonts w:ascii="Times New Roman" w:hAnsi="Times New Roman"/>
                <w:b/>
                <w:color w:val="000000"/>
                <w:sz w:val="20"/>
                <w:szCs w:val="20"/>
              </w:rPr>
              <w:t xml:space="preserve"> 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rPr>
                <w:rFonts w:ascii="Times New Roman" w:hAnsi="Times New Roman"/>
                <w:sz w:val="20"/>
                <w:szCs w:val="20"/>
                <w:lang w:val="en-US"/>
              </w:rPr>
            </w:pP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1) Appendix</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2) Information about authors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3) Highlights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 xml:space="preserve">4) Title </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5) Materials and Methods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6) Introduction</w:t>
            </w:r>
          </w:p>
          <w:p w:rsidR="002E5860" w:rsidRPr="009B7DC5" w:rsidRDefault="002E5860" w:rsidP="002E5860">
            <w:pPr>
              <w:spacing w:after="0" w:line="240" w:lineRule="auto"/>
              <w:rPr>
                <w:rFonts w:ascii="Times New Roman" w:hAnsi="Times New Roman"/>
                <w:sz w:val="20"/>
                <w:szCs w:val="20"/>
                <w:lang w:val="en-US"/>
              </w:rPr>
            </w:pPr>
          </w:p>
          <w:p w:rsidR="002E5860" w:rsidRPr="00F503CB"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4C725F">
              <w:rPr>
                <w:rFonts w:ascii="Times New Roman" w:hAnsi="Times New Roman"/>
                <w:b/>
                <w:color w:val="000000"/>
                <w:sz w:val="20"/>
                <w:szCs w:val="20"/>
              </w:rPr>
              <w:t xml:space="preserve"> 4.</w:t>
            </w:r>
            <w:r w:rsidRPr="004C725F">
              <w:rPr>
                <w:rFonts w:ascii="Times New Roman" w:hAnsi="Times New Roman"/>
                <w:sz w:val="20"/>
                <w:szCs w:val="20"/>
              </w:rPr>
              <w:t xml:space="preserve"> </w:t>
            </w:r>
            <w:r w:rsidRPr="00943ADE">
              <w:rPr>
                <w:rFonts w:ascii="Times New Roman" w:hAnsi="Times New Roman"/>
                <w:b/>
                <w:sz w:val="20"/>
                <w:szCs w:val="20"/>
              </w:rPr>
              <w:t xml:space="preserve">Выберите верные утверждения, характерные для англоязычного </w:t>
            </w:r>
            <w:r>
              <w:rPr>
                <w:rFonts w:ascii="Times New Roman" w:hAnsi="Times New Roman"/>
                <w:b/>
                <w:sz w:val="20"/>
                <w:szCs w:val="20"/>
              </w:rPr>
              <w:t xml:space="preserve">научного стиля. </w:t>
            </w:r>
            <w:r w:rsidRPr="0025079E">
              <w:rPr>
                <w:rFonts w:ascii="Times New Roman" w:hAnsi="Times New Roman"/>
                <w:b/>
                <w:sz w:val="20"/>
                <w:szCs w:val="20"/>
              </w:rPr>
              <w:t>Ответ запишите в виде последовательности цифр.</w:t>
            </w:r>
          </w:p>
          <w:p w:rsidR="002E5860" w:rsidRPr="00943ADE" w:rsidRDefault="002E5860" w:rsidP="002E5860">
            <w:pPr>
              <w:spacing w:after="0" w:line="240" w:lineRule="auto"/>
              <w:jc w:val="both"/>
              <w:rPr>
                <w:rFonts w:ascii="Times New Roman" w:hAnsi="Times New Roman"/>
                <w:sz w:val="20"/>
                <w:szCs w:val="20"/>
              </w:rPr>
            </w:pP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1) в англоязычной научной статье рекомендуется избегать эпитетов, метафор и аллегорий</w:t>
            </w: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 xml:space="preserve">2) при написании научной статьи на английском языке рекомендуется избегать категоричности и </w:t>
            </w:r>
            <w:proofErr w:type="spellStart"/>
            <w:r w:rsidRPr="00E7651E">
              <w:rPr>
                <w:rFonts w:ascii="Times New Roman" w:hAnsi="Times New Roman"/>
                <w:sz w:val="20"/>
                <w:szCs w:val="20"/>
              </w:rPr>
              <w:t>оценочности</w:t>
            </w:r>
            <w:proofErr w:type="spellEnd"/>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3) в англоязычных научных статьях допускается использование профессионального жаргона</w:t>
            </w: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2E5860" w:rsidRPr="00943AD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 xml:space="preserve">5) англоязычный научный стиль характеризуется линейной структурой, последовательным и аргументированным </w:t>
            </w:r>
            <w:r w:rsidRPr="00943ADE">
              <w:rPr>
                <w:rFonts w:ascii="Times New Roman" w:hAnsi="Times New Roman"/>
                <w:sz w:val="20"/>
                <w:szCs w:val="20"/>
              </w:rPr>
              <w:t>изложением</w:t>
            </w:r>
          </w:p>
        </w:tc>
        <w:tc>
          <w:tcPr>
            <w:tcW w:w="3931" w:type="dxa"/>
          </w:tcPr>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3.</w:t>
            </w:r>
          </w:p>
          <w:p w:rsidR="002E5860" w:rsidRPr="00C81123" w:rsidRDefault="002E5860" w:rsidP="002E5860">
            <w:pPr>
              <w:spacing w:after="0" w:line="240" w:lineRule="auto"/>
              <w:rPr>
                <w:rFonts w:ascii="Times New Roman" w:hAnsi="Times New Roman"/>
                <w:sz w:val="20"/>
                <w:szCs w:val="20"/>
              </w:rPr>
            </w:pPr>
          </w:p>
          <w:p w:rsidR="002E5860" w:rsidRPr="00C81123" w:rsidRDefault="002E5860" w:rsidP="002E5860">
            <w:pPr>
              <w:spacing w:after="0" w:line="240" w:lineRule="auto"/>
              <w:rPr>
                <w:rFonts w:ascii="Times New Roman" w:hAnsi="Times New Roman"/>
                <w:sz w:val="20"/>
                <w:szCs w:val="20"/>
              </w:rPr>
            </w:pPr>
            <w:r w:rsidRPr="00C81123">
              <w:rPr>
                <w:rFonts w:ascii="Times New Roman" w:hAnsi="Times New Roman"/>
                <w:sz w:val="20"/>
                <w:szCs w:val="20"/>
              </w:rPr>
              <w:t xml:space="preserve">1) </w:t>
            </w:r>
            <w:r w:rsidRPr="009B7DC5">
              <w:rPr>
                <w:rFonts w:ascii="Times New Roman" w:hAnsi="Times New Roman"/>
                <w:sz w:val="20"/>
                <w:szCs w:val="20"/>
              </w:rPr>
              <w:t>Приложение</w:t>
            </w:r>
          </w:p>
          <w:p w:rsidR="002E5860" w:rsidRPr="00C81123" w:rsidRDefault="002E5860" w:rsidP="002E5860">
            <w:pPr>
              <w:spacing w:after="0" w:line="240" w:lineRule="auto"/>
              <w:rPr>
                <w:rFonts w:ascii="Times New Roman" w:hAnsi="Times New Roman"/>
                <w:sz w:val="20"/>
                <w:szCs w:val="20"/>
              </w:rPr>
            </w:pPr>
            <w:r w:rsidRPr="00C81123">
              <w:rPr>
                <w:rFonts w:ascii="Times New Roman" w:hAnsi="Times New Roman"/>
                <w:sz w:val="20"/>
                <w:szCs w:val="20"/>
              </w:rPr>
              <w:t xml:space="preserve">2) </w:t>
            </w:r>
            <w:r w:rsidRPr="009B7DC5">
              <w:rPr>
                <w:rFonts w:ascii="Times New Roman" w:hAnsi="Times New Roman"/>
                <w:sz w:val="20"/>
                <w:szCs w:val="20"/>
              </w:rPr>
              <w:t>Сведения</w:t>
            </w:r>
            <w:r w:rsidRPr="00C81123">
              <w:rPr>
                <w:rFonts w:ascii="Times New Roman" w:hAnsi="Times New Roman"/>
                <w:sz w:val="20"/>
                <w:szCs w:val="20"/>
              </w:rPr>
              <w:t xml:space="preserve"> </w:t>
            </w:r>
            <w:r w:rsidRPr="009B7DC5">
              <w:rPr>
                <w:rFonts w:ascii="Times New Roman" w:hAnsi="Times New Roman"/>
                <w:sz w:val="20"/>
                <w:szCs w:val="20"/>
              </w:rPr>
              <w:t>об</w:t>
            </w:r>
            <w:r w:rsidRPr="00C81123">
              <w:rPr>
                <w:rFonts w:ascii="Times New Roman" w:hAnsi="Times New Roman"/>
                <w:sz w:val="20"/>
                <w:szCs w:val="20"/>
              </w:rPr>
              <w:t xml:space="preserve"> </w:t>
            </w:r>
            <w:r w:rsidRPr="009B7DC5">
              <w:rPr>
                <w:rFonts w:ascii="Times New Roman" w:hAnsi="Times New Roman"/>
                <w:sz w:val="20"/>
                <w:szCs w:val="20"/>
              </w:rPr>
              <w:t>авторах</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3) Основные положения</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4) Заголовок</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5) Методы исследования</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6) Введение</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4.</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E7651E"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w:t>
            </w:r>
            <w:r>
              <w:rPr>
                <w:rFonts w:ascii="Times New Roman" w:hAnsi="Times New Roman"/>
                <w:sz w:val="20"/>
                <w:szCs w:val="20"/>
              </w:rPr>
              <w:t xml:space="preserve"> 2, 5</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5</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943ADE" w:rsidRDefault="002E5860" w:rsidP="002E5860">
            <w:pPr>
              <w:spacing w:after="0" w:line="240" w:lineRule="auto"/>
              <w:rPr>
                <w:rFonts w:ascii="Times New Roman" w:hAnsi="Times New Roman"/>
                <w:b/>
                <w:sz w:val="20"/>
                <w:szCs w:val="20"/>
              </w:rPr>
            </w:pPr>
            <w:r w:rsidRPr="00943ADE">
              <w:rPr>
                <w:rFonts w:ascii="Times New Roman" w:hAnsi="Times New Roman"/>
                <w:b/>
                <w:color w:val="000000"/>
                <w:sz w:val="20"/>
                <w:szCs w:val="20"/>
              </w:rPr>
              <w:t>ТЗ 5.</w:t>
            </w:r>
            <w:r w:rsidRPr="00943ADE">
              <w:rPr>
                <w:rFonts w:ascii="Times New Roman" w:hAnsi="Times New Roman"/>
                <w:sz w:val="20"/>
                <w:szCs w:val="20"/>
              </w:rPr>
              <w:t xml:space="preserve"> </w:t>
            </w:r>
            <w:r w:rsidRPr="00943ADE">
              <w:rPr>
                <w:rFonts w:ascii="Times New Roman" w:hAnsi="Times New Roman"/>
                <w:b/>
                <w:sz w:val="20"/>
                <w:szCs w:val="20"/>
              </w:rPr>
              <w:t>Прочитайте текст, выберите правильный ответ.</w:t>
            </w:r>
          </w:p>
          <w:p w:rsidR="002E5860" w:rsidRPr="00943ADE" w:rsidRDefault="002E5860" w:rsidP="002E5860">
            <w:pPr>
              <w:spacing w:after="0" w:line="240" w:lineRule="auto"/>
              <w:jc w:val="both"/>
              <w:rPr>
                <w:rFonts w:ascii="Times New Roman" w:hAnsi="Times New Roman"/>
                <w:sz w:val="20"/>
                <w:szCs w:val="20"/>
              </w:rPr>
            </w:pPr>
          </w:p>
          <w:p w:rsidR="002E5860" w:rsidRPr="00045DAE" w:rsidRDefault="002E5860" w:rsidP="002E5860">
            <w:pPr>
              <w:spacing w:after="0" w:line="240" w:lineRule="auto"/>
              <w:jc w:val="both"/>
              <w:rPr>
                <w:rFonts w:ascii="Times New Roman" w:hAnsi="Times New Roman"/>
                <w:sz w:val="20"/>
                <w:szCs w:val="20"/>
              </w:rPr>
            </w:pPr>
            <w:r w:rsidRPr="00045DAE">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1) Materials and Methods</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2) Conclusion</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3) Introduction</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4) Abstract</w:t>
            </w:r>
          </w:p>
          <w:p w:rsidR="002E5860" w:rsidRPr="00045DAE" w:rsidRDefault="002E5860" w:rsidP="002E5860">
            <w:pPr>
              <w:spacing w:after="0" w:line="240" w:lineRule="auto"/>
              <w:rPr>
                <w:rFonts w:ascii="Times New Roman" w:hAnsi="Times New Roman"/>
                <w:sz w:val="20"/>
                <w:szCs w:val="20"/>
              </w:rPr>
            </w:pPr>
            <w:r w:rsidRPr="00045DAE">
              <w:rPr>
                <w:rFonts w:ascii="Times New Roman" w:hAnsi="Times New Roman"/>
                <w:sz w:val="20"/>
                <w:szCs w:val="20"/>
              </w:rPr>
              <w:t xml:space="preserve">5) </w:t>
            </w:r>
            <w:r w:rsidRPr="00045DAE">
              <w:rPr>
                <w:rFonts w:ascii="Times New Roman" w:hAnsi="Times New Roman"/>
                <w:sz w:val="20"/>
                <w:szCs w:val="20"/>
                <w:lang w:val="en-US"/>
              </w:rPr>
              <w:t>Discussion</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rPr>
                <w:rFonts w:ascii="Times New Roman" w:hAnsi="Times New Roman"/>
                <w:b/>
                <w:sz w:val="20"/>
                <w:szCs w:val="20"/>
              </w:rPr>
            </w:pPr>
            <w:r w:rsidRPr="00943ADE">
              <w:rPr>
                <w:rFonts w:ascii="Times New Roman" w:hAnsi="Times New Roman"/>
                <w:b/>
                <w:color w:val="000000"/>
                <w:sz w:val="20"/>
                <w:szCs w:val="20"/>
              </w:rPr>
              <w:t>ТЗ 6.</w:t>
            </w:r>
            <w:r w:rsidRPr="00943ADE">
              <w:rPr>
                <w:rFonts w:ascii="Times New Roman" w:hAnsi="Times New Roman"/>
                <w:b/>
                <w:sz w:val="20"/>
                <w:szCs w:val="20"/>
              </w:rPr>
              <w:t xml:space="preserve"> Прочитайте текст, выберите правильный ответ.</w:t>
            </w:r>
          </w:p>
          <w:p w:rsidR="002E5860" w:rsidRPr="00943ADE" w:rsidRDefault="002E5860" w:rsidP="002E5860">
            <w:pPr>
              <w:spacing w:after="0" w:line="240" w:lineRule="auto"/>
              <w:jc w:val="both"/>
              <w:rPr>
                <w:rFonts w:ascii="Times New Roman" w:hAnsi="Times New Roman"/>
                <w:b/>
                <w:color w:val="000000"/>
                <w:sz w:val="20"/>
                <w:szCs w:val="20"/>
              </w:rPr>
            </w:pPr>
          </w:p>
          <w:p w:rsidR="002E5860" w:rsidRPr="007C51E1" w:rsidRDefault="002E5860" w:rsidP="002E5860">
            <w:pPr>
              <w:spacing w:after="0" w:line="240" w:lineRule="auto"/>
              <w:jc w:val="both"/>
              <w:rPr>
                <w:rFonts w:ascii="Times New Roman" w:hAnsi="Times New Roman"/>
                <w:sz w:val="20"/>
                <w:szCs w:val="20"/>
              </w:rPr>
            </w:pPr>
            <w:r w:rsidRPr="007C51E1">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1) Introduction</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2) Abstract</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lastRenderedPageBreak/>
              <w:t>3) Conclusion</w:t>
            </w:r>
          </w:p>
          <w:p w:rsidR="002E5860" w:rsidRPr="00943ADE"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4</w:t>
            </w:r>
            <w:r w:rsidRPr="00943ADE">
              <w:rPr>
                <w:rFonts w:ascii="Times New Roman" w:hAnsi="Times New Roman"/>
                <w:sz w:val="20"/>
                <w:szCs w:val="20"/>
                <w:lang w:val="en-US"/>
              </w:rPr>
              <w:t>) Discussion</w:t>
            </w:r>
          </w:p>
        </w:tc>
        <w:tc>
          <w:tcPr>
            <w:tcW w:w="3931" w:type="dxa"/>
          </w:tcPr>
          <w:p w:rsidR="002E5860" w:rsidRPr="00943ADE" w:rsidRDefault="002E5860" w:rsidP="002E5860">
            <w:pPr>
              <w:spacing w:after="0" w:line="240" w:lineRule="auto"/>
              <w:ind w:right="141"/>
              <w:jc w:val="both"/>
              <w:rPr>
                <w:rFonts w:ascii="Times New Roman" w:hAnsi="Times New Roman"/>
                <w:sz w:val="20"/>
                <w:szCs w:val="20"/>
              </w:rPr>
            </w:pPr>
            <w:r w:rsidRPr="00943ADE">
              <w:rPr>
                <w:rFonts w:ascii="Times New Roman" w:hAnsi="Times New Roman"/>
                <w:b/>
                <w:color w:val="000000"/>
                <w:sz w:val="20"/>
                <w:szCs w:val="20"/>
              </w:rPr>
              <w:lastRenderedPageBreak/>
              <w:t>ТЗ 5.</w:t>
            </w:r>
            <w:r w:rsidRPr="00943ADE">
              <w:rPr>
                <w:rFonts w:ascii="Times New Roman" w:hAnsi="Times New Roman"/>
                <w:sz w:val="20"/>
                <w:szCs w:val="20"/>
              </w:rPr>
              <w:t xml:space="preserve"> </w:t>
            </w:r>
          </w:p>
          <w:p w:rsidR="002E5860" w:rsidRDefault="002E5860" w:rsidP="002E5860">
            <w:pPr>
              <w:spacing w:after="0" w:line="240" w:lineRule="auto"/>
              <w:ind w:right="141"/>
              <w:jc w:val="both"/>
              <w:rPr>
                <w:rFonts w:ascii="Times New Roman" w:hAnsi="Times New Roman"/>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sz w:val="20"/>
                <w:szCs w:val="20"/>
              </w:rPr>
              <w:t>4</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6.</w:t>
            </w:r>
          </w:p>
          <w:p w:rsidR="002E5860" w:rsidRDefault="002E5860" w:rsidP="002E5860">
            <w:pPr>
              <w:spacing w:after="0" w:line="240" w:lineRule="auto"/>
              <w:ind w:right="141"/>
              <w:jc w:val="both"/>
              <w:rPr>
                <w:rFonts w:ascii="Times New Roman" w:hAnsi="Times New Roman"/>
                <w:sz w:val="20"/>
                <w:szCs w:val="20"/>
                <w:lang w:val="en-US"/>
              </w:rPr>
            </w:pPr>
          </w:p>
          <w:p w:rsidR="002E5860" w:rsidRPr="00943ADE"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sz w:val="20"/>
                <w:szCs w:val="20"/>
                <w:lang w:val="en-US"/>
              </w:rPr>
              <w:t>1</w:t>
            </w: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9</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7.</w:t>
            </w:r>
            <w:r w:rsidRPr="00943ADE">
              <w:rPr>
                <w:rFonts w:ascii="Times New Roman" w:hAnsi="Times New Roman"/>
                <w:sz w:val="20"/>
                <w:szCs w:val="20"/>
              </w:rPr>
              <w:t xml:space="preserve"> </w:t>
            </w:r>
            <w:r w:rsidRPr="00943ADE">
              <w:rPr>
                <w:rFonts w:ascii="Times New Roman" w:hAnsi="Times New Roman"/>
                <w:b/>
                <w:sz w:val="20"/>
                <w:szCs w:val="20"/>
              </w:rPr>
              <w:t>Установите соответствие между научным клише и его переводом на русский язык.</w:t>
            </w:r>
            <w:r w:rsidRPr="00943ADE">
              <w:rPr>
                <w:rFonts w:ascii="Times New Roman" w:hAnsi="Times New Roman"/>
                <w:sz w:val="20"/>
                <w:szCs w:val="20"/>
              </w:rPr>
              <w:t xml:space="preserve"> </w:t>
            </w:r>
            <w:r w:rsidRPr="0014252B">
              <w:rPr>
                <w:rFonts w:ascii="Times New Roman" w:hAnsi="Times New Roman"/>
                <w:b/>
                <w:color w:val="000000"/>
                <w:sz w:val="20"/>
                <w:szCs w:val="20"/>
              </w:rPr>
              <w:t>Запишите варианты ответов.</w:t>
            </w:r>
          </w:p>
          <w:p w:rsidR="002E5860" w:rsidRPr="00B05343"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44"/>
              <w:gridCol w:w="3564"/>
            </w:tblGrid>
            <w:tr w:rsidR="002E5860" w:rsidRPr="00B05343" w:rsidTr="008A6FE3">
              <w:tc>
                <w:tcPr>
                  <w:tcW w:w="4672"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Научное</w:t>
                  </w:r>
                  <w:r w:rsidRPr="004C725F">
                    <w:rPr>
                      <w:rFonts w:ascii="Times New Roman" w:hAnsi="Times New Roman"/>
                      <w:sz w:val="20"/>
                      <w:szCs w:val="20"/>
                    </w:rPr>
                    <w:t xml:space="preserve"> </w:t>
                  </w:r>
                  <w:r w:rsidRPr="00B05343">
                    <w:rPr>
                      <w:rFonts w:ascii="Times New Roman" w:hAnsi="Times New Roman"/>
                      <w:sz w:val="20"/>
                      <w:szCs w:val="20"/>
                    </w:rPr>
                    <w:t>клише</w:t>
                  </w:r>
                </w:p>
              </w:tc>
              <w:tc>
                <w:tcPr>
                  <w:tcW w:w="4673"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Перевод</w:t>
                  </w:r>
                </w:p>
              </w:tc>
            </w:tr>
            <w:tr w:rsidR="002E5860" w:rsidRPr="00B05343" w:rsidTr="008A6FE3">
              <w:tc>
                <w:tcPr>
                  <w:tcW w:w="4672" w:type="dxa"/>
                </w:tcPr>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1) There was a significant difference between the two conditions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 xml:space="preserve">2) The results of this analysis are </w:t>
                  </w:r>
                  <w:proofErr w:type="spellStart"/>
                  <w:r w:rsidRPr="00B05343">
                    <w:rPr>
                      <w:rFonts w:ascii="Times New Roman" w:hAnsi="Times New Roman"/>
                      <w:sz w:val="20"/>
                      <w:szCs w:val="20"/>
                      <w:lang w:val="en-US"/>
                    </w:rPr>
                    <w:t>summarised</w:t>
                  </w:r>
                  <w:proofErr w:type="spellEnd"/>
                  <w:r w:rsidRPr="00B05343">
                    <w:rPr>
                      <w:rFonts w:ascii="Times New Roman" w:hAnsi="Times New Roman"/>
                      <w:sz w:val="20"/>
                      <w:szCs w:val="20"/>
                      <w:lang w:val="en-US"/>
                    </w:rPr>
                    <w:t xml:space="preserve"> in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3) The data available for analysis was limited and as a result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4) Data from this table can be compared with the data in Table 4.6 which shows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 xml:space="preserve">5) Figure 1 provides the results obtained from the preliminary analysis of </w:t>
                  </w:r>
                </w:p>
              </w:tc>
              <w:tc>
                <w:tcPr>
                  <w:tcW w:w="4673"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А. Результаты этого анализа обобщаются в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Б. Данные, доступные для анализа, были ограничены и в результате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В. На рисунке 1 приведены результаты, полученные в рамках предварительного анализа…</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Г. Было отмечено существенное различие между двумя условиями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Д. Данные из этой таблицы можно сравнить с данными в таблице 4.6, которые показывают ...</w:t>
                  </w:r>
                </w:p>
              </w:tc>
            </w:tr>
          </w:tbl>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 xml:space="preserve">ТЗ 8. </w:t>
            </w:r>
            <w:r w:rsidRPr="00943ADE">
              <w:rPr>
                <w:rFonts w:ascii="Times New Roman" w:hAnsi="Times New Roman"/>
                <w:b/>
                <w:sz w:val="20"/>
                <w:szCs w:val="20"/>
              </w:rPr>
              <w:t xml:space="preserve">Установите соответствие между научным клише и его переводом на русский язык. </w:t>
            </w:r>
            <w:r w:rsidRPr="0014252B">
              <w:rPr>
                <w:rFonts w:ascii="Times New Roman" w:hAnsi="Times New Roman"/>
                <w:b/>
                <w:color w:val="000000"/>
                <w:sz w:val="20"/>
                <w:szCs w:val="20"/>
              </w:rPr>
              <w:t>Запишите варианты ответов.</w:t>
            </w:r>
          </w:p>
          <w:p w:rsidR="002E5860" w:rsidRPr="00943ADE"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44"/>
              <w:gridCol w:w="3464"/>
            </w:tblGrid>
            <w:tr w:rsidR="002E5860" w:rsidRPr="00943ADE" w:rsidTr="008A6FE3">
              <w:tc>
                <w:tcPr>
                  <w:tcW w:w="4672"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Научное</w:t>
                  </w:r>
                  <w:r w:rsidRPr="004C725F">
                    <w:rPr>
                      <w:rFonts w:ascii="Times New Roman" w:hAnsi="Times New Roman"/>
                      <w:sz w:val="20"/>
                      <w:szCs w:val="20"/>
                    </w:rPr>
                    <w:t xml:space="preserve"> </w:t>
                  </w:r>
                  <w:r w:rsidRPr="00943ADE">
                    <w:rPr>
                      <w:rFonts w:ascii="Times New Roman" w:hAnsi="Times New Roman"/>
                      <w:sz w:val="20"/>
                      <w:szCs w:val="20"/>
                    </w:rPr>
                    <w:t>клише</w:t>
                  </w:r>
                </w:p>
              </w:tc>
              <w:tc>
                <w:tcPr>
                  <w:tcW w:w="4673"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Перевод</w:t>
                  </w:r>
                </w:p>
              </w:tc>
            </w:tr>
            <w:tr w:rsidR="002E5860" w:rsidRPr="00943ADE" w:rsidTr="008A6FE3">
              <w:tc>
                <w:tcPr>
                  <w:tcW w:w="4672" w:type="dxa"/>
                </w:tcPr>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1) This finding is contrary to previous studies which have suggested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2) The outcome of various experimentation lead to the conclusion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3) Furthermore, this work is also limited by its consideration of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4) The current study found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5) The potential applications of … have been widely described in literature.</w:t>
                  </w:r>
                </w:p>
              </w:tc>
              <w:tc>
                <w:tcPr>
                  <w:tcW w:w="4673"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А. Данное исследование показало, что…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Б. Результаты различных экспериментов привели к выводу о том, что …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В. Этот вывод противоречит предыдущим исследованиям, которые предполагают, что ...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Г. Потенциальные применения … были подробно описаны в литературе.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Д. Кроме того, эта работа также ограничена рассмотрением …</w:t>
                  </w:r>
                </w:p>
              </w:tc>
            </w:tr>
          </w:tbl>
          <w:p w:rsidR="002E5860" w:rsidRPr="00943ADE"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7.</w:t>
            </w:r>
          </w:p>
          <w:p w:rsidR="002E5860" w:rsidRPr="00943ADE" w:rsidRDefault="002E5860" w:rsidP="002E5860">
            <w:pPr>
              <w:spacing w:after="0" w:line="240" w:lineRule="auto"/>
              <w:jc w:val="both"/>
              <w:rPr>
                <w:rFonts w:ascii="Times New Roman" w:hAnsi="Times New Roman"/>
                <w:sz w:val="20"/>
                <w:szCs w:val="20"/>
              </w:rPr>
            </w:pP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B05343">
              <w:rPr>
                <w:rFonts w:ascii="Times New Roman" w:hAnsi="Times New Roman"/>
                <w:sz w:val="20"/>
                <w:szCs w:val="20"/>
              </w:rPr>
              <w:t xml:space="preserve">Г </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B05343">
              <w:rPr>
                <w:rFonts w:ascii="Times New Roman" w:hAnsi="Times New Roman"/>
                <w:sz w:val="20"/>
                <w:szCs w:val="20"/>
              </w:rPr>
              <w:t>А</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B05343">
              <w:rPr>
                <w:rFonts w:ascii="Times New Roman" w:hAnsi="Times New Roman"/>
                <w:sz w:val="20"/>
                <w:szCs w:val="20"/>
              </w:rPr>
              <w:t>Б</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B05343">
              <w:rPr>
                <w:rFonts w:ascii="Times New Roman" w:hAnsi="Times New Roman"/>
                <w:sz w:val="20"/>
                <w:szCs w:val="20"/>
              </w:rPr>
              <w:t>Д</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B05343">
              <w:rPr>
                <w:rFonts w:ascii="Times New Roman" w:hAnsi="Times New Roman"/>
                <w:sz w:val="20"/>
                <w:szCs w:val="20"/>
              </w:rPr>
              <w:t>В</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8.</w:t>
            </w:r>
          </w:p>
          <w:p w:rsidR="002E5860" w:rsidRPr="00943ADE" w:rsidRDefault="002E5860" w:rsidP="002E5860">
            <w:pPr>
              <w:spacing w:after="0" w:line="240" w:lineRule="auto"/>
              <w:jc w:val="both"/>
              <w:rPr>
                <w:rFonts w:ascii="Times New Roman" w:hAnsi="Times New Roman"/>
                <w:sz w:val="20"/>
                <w:szCs w:val="20"/>
              </w:rPr>
            </w:pP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943ADE">
              <w:rPr>
                <w:rFonts w:ascii="Times New Roman" w:hAnsi="Times New Roman"/>
                <w:sz w:val="20"/>
                <w:szCs w:val="20"/>
              </w:rPr>
              <w:t>В</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943ADE">
              <w:rPr>
                <w:rFonts w:ascii="Times New Roman" w:hAnsi="Times New Roman"/>
                <w:sz w:val="20"/>
                <w:szCs w:val="20"/>
              </w:rPr>
              <w:t>Б</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943ADE">
              <w:rPr>
                <w:rFonts w:ascii="Times New Roman" w:hAnsi="Times New Roman"/>
                <w:sz w:val="20"/>
                <w:szCs w:val="20"/>
              </w:rPr>
              <w:t>Д</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943ADE">
              <w:rPr>
                <w:rFonts w:ascii="Times New Roman" w:hAnsi="Times New Roman"/>
                <w:sz w:val="20"/>
                <w:szCs w:val="20"/>
              </w:rPr>
              <w:t>А</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943ADE">
              <w:rPr>
                <w:rFonts w:ascii="Times New Roman" w:hAnsi="Times New Roman"/>
                <w:sz w:val="20"/>
                <w:szCs w:val="20"/>
              </w:rPr>
              <w:t>Г</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B8265F"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2"/>
              <w:jc w:val="both"/>
              <w:rPr>
                <w:rFonts w:ascii="Times New Roman" w:hAnsi="Times New Roman"/>
                <w:b/>
                <w:sz w:val="20"/>
                <w:szCs w:val="20"/>
              </w:rPr>
            </w:pPr>
            <w:r w:rsidRPr="00943ADE">
              <w:rPr>
                <w:rFonts w:ascii="Times New Roman" w:hAnsi="Times New Roman"/>
                <w:b/>
                <w:color w:val="000000"/>
                <w:sz w:val="20"/>
                <w:szCs w:val="20"/>
              </w:rPr>
              <w:t>ТЗ 9.</w:t>
            </w:r>
            <w:r w:rsidRPr="00264EC2">
              <w:rPr>
                <w:rFonts w:ascii="Times New Roman" w:hAnsi="Times New Roman"/>
                <w:b/>
                <w:sz w:val="20"/>
                <w:szCs w:val="20"/>
              </w:rPr>
              <w:t xml:space="preserve"> </w:t>
            </w:r>
          </w:p>
          <w:p w:rsidR="002E5860" w:rsidRPr="00C87105" w:rsidRDefault="002E5860" w:rsidP="002E5860">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Распределите данные слова на 3 группы по соответствующим ч</w:t>
            </w:r>
            <w:r>
              <w:rPr>
                <w:rFonts w:ascii="Times New Roman" w:hAnsi="Times New Roman"/>
                <w:b/>
                <w:color w:val="000000" w:themeColor="text1"/>
                <w:sz w:val="20"/>
                <w:szCs w:val="20"/>
              </w:rPr>
              <w:t>астям речи. К первой – отнесите</w:t>
            </w:r>
            <w:r w:rsidRPr="00C87105">
              <w:rPr>
                <w:rFonts w:ascii="Times New Roman" w:hAnsi="Times New Roman"/>
                <w:b/>
                <w:color w:val="000000" w:themeColor="text1"/>
                <w:sz w:val="20"/>
                <w:szCs w:val="20"/>
              </w:rPr>
              <w:t xml:space="preserve"> существительные, ко второй – прилагательные, к третьей – глаголы. </w:t>
            </w:r>
          </w:p>
          <w:p w:rsidR="002E5860" w:rsidRPr="000A51D7" w:rsidRDefault="002E5860" w:rsidP="002E586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2E5860" w:rsidRPr="00B8265F" w:rsidTr="008A6FE3">
              <w:tc>
                <w:tcPr>
                  <w:tcW w:w="2645" w:type="dxa"/>
                </w:tcPr>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lastRenderedPageBreak/>
                    <w:t>1) существительные</w:t>
                  </w:r>
                </w:p>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t>2) прилагательные</w:t>
                  </w:r>
                </w:p>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t>3) глаголы</w:t>
                  </w:r>
                </w:p>
              </w:tc>
              <w:tc>
                <w:tcPr>
                  <w:tcW w:w="2645" w:type="dxa"/>
                </w:tcPr>
                <w:p w:rsidR="002E5860" w:rsidRPr="000A51D7" w:rsidRDefault="002E5860" w:rsidP="002E5860">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rPr>
                    <w:t>А</w:t>
                  </w:r>
                  <w:r w:rsidRPr="000A51D7">
                    <w:rPr>
                      <w:rFonts w:ascii="Times New Roman" w:hAnsi="Times New Roman"/>
                      <w:sz w:val="20"/>
                      <w:szCs w:val="20"/>
                      <w:lang w:val="en-US"/>
                    </w:rPr>
                    <w:t>. technical</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Б</w:t>
                  </w:r>
                  <w:r w:rsidRPr="000A51D7">
                    <w:rPr>
                      <w:rFonts w:ascii="Times New Roman" w:hAnsi="Times New Roman"/>
                      <w:sz w:val="20"/>
                      <w:szCs w:val="20"/>
                      <w:lang w:val="en-US"/>
                    </w:rPr>
                    <w:t>. specification</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В</w:t>
                  </w:r>
                  <w:r w:rsidRPr="000A51D7">
                    <w:rPr>
                      <w:rFonts w:ascii="Times New Roman" w:hAnsi="Times New Roman"/>
                      <w:sz w:val="20"/>
                      <w:szCs w:val="20"/>
                      <w:lang w:val="en-US"/>
                    </w:rPr>
                    <w:t>. equipment</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Г</w:t>
                  </w:r>
                  <w:r w:rsidRPr="000A51D7">
                    <w:rPr>
                      <w:rFonts w:ascii="Times New Roman" w:hAnsi="Times New Roman"/>
                      <w:sz w:val="20"/>
                      <w:szCs w:val="20"/>
                      <w:lang w:val="en-US"/>
                    </w:rPr>
                    <w:t>. calculate</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Д</w:t>
                  </w:r>
                  <w:r w:rsidRPr="000A51D7">
                    <w:rPr>
                      <w:rFonts w:ascii="Times New Roman" w:hAnsi="Times New Roman"/>
                      <w:sz w:val="20"/>
                      <w:szCs w:val="20"/>
                      <w:lang w:val="en-US"/>
                    </w:rPr>
                    <w:t>. specify</w:t>
                  </w:r>
                </w:p>
                <w:p w:rsidR="002E5860" w:rsidRPr="000A51D7" w:rsidRDefault="002E5860" w:rsidP="002E5860">
                  <w:pPr>
                    <w:spacing w:after="0" w:line="240" w:lineRule="auto"/>
                    <w:ind w:right="142"/>
                    <w:jc w:val="both"/>
                    <w:rPr>
                      <w:rFonts w:ascii="Times New Roman" w:hAnsi="Times New Roman"/>
                      <w:b/>
                      <w:sz w:val="20"/>
                      <w:szCs w:val="20"/>
                      <w:lang w:val="en-US"/>
                    </w:rPr>
                  </w:pPr>
                  <w:r w:rsidRPr="000A51D7">
                    <w:rPr>
                      <w:rFonts w:ascii="Times New Roman" w:hAnsi="Times New Roman"/>
                      <w:sz w:val="20"/>
                      <w:szCs w:val="20"/>
                    </w:rPr>
                    <w:t>Е</w:t>
                  </w:r>
                  <w:r w:rsidRPr="000A51D7">
                    <w:rPr>
                      <w:rFonts w:ascii="Times New Roman" w:hAnsi="Times New Roman"/>
                      <w:sz w:val="20"/>
                      <w:szCs w:val="20"/>
                      <w:lang w:val="en-US"/>
                    </w:rPr>
                    <w:t>. manipulative</w:t>
                  </w:r>
                </w:p>
              </w:tc>
            </w:tr>
          </w:tbl>
          <w:p w:rsidR="002E5860" w:rsidRPr="0025079E" w:rsidRDefault="002E5860" w:rsidP="002E5860">
            <w:pPr>
              <w:spacing w:after="0" w:line="240" w:lineRule="auto"/>
              <w:ind w:right="142"/>
              <w:jc w:val="both"/>
              <w:rPr>
                <w:rFonts w:ascii="Times New Roman" w:hAnsi="Times New Roman"/>
                <w:b/>
                <w:sz w:val="20"/>
                <w:szCs w:val="20"/>
                <w:lang w:val="en-US"/>
              </w:rPr>
            </w:pPr>
          </w:p>
          <w:p w:rsidR="002E5860" w:rsidRPr="00EC10DC"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10.</w:t>
            </w:r>
            <w:r w:rsidRPr="00EC10DC">
              <w:rPr>
                <w:rFonts w:ascii="Times New Roman" w:hAnsi="Times New Roman"/>
                <w:b/>
                <w:color w:val="000000"/>
                <w:sz w:val="20"/>
                <w:szCs w:val="20"/>
              </w:rPr>
              <w:t xml:space="preserve"> </w:t>
            </w:r>
            <w:r>
              <w:rPr>
                <w:rFonts w:ascii="Times New Roman" w:hAnsi="Times New Roman"/>
                <w:b/>
                <w:color w:val="000000"/>
                <w:sz w:val="20"/>
                <w:szCs w:val="20"/>
              </w:rPr>
              <w:t>Переведите предложение на английский язык.</w:t>
            </w:r>
          </w:p>
          <w:p w:rsidR="002E5860" w:rsidRDefault="002E5860" w:rsidP="002E5860">
            <w:pPr>
              <w:spacing w:after="0" w:line="240" w:lineRule="auto"/>
              <w:ind w:right="141"/>
              <w:jc w:val="both"/>
              <w:rPr>
                <w:rFonts w:ascii="Times New Roman" w:hAnsi="Times New Roman"/>
                <w:color w:val="000000"/>
                <w:sz w:val="20"/>
                <w:szCs w:val="20"/>
              </w:rPr>
            </w:pPr>
          </w:p>
          <w:p w:rsidR="002E5860" w:rsidRPr="00EC10DC" w:rsidRDefault="002E5860" w:rsidP="002E5860">
            <w:pPr>
              <w:spacing w:after="0" w:line="240" w:lineRule="auto"/>
              <w:ind w:right="141"/>
              <w:jc w:val="both"/>
              <w:rPr>
                <w:rFonts w:ascii="Times New Roman" w:hAnsi="Times New Roman"/>
                <w:color w:val="000000"/>
                <w:sz w:val="20"/>
                <w:szCs w:val="20"/>
              </w:rPr>
            </w:pPr>
            <w:r w:rsidRPr="00EC10DC">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2E5860" w:rsidRDefault="002E5860" w:rsidP="002E5860">
            <w:pPr>
              <w:spacing w:after="0" w:line="240" w:lineRule="auto"/>
              <w:ind w:right="142"/>
              <w:rPr>
                <w:rFonts w:ascii="Times New Roman" w:hAnsi="Times New Roman"/>
                <w:b/>
                <w:color w:val="000000"/>
                <w:sz w:val="20"/>
                <w:szCs w:val="20"/>
              </w:rPr>
            </w:pPr>
            <w:r w:rsidRPr="00943ADE">
              <w:rPr>
                <w:rFonts w:ascii="Times New Roman" w:hAnsi="Times New Roman"/>
                <w:b/>
                <w:color w:val="000000"/>
                <w:sz w:val="20"/>
                <w:szCs w:val="20"/>
              </w:rPr>
              <w:lastRenderedPageBreak/>
              <w:t>ТЗ 9.</w:t>
            </w:r>
            <w:r>
              <w:rPr>
                <w:rFonts w:ascii="Times New Roman" w:hAnsi="Times New Roman"/>
                <w:b/>
                <w:color w:val="000000"/>
                <w:sz w:val="20"/>
                <w:szCs w:val="20"/>
              </w:rPr>
              <w:t xml:space="preserve"> </w:t>
            </w:r>
          </w:p>
          <w:p w:rsidR="002E5860"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 xml:space="preserve">существительные: 2, </w:t>
            </w:r>
            <w:r w:rsidRPr="00C81123">
              <w:rPr>
                <w:rFonts w:ascii="Times New Roman" w:hAnsi="Times New Roman"/>
                <w:sz w:val="20"/>
                <w:szCs w:val="20"/>
              </w:rPr>
              <w:t>3</w:t>
            </w:r>
          </w:p>
          <w:p w:rsidR="002E5860" w:rsidRPr="00C81123"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 xml:space="preserve">прилагательные: 1, </w:t>
            </w:r>
            <w:r w:rsidRPr="00C81123">
              <w:rPr>
                <w:rFonts w:ascii="Times New Roman" w:hAnsi="Times New Roman"/>
                <w:sz w:val="20"/>
                <w:szCs w:val="20"/>
              </w:rPr>
              <w:t>6</w:t>
            </w:r>
          </w:p>
          <w:p w:rsidR="002E5860" w:rsidRPr="00C81123"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глаголы: 4, 5</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C81123"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w:t>
            </w:r>
            <w:r w:rsidRPr="00C81123">
              <w:rPr>
                <w:rFonts w:ascii="Times New Roman" w:hAnsi="Times New Roman"/>
                <w:b/>
                <w:color w:val="000000"/>
                <w:sz w:val="20"/>
                <w:szCs w:val="20"/>
              </w:rPr>
              <w:t xml:space="preserve"> 10.</w:t>
            </w:r>
          </w:p>
          <w:p w:rsidR="002E5860" w:rsidRPr="00C81123" w:rsidRDefault="002E5860" w:rsidP="002E5860">
            <w:pPr>
              <w:spacing w:after="0" w:line="240" w:lineRule="auto"/>
              <w:ind w:right="141"/>
              <w:jc w:val="both"/>
              <w:rPr>
                <w:rFonts w:ascii="Times New Roman" w:hAnsi="Times New Roman"/>
                <w:color w:val="000000"/>
                <w:sz w:val="20"/>
                <w:szCs w:val="20"/>
              </w:rPr>
            </w:pPr>
          </w:p>
          <w:p w:rsidR="002E5860" w:rsidRPr="009E2C4C" w:rsidRDefault="002E5860" w:rsidP="002E5860">
            <w:pPr>
              <w:spacing w:after="0" w:line="240" w:lineRule="auto"/>
              <w:ind w:right="141"/>
              <w:jc w:val="both"/>
              <w:rPr>
                <w:rFonts w:ascii="Times New Roman" w:hAnsi="Times New Roman"/>
                <w:color w:val="000000"/>
                <w:sz w:val="20"/>
                <w:szCs w:val="20"/>
                <w:lang w:val="en-US"/>
              </w:rPr>
            </w:pPr>
            <w:r w:rsidRPr="009E2C4C">
              <w:rPr>
                <w:rFonts w:ascii="Times New Roman" w:hAnsi="Times New Roman"/>
                <w:color w:val="000000"/>
                <w:sz w:val="20"/>
                <w:szCs w:val="20"/>
                <w:lang w:val="en-US"/>
              </w:rPr>
              <w:t>The operating manual should contain storage conditions, rules of repairing work and service conditions.</w:t>
            </w:r>
          </w:p>
        </w:tc>
      </w:tr>
      <w:tr w:rsidR="002E5860" w:rsidRPr="000D28F3"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6A0724">
              <w:rPr>
                <w:rFonts w:ascii="Times New Roman" w:hAnsi="Times New Roman"/>
                <w:b/>
                <w:color w:val="000000"/>
                <w:sz w:val="20"/>
                <w:szCs w:val="20"/>
                <w:lang w:val="en-US"/>
              </w:rPr>
              <w:t xml:space="preserve"> 2</w:t>
            </w:r>
          </w:p>
        </w:tc>
        <w:tc>
          <w:tcPr>
            <w:tcW w:w="2800" w:type="dxa"/>
            <w:vMerge w:val="restart"/>
          </w:tcPr>
          <w:p w:rsidR="002E5860" w:rsidRPr="00C71CA8"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7</w:t>
            </w: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FA1649">
              <w:rPr>
                <w:rFonts w:ascii="Times New Roman" w:hAnsi="Times New Roman"/>
                <w:b/>
                <w:color w:val="000000"/>
                <w:sz w:val="20"/>
                <w:szCs w:val="20"/>
              </w:rPr>
              <w:t xml:space="preserve"> 1. </w:t>
            </w:r>
            <w:r>
              <w:rPr>
                <w:rFonts w:ascii="Times New Roman" w:hAnsi="Times New Roman"/>
                <w:b/>
                <w:color w:val="000000"/>
                <w:sz w:val="20"/>
                <w:szCs w:val="20"/>
              </w:rPr>
              <w:t>Установите соответствия между английскими словами и их русскими эквивалентами.</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308"/>
              <w:gridCol w:w="3600"/>
            </w:tblGrid>
            <w:tr w:rsidR="002E5860" w:rsidRPr="00436D46" w:rsidTr="008A6FE3">
              <w:tc>
                <w:tcPr>
                  <w:tcW w:w="4672" w:type="dxa"/>
                </w:tcPr>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internal combustion engine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has expanded significantly </w:t>
                  </w:r>
                </w:p>
                <w:p w:rsidR="002E5860" w:rsidRPr="008252C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436D46">
                    <w:rPr>
                      <w:rFonts w:ascii="Times New Roman" w:hAnsi="Times New Roman"/>
                      <w:sz w:val="20"/>
                      <w:szCs w:val="20"/>
                      <w:lang w:val="en-US"/>
                    </w:rPr>
                    <w:t>)</w:t>
                  </w:r>
                  <w:r w:rsidRPr="008252C4">
                    <w:rPr>
                      <w:rFonts w:ascii="Times New Roman" w:hAnsi="Times New Roman"/>
                      <w:sz w:val="20"/>
                      <w:szCs w:val="20"/>
                      <w:lang w:val="en-US"/>
                    </w:rPr>
                    <w:t xml:space="preserve"> </w:t>
                  </w:r>
                  <w:r w:rsidRPr="003C7718">
                    <w:rPr>
                      <w:rFonts w:ascii="Times New Roman" w:hAnsi="Times New Roman"/>
                      <w:sz w:val="20"/>
                      <w:szCs w:val="20"/>
                      <w:lang w:val="en-US"/>
                    </w:rPr>
                    <w:t>mass</w:t>
                  </w:r>
                  <w:r w:rsidRPr="008252C4">
                    <w:rPr>
                      <w:rFonts w:ascii="Times New Roman" w:hAnsi="Times New Roman"/>
                      <w:sz w:val="20"/>
                      <w:szCs w:val="20"/>
                      <w:lang w:val="en-US"/>
                    </w:rPr>
                    <w:t xml:space="preserve"> </w:t>
                  </w:r>
                  <w:r w:rsidRPr="003C7718">
                    <w:rPr>
                      <w:rFonts w:ascii="Times New Roman" w:hAnsi="Times New Roman"/>
                      <w:sz w:val="20"/>
                      <w:szCs w:val="20"/>
                      <w:lang w:val="en-US"/>
                    </w:rPr>
                    <w:t>production</w:t>
                  </w:r>
                  <w:r w:rsidRPr="008252C4">
                    <w:rPr>
                      <w:rFonts w:ascii="Times New Roman" w:hAnsi="Times New Roman"/>
                      <w:sz w:val="20"/>
                      <w:szCs w:val="20"/>
                      <w:lang w:val="en-US"/>
                    </w:rPr>
                    <w:t xml:space="preserv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436D46">
                    <w:rPr>
                      <w:rFonts w:ascii="Times New Roman" w:hAnsi="Times New Roman"/>
                      <w:sz w:val="20"/>
                      <w:szCs w:val="20"/>
                      <w:lang w:val="en-US"/>
                    </w:rPr>
                    <w:t>)</w:t>
                  </w:r>
                  <w:r w:rsidRPr="003C7718">
                    <w:rPr>
                      <w:rFonts w:ascii="Times New Roman" w:hAnsi="Times New Roman"/>
                      <w:sz w:val="20"/>
                      <w:szCs w:val="20"/>
                      <w:lang w:val="en-US"/>
                    </w:rPr>
                    <w:t xml:space="preserve"> equipment for heating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436D46">
                    <w:rPr>
                      <w:rFonts w:ascii="Times New Roman" w:hAnsi="Times New Roman"/>
                      <w:sz w:val="20"/>
                      <w:szCs w:val="20"/>
                      <w:lang w:val="en-US"/>
                    </w:rPr>
                    <w:t>)</w:t>
                  </w:r>
                  <w:r w:rsidRPr="003C7718">
                    <w:rPr>
                      <w:rFonts w:ascii="Times New Roman" w:hAnsi="Times New Roman"/>
                      <w:sz w:val="20"/>
                      <w:szCs w:val="20"/>
                      <w:lang w:val="en-US"/>
                    </w:rPr>
                    <w:t xml:space="preserve"> large production areas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6</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transport engineering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7</w:t>
                  </w:r>
                  <w:r w:rsidRPr="00436D46">
                    <w:rPr>
                      <w:rFonts w:ascii="Times New Roman" w:hAnsi="Times New Roman"/>
                      <w:sz w:val="20"/>
                      <w:szCs w:val="20"/>
                      <w:lang w:val="en-US"/>
                    </w:rPr>
                    <w:t xml:space="preserve">) </w:t>
                  </w:r>
                  <w:r w:rsidRPr="003C7718">
                    <w:rPr>
                      <w:rFonts w:ascii="Times New Roman" w:hAnsi="Times New Roman"/>
                      <w:sz w:val="20"/>
                      <w:szCs w:val="20"/>
                      <w:lang w:val="en-US"/>
                    </w:rPr>
                    <w:t>priority</w:t>
                  </w:r>
                  <w:r w:rsidRPr="00FF6534">
                    <w:rPr>
                      <w:rFonts w:ascii="Times New Roman" w:hAnsi="Times New Roman"/>
                      <w:sz w:val="20"/>
                      <w:szCs w:val="20"/>
                      <w:lang w:val="en-US"/>
                    </w:rPr>
                    <w:t xml:space="preserve"> </w:t>
                  </w:r>
                  <w:r w:rsidRPr="003C7718">
                    <w:rPr>
                      <w:rFonts w:ascii="Times New Roman" w:hAnsi="Times New Roman"/>
                      <w:sz w:val="20"/>
                      <w:szCs w:val="20"/>
                      <w:lang w:val="en-US"/>
                    </w:rPr>
                    <w:t>areas</w:t>
                  </w:r>
                  <w:r w:rsidRPr="00FF6534">
                    <w:rPr>
                      <w:rFonts w:ascii="Times New Roman" w:hAnsi="Times New Roman"/>
                      <w:sz w:val="20"/>
                      <w:szCs w:val="20"/>
                      <w:lang w:val="en-US"/>
                    </w:rPr>
                    <w:t xml:space="preserve">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8</w:t>
                  </w:r>
                  <w:r w:rsidRPr="00436D46">
                    <w:rPr>
                      <w:rFonts w:ascii="Times New Roman" w:hAnsi="Times New Roman"/>
                      <w:sz w:val="20"/>
                      <w:szCs w:val="20"/>
                      <w:lang w:val="en-US"/>
                    </w:rPr>
                    <w:t>)</w:t>
                  </w:r>
                  <w:r w:rsidRPr="00FF6534">
                    <w:rPr>
                      <w:rFonts w:ascii="Times New Roman" w:hAnsi="Times New Roman"/>
                      <w:sz w:val="20"/>
                      <w:szCs w:val="20"/>
                      <w:lang w:val="en-US"/>
                    </w:rPr>
                    <w:t xml:space="preserve"> </w:t>
                  </w:r>
                  <w:r w:rsidRPr="003C7718">
                    <w:rPr>
                      <w:rFonts w:ascii="Times New Roman" w:hAnsi="Times New Roman"/>
                      <w:sz w:val="20"/>
                      <w:szCs w:val="20"/>
                      <w:lang w:val="en-US"/>
                    </w:rPr>
                    <w:t>are</w:t>
                  </w:r>
                  <w:r w:rsidRPr="00FF6534">
                    <w:rPr>
                      <w:rFonts w:ascii="Times New Roman" w:hAnsi="Times New Roman"/>
                      <w:sz w:val="20"/>
                      <w:szCs w:val="20"/>
                      <w:lang w:val="en-US"/>
                    </w:rPr>
                    <w:t xml:space="preserve"> </w:t>
                  </w:r>
                  <w:r w:rsidRPr="003C7718">
                    <w:rPr>
                      <w:rFonts w:ascii="Times New Roman" w:hAnsi="Times New Roman"/>
                      <w:sz w:val="20"/>
                      <w:szCs w:val="20"/>
                      <w:lang w:val="en-US"/>
                    </w:rPr>
                    <w:t>concentrated</w:t>
                  </w:r>
                  <w:r w:rsidRPr="00FF6534">
                    <w:rPr>
                      <w:rFonts w:ascii="Times New Roman" w:hAnsi="Times New Roman"/>
                      <w:sz w:val="20"/>
                      <w:szCs w:val="20"/>
                      <w:lang w:val="en-US"/>
                    </w:rPr>
                    <w:t xml:space="preserv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9</w:t>
                  </w:r>
                  <w:r w:rsidRPr="00436D46">
                    <w:rPr>
                      <w:rFonts w:ascii="Times New Roman" w:hAnsi="Times New Roman"/>
                      <w:sz w:val="20"/>
                      <w:szCs w:val="20"/>
                      <w:lang w:val="en-US"/>
                    </w:rPr>
                    <w:t>)</w:t>
                  </w:r>
                  <w:r w:rsidRPr="003C7718">
                    <w:rPr>
                      <w:rFonts w:ascii="Times New Roman" w:hAnsi="Times New Roman"/>
                      <w:sz w:val="20"/>
                      <w:szCs w:val="20"/>
                      <w:lang w:val="en-US"/>
                    </w:rPr>
                    <w:t xml:space="preserve"> light industry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10</w:t>
                  </w:r>
                  <w:r w:rsidRPr="00436D46">
                    <w:rPr>
                      <w:rFonts w:ascii="Times New Roman" w:hAnsi="Times New Roman"/>
                      <w:sz w:val="20"/>
                      <w:szCs w:val="20"/>
                      <w:lang w:val="en-US"/>
                    </w:rPr>
                    <w:t>)</w:t>
                  </w:r>
                  <w:r w:rsidRPr="003C7718">
                    <w:rPr>
                      <w:rFonts w:ascii="Times New Roman" w:hAnsi="Times New Roman"/>
                      <w:sz w:val="20"/>
                      <w:szCs w:val="20"/>
                      <w:lang w:val="en-US"/>
                    </w:rPr>
                    <w:t xml:space="preserve"> tool industry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11</w:t>
                  </w:r>
                  <w:r w:rsidRPr="00436D46">
                    <w:rPr>
                      <w:rFonts w:ascii="Times New Roman" w:hAnsi="Times New Roman"/>
                      <w:sz w:val="20"/>
                      <w:szCs w:val="20"/>
                      <w:lang w:val="en-US"/>
                    </w:rPr>
                    <w:t>)</w:t>
                  </w:r>
                  <w:r w:rsidRPr="00FF6534">
                    <w:rPr>
                      <w:rFonts w:ascii="Times New Roman" w:hAnsi="Times New Roman"/>
                      <w:sz w:val="20"/>
                      <w:szCs w:val="20"/>
                      <w:lang w:val="en-US"/>
                    </w:rPr>
                    <w:t xml:space="preserve"> </w:t>
                  </w:r>
                  <w:r w:rsidRPr="003C7718">
                    <w:rPr>
                      <w:rFonts w:ascii="Times New Roman" w:hAnsi="Times New Roman"/>
                      <w:sz w:val="20"/>
                      <w:szCs w:val="20"/>
                      <w:lang w:val="en-US"/>
                    </w:rPr>
                    <w:t>power</w:t>
                  </w:r>
                  <w:r w:rsidRPr="00FF6534">
                    <w:rPr>
                      <w:rFonts w:ascii="Times New Roman" w:hAnsi="Times New Roman"/>
                      <w:sz w:val="20"/>
                      <w:szCs w:val="20"/>
                      <w:lang w:val="en-US"/>
                    </w:rPr>
                    <w:t xml:space="preserve"> </w:t>
                  </w:r>
                  <w:r w:rsidRPr="003C7718">
                    <w:rPr>
                      <w:rFonts w:ascii="Times New Roman" w:hAnsi="Times New Roman"/>
                      <w:sz w:val="20"/>
                      <w:szCs w:val="20"/>
                      <w:lang w:val="en-US"/>
                    </w:rPr>
                    <w:t>equipment</w:t>
                  </w:r>
                  <w:r w:rsidRPr="00FF6534">
                    <w:rPr>
                      <w:rFonts w:ascii="Times New Roman" w:hAnsi="Times New Roman"/>
                      <w:sz w:val="20"/>
                      <w:szCs w:val="20"/>
                      <w:lang w:val="en-US"/>
                    </w:rPr>
                    <w:t xml:space="preserve">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12</w:t>
                  </w:r>
                  <w:r>
                    <w:rPr>
                      <w:rFonts w:ascii="Times New Roman" w:hAnsi="Times New Roman"/>
                      <w:sz w:val="20"/>
                      <w:szCs w:val="20"/>
                    </w:rPr>
                    <w:t>)</w:t>
                  </w:r>
                  <w:r>
                    <w:rPr>
                      <w:rFonts w:ascii="Times New Roman" w:hAnsi="Times New Roman"/>
                      <w:sz w:val="20"/>
                      <w:szCs w:val="20"/>
                      <w:lang w:val="en-US"/>
                    </w:rPr>
                    <w:t xml:space="preserve"> road construction </w:t>
                  </w:r>
                </w:p>
              </w:tc>
              <w:tc>
                <w:tcPr>
                  <w:tcW w:w="4673" w:type="dxa"/>
                </w:tcPr>
                <w:p w:rsidR="002E5860" w:rsidRPr="008252C4"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А. оборудование для отопления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Б. транспортное машиностроение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В.</w:t>
                  </w:r>
                  <w:r w:rsidRPr="003C7718">
                    <w:rPr>
                      <w:rFonts w:ascii="Times New Roman" w:hAnsi="Times New Roman"/>
                      <w:sz w:val="20"/>
                      <w:szCs w:val="20"/>
                    </w:rPr>
                    <w:t xml:space="preserve"> сосредоточены </w:t>
                  </w:r>
                </w:p>
                <w:p w:rsidR="002E5860" w:rsidRPr="008252C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Г.</w:t>
                  </w:r>
                  <w:r w:rsidRPr="008252C4">
                    <w:rPr>
                      <w:rFonts w:ascii="Times New Roman" w:hAnsi="Times New Roman"/>
                      <w:sz w:val="20"/>
                      <w:szCs w:val="20"/>
                    </w:rPr>
                    <w:t xml:space="preserve"> легкая промышленность </w:t>
                  </w:r>
                </w:p>
                <w:p w:rsidR="002E5860" w:rsidRPr="00FF653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Д.</w:t>
                  </w:r>
                  <w:r w:rsidRPr="00FF6534">
                    <w:rPr>
                      <w:rFonts w:ascii="Times New Roman" w:hAnsi="Times New Roman"/>
                      <w:sz w:val="20"/>
                      <w:szCs w:val="20"/>
                    </w:rPr>
                    <w:t xml:space="preserve"> </w:t>
                  </w:r>
                  <w:proofErr w:type="spellStart"/>
                  <w:r w:rsidRPr="00FF6534">
                    <w:rPr>
                      <w:rFonts w:ascii="Times New Roman" w:hAnsi="Times New Roman"/>
                      <w:sz w:val="20"/>
                      <w:szCs w:val="20"/>
                    </w:rPr>
                    <w:t>энергооборудование</w:t>
                  </w:r>
                  <w:proofErr w:type="spellEnd"/>
                  <w:r w:rsidRPr="00FF6534">
                    <w:rPr>
                      <w:rFonts w:ascii="Times New Roman" w:hAnsi="Times New Roman"/>
                      <w:sz w:val="20"/>
                      <w:szCs w:val="20"/>
                    </w:rPr>
                    <w:t xml:space="preserve">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Е. </w:t>
                  </w:r>
                  <w:r w:rsidRPr="003C7718">
                    <w:rPr>
                      <w:rFonts w:ascii="Times New Roman" w:hAnsi="Times New Roman"/>
                      <w:sz w:val="20"/>
                      <w:szCs w:val="20"/>
                    </w:rPr>
                    <w:t xml:space="preserve">двигатель внутреннего сгорания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Ж.</w:t>
                  </w:r>
                  <w:r w:rsidRPr="003C7718">
                    <w:rPr>
                      <w:rFonts w:ascii="Times New Roman" w:hAnsi="Times New Roman"/>
                      <w:sz w:val="20"/>
                      <w:szCs w:val="20"/>
                    </w:rPr>
                    <w:t xml:space="preserve"> инструментальная промышленность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З.</w:t>
                  </w:r>
                  <w:r w:rsidRPr="003C7718">
                    <w:rPr>
                      <w:rFonts w:ascii="Times New Roman" w:hAnsi="Times New Roman"/>
                      <w:sz w:val="20"/>
                      <w:szCs w:val="20"/>
                    </w:rPr>
                    <w:t xml:space="preserve"> дорожное строительство </w:t>
                  </w:r>
                </w:p>
                <w:p w:rsidR="002E5860" w:rsidRPr="00FF653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И.</w:t>
                  </w:r>
                  <w:r w:rsidRPr="00FF6534">
                    <w:rPr>
                      <w:rFonts w:ascii="Times New Roman" w:hAnsi="Times New Roman"/>
                      <w:sz w:val="20"/>
                      <w:szCs w:val="20"/>
                    </w:rPr>
                    <w:t xml:space="preserve"> приоритетные области </w:t>
                  </w:r>
                </w:p>
                <w:p w:rsidR="002E5860" w:rsidRPr="00CE15E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К</w:t>
                  </w:r>
                  <w:r w:rsidRPr="00CE15E0">
                    <w:rPr>
                      <w:rFonts w:ascii="Times New Roman" w:hAnsi="Times New Roman"/>
                      <w:sz w:val="20"/>
                      <w:szCs w:val="20"/>
                    </w:rPr>
                    <w:t xml:space="preserve">. </w:t>
                  </w:r>
                  <w:r w:rsidRPr="003C7718">
                    <w:rPr>
                      <w:rFonts w:ascii="Times New Roman" w:hAnsi="Times New Roman"/>
                      <w:sz w:val="20"/>
                      <w:szCs w:val="20"/>
                    </w:rPr>
                    <w:t>массовое</w:t>
                  </w:r>
                  <w:r w:rsidRPr="00CE15E0">
                    <w:rPr>
                      <w:rFonts w:ascii="Times New Roman" w:hAnsi="Times New Roman"/>
                      <w:sz w:val="20"/>
                      <w:szCs w:val="20"/>
                    </w:rPr>
                    <w:t xml:space="preserve"> </w:t>
                  </w:r>
                  <w:r w:rsidRPr="003C7718">
                    <w:rPr>
                      <w:rFonts w:ascii="Times New Roman" w:hAnsi="Times New Roman"/>
                      <w:sz w:val="20"/>
                      <w:szCs w:val="20"/>
                    </w:rPr>
                    <w:t>производство</w:t>
                  </w:r>
                  <w:r w:rsidRPr="00CE15E0">
                    <w:rPr>
                      <w:rFonts w:ascii="Times New Roman" w:hAnsi="Times New Roman"/>
                      <w:sz w:val="20"/>
                      <w:szCs w:val="20"/>
                    </w:rPr>
                    <w:t xml:space="preserve"> </w:t>
                  </w:r>
                </w:p>
                <w:p w:rsidR="002E5860" w:rsidRPr="00CE15E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Л</w:t>
                  </w:r>
                  <w:r w:rsidRPr="00CE15E0">
                    <w:rPr>
                      <w:rFonts w:ascii="Times New Roman" w:hAnsi="Times New Roman"/>
                      <w:sz w:val="20"/>
                      <w:szCs w:val="20"/>
                    </w:rPr>
                    <w:t xml:space="preserve">. </w:t>
                  </w:r>
                  <w:r w:rsidRPr="003C7718">
                    <w:rPr>
                      <w:rFonts w:ascii="Times New Roman" w:hAnsi="Times New Roman"/>
                      <w:sz w:val="20"/>
                      <w:szCs w:val="20"/>
                    </w:rPr>
                    <w:t>большие</w:t>
                  </w:r>
                  <w:r w:rsidRPr="00CE15E0">
                    <w:rPr>
                      <w:rFonts w:ascii="Times New Roman" w:hAnsi="Times New Roman"/>
                      <w:sz w:val="20"/>
                      <w:szCs w:val="20"/>
                    </w:rPr>
                    <w:t xml:space="preserve"> </w:t>
                  </w:r>
                  <w:r w:rsidRPr="003C7718">
                    <w:rPr>
                      <w:rFonts w:ascii="Times New Roman" w:hAnsi="Times New Roman"/>
                      <w:sz w:val="20"/>
                      <w:szCs w:val="20"/>
                    </w:rPr>
                    <w:t>производственные</w:t>
                  </w:r>
                  <w:r w:rsidRPr="00CE15E0">
                    <w:rPr>
                      <w:rFonts w:ascii="Times New Roman" w:hAnsi="Times New Roman"/>
                      <w:sz w:val="20"/>
                      <w:szCs w:val="20"/>
                    </w:rPr>
                    <w:t xml:space="preserve"> </w:t>
                  </w:r>
                  <w:r w:rsidRPr="003C7718">
                    <w:rPr>
                      <w:rFonts w:ascii="Times New Roman" w:hAnsi="Times New Roman"/>
                      <w:sz w:val="20"/>
                      <w:szCs w:val="20"/>
                    </w:rPr>
                    <w:t>площади</w:t>
                  </w:r>
                  <w:r w:rsidRPr="00CE15E0">
                    <w:rPr>
                      <w:rFonts w:ascii="Times New Roman" w:hAnsi="Times New Roman"/>
                      <w:sz w:val="20"/>
                      <w:szCs w:val="20"/>
                    </w:rPr>
                    <w:t xml:space="preserve"> </w:t>
                  </w:r>
                </w:p>
                <w:p w:rsidR="002E5860" w:rsidRPr="00436D46"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М.</w:t>
                  </w:r>
                  <w:r w:rsidRPr="00436D46">
                    <w:rPr>
                      <w:rFonts w:ascii="Times New Roman" w:hAnsi="Times New Roman"/>
                      <w:sz w:val="20"/>
                      <w:szCs w:val="20"/>
                      <w:lang w:val="en-US"/>
                    </w:rPr>
                    <w:t xml:space="preserve"> </w:t>
                  </w:r>
                  <w:r w:rsidRPr="00FF6534">
                    <w:rPr>
                      <w:rFonts w:ascii="Times New Roman" w:hAnsi="Times New Roman"/>
                      <w:sz w:val="20"/>
                      <w:szCs w:val="20"/>
                    </w:rPr>
                    <w:t>значительно</w:t>
                  </w:r>
                  <w:r w:rsidRPr="00436D46">
                    <w:rPr>
                      <w:rFonts w:ascii="Times New Roman" w:hAnsi="Times New Roman"/>
                      <w:sz w:val="20"/>
                      <w:szCs w:val="20"/>
                      <w:lang w:val="en-US"/>
                    </w:rPr>
                    <w:t xml:space="preserve"> </w:t>
                  </w:r>
                  <w:r w:rsidRPr="00FF6534">
                    <w:rPr>
                      <w:rFonts w:ascii="Times New Roman" w:hAnsi="Times New Roman"/>
                      <w:sz w:val="20"/>
                      <w:szCs w:val="20"/>
                    </w:rPr>
                    <w:t>расширился</w:t>
                  </w:r>
                </w:p>
              </w:tc>
            </w:tr>
          </w:tbl>
          <w:p w:rsidR="002E5860" w:rsidRPr="00FA1649" w:rsidRDefault="002E5860" w:rsidP="002E5860">
            <w:pPr>
              <w:spacing w:after="0" w:line="240" w:lineRule="auto"/>
              <w:ind w:right="141"/>
              <w:jc w:val="both"/>
              <w:rPr>
                <w:rFonts w:ascii="Times New Roman" w:hAnsi="Times New Roman"/>
                <w:b/>
                <w:color w:val="000000"/>
                <w:sz w:val="20"/>
                <w:szCs w:val="20"/>
              </w:rPr>
            </w:pPr>
          </w:p>
          <w:p w:rsidR="002E5860" w:rsidRPr="00FA1649"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C00729"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C00729">
              <w:rPr>
                <w:rFonts w:ascii="Times New Roman" w:hAnsi="Times New Roman"/>
                <w:b/>
                <w:color w:val="000000"/>
                <w:sz w:val="20"/>
                <w:szCs w:val="20"/>
              </w:rPr>
              <w:t xml:space="preserve"> 1.</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 Е</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2) М</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3) К</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4) А</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5) Л</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6) Б</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7) И</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8) В</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9) Г</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10) Ж</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11) Д</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802E58">
              <w:rPr>
                <w:rFonts w:ascii="Times New Roman" w:hAnsi="Times New Roman"/>
                <w:color w:val="000000"/>
                <w:sz w:val="20"/>
                <w:szCs w:val="20"/>
                <w:lang w:val="en-US"/>
              </w:rPr>
              <w:t>12) З</w:t>
            </w:r>
          </w:p>
        </w:tc>
      </w:tr>
      <w:tr w:rsidR="002E5860" w:rsidRPr="000D28F3"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0D28F3">
              <w:rPr>
                <w:rFonts w:ascii="Times New Roman" w:hAnsi="Times New Roman"/>
                <w:b/>
                <w:color w:val="000000"/>
                <w:sz w:val="20"/>
                <w:szCs w:val="20"/>
                <w:lang w:val="en-US"/>
              </w:rPr>
              <w:t xml:space="preserve"> 4</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2.</w:t>
            </w:r>
            <w:r>
              <w:rPr>
                <w:rFonts w:ascii="Times New Roman" w:hAnsi="Times New Roman"/>
                <w:b/>
                <w:color w:val="000000"/>
                <w:sz w:val="20"/>
                <w:szCs w:val="20"/>
              </w:rPr>
              <w:t xml:space="preserve"> Соотнесите части предложений.</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48"/>
              <w:gridCol w:w="3460"/>
            </w:tblGrid>
            <w:tr w:rsidR="002E5860" w:rsidRPr="00B8265F" w:rsidTr="008A6FE3">
              <w:tc>
                <w:tcPr>
                  <w:tcW w:w="4672" w:type="dxa"/>
                </w:tcPr>
                <w:p w:rsidR="002E5860" w:rsidRPr="00436D46"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D529A1">
                    <w:rPr>
                      <w:rFonts w:ascii="Times New Roman" w:hAnsi="Times New Roman"/>
                      <w:sz w:val="20"/>
                      <w:szCs w:val="20"/>
                      <w:lang w:val="en-US"/>
                    </w:rPr>
                    <w:t>)</w:t>
                  </w:r>
                  <w:r w:rsidRPr="00436D46">
                    <w:rPr>
                      <w:rFonts w:ascii="Times New Roman" w:hAnsi="Times New Roman"/>
                      <w:sz w:val="20"/>
                      <w:szCs w:val="20"/>
                      <w:lang w:val="en-US"/>
                    </w:rPr>
                    <w:t xml:space="preserve"> </w:t>
                  </w:r>
                  <w:r w:rsidRPr="00226CB9">
                    <w:rPr>
                      <w:rFonts w:ascii="Times New Roman" w:hAnsi="Times New Roman"/>
                      <w:sz w:val="20"/>
                      <w:szCs w:val="20"/>
                      <w:lang w:val="en-US"/>
                    </w:rPr>
                    <w:t>Mach</w:t>
                  </w:r>
                  <w:r>
                    <w:rPr>
                      <w:rFonts w:ascii="Times New Roman" w:hAnsi="Times New Roman"/>
                      <w:sz w:val="20"/>
                      <w:szCs w:val="20"/>
                      <w:lang w:val="en-US"/>
                    </w:rPr>
                    <w:t>ine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originated</w:t>
                  </w:r>
                  <w:r w:rsidRPr="00436D46">
                    <w:rPr>
                      <w:rFonts w:ascii="Times New Roman" w:hAnsi="Times New Roman"/>
                      <w:sz w:val="20"/>
                      <w:szCs w:val="20"/>
                      <w:lang w:val="en-US"/>
                    </w:rPr>
                    <w:t xml:space="preserve"> </w:t>
                  </w:r>
                  <w:r>
                    <w:rPr>
                      <w:rFonts w:ascii="Times New Roman" w:hAnsi="Times New Roman"/>
                      <w:sz w:val="20"/>
                      <w:szCs w:val="20"/>
                      <w:lang w:val="en-US"/>
                    </w:rPr>
                    <w:t>during</w:t>
                  </w:r>
                  <w:r w:rsidRPr="00436D46">
                    <w:rPr>
                      <w:rFonts w:ascii="Times New Roman" w:hAnsi="Times New Roman"/>
                      <w:sz w:val="20"/>
                      <w:szCs w:val="20"/>
                      <w:lang w:val="en-US"/>
                    </w:rPr>
                    <w:t xml:space="preserve"> ____. </w:t>
                  </w:r>
                </w:p>
                <w:p w:rsidR="002E5860" w:rsidRPr="00436D46"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D529A1">
                    <w:rPr>
                      <w:rFonts w:ascii="Times New Roman" w:hAnsi="Times New Roman"/>
                      <w:sz w:val="20"/>
                      <w:szCs w:val="20"/>
                      <w:lang w:val="en-US"/>
                    </w:rPr>
                    <w:t>)</w:t>
                  </w:r>
                  <w:r w:rsidRPr="00436D46">
                    <w:rPr>
                      <w:rFonts w:ascii="Times New Roman" w:hAnsi="Times New Roman"/>
                      <w:sz w:val="20"/>
                      <w:szCs w:val="20"/>
                      <w:lang w:val="en-US"/>
                    </w:rPr>
                    <w:t xml:space="preserve"> </w:t>
                  </w:r>
                  <w:r w:rsidRPr="00226CB9">
                    <w:rPr>
                      <w:rFonts w:ascii="Times New Roman" w:hAnsi="Times New Roman"/>
                      <w:sz w:val="20"/>
                      <w:szCs w:val="20"/>
                      <w:lang w:val="en-US"/>
                    </w:rPr>
                    <w:t>Now</w:t>
                  </w:r>
                  <w:r w:rsidRPr="00436D46">
                    <w:rPr>
                      <w:rFonts w:ascii="Times New Roman" w:hAnsi="Times New Roman"/>
                      <w:sz w:val="20"/>
                      <w:szCs w:val="20"/>
                      <w:lang w:val="en-US"/>
                    </w:rPr>
                    <w:t xml:space="preserve"> </w:t>
                  </w:r>
                  <w:r w:rsidRPr="00226CB9">
                    <w:rPr>
                      <w:rFonts w:ascii="Times New Roman" w:hAnsi="Times New Roman"/>
                      <w:sz w:val="20"/>
                      <w:szCs w:val="20"/>
                      <w:lang w:val="en-US"/>
                    </w:rPr>
                    <w:t>m</w:t>
                  </w:r>
                  <w:r>
                    <w:rPr>
                      <w:rFonts w:ascii="Times New Roman" w:hAnsi="Times New Roman"/>
                      <w:sz w:val="20"/>
                      <w:szCs w:val="20"/>
                      <w:lang w:val="en-US"/>
                    </w:rPr>
                    <w:t>achine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is</w:t>
                  </w:r>
                  <w:r w:rsidRPr="00436D46">
                    <w:rPr>
                      <w:rFonts w:ascii="Times New Roman" w:hAnsi="Times New Roman"/>
                      <w:sz w:val="20"/>
                      <w:szCs w:val="20"/>
                      <w:lang w:val="en-US"/>
                    </w:rPr>
                    <w:t xml:space="preserve"> </w:t>
                  </w:r>
                  <w:r>
                    <w:rPr>
                      <w:rFonts w:ascii="Times New Roman" w:hAnsi="Times New Roman"/>
                      <w:sz w:val="20"/>
                      <w:szCs w:val="20"/>
                      <w:lang w:val="en-US"/>
                    </w:rPr>
                    <w:t>the</w:t>
                  </w:r>
                  <w:r w:rsidRPr="00436D46">
                    <w:rPr>
                      <w:rFonts w:ascii="Times New Roman" w:hAnsi="Times New Roman"/>
                      <w:sz w:val="20"/>
                      <w:szCs w:val="20"/>
                      <w:lang w:val="en-US"/>
                    </w:rPr>
                    <w:t xml:space="preserve"> </w:t>
                  </w:r>
                  <w:r>
                    <w:rPr>
                      <w:rFonts w:ascii="Times New Roman" w:hAnsi="Times New Roman"/>
                      <w:sz w:val="20"/>
                      <w:szCs w:val="20"/>
                      <w:lang w:val="en-US"/>
                    </w:rPr>
                    <w:t>leading</w:t>
                  </w:r>
                  <w:r w:rsidRPr="00436D46">
                    <w:rPr>
                      <w:rFonts w:ascii="Times New Roman" w:hAnsi="Times New Roman"/>
                      <w:sz w:val="20"/>
                      <w:szCs w:val="20"/>
                      <w:lang w:val="en-US"/>
                    </w:rPr>
                    <w:t xml:space="preserve"> </w:t>
                  </w:r>
                  <w:r w:rsidRPr="00226CB9">
                    <w:rPr>
                      <w:rFonts w:ascii="Times New Roman" w:hAnsi="Times New Roman"/>
                      <w:sz w:val="20"/>
                      <w:szCs w:val="20"/>
                      <w:lang w:val="en-US"/>
                    </w:rPr>
                    <w:t>branch</w:t>
                  </w:r>
                  <w:r w:rsidRPr="00436D46">
                    <w:rPr>
                      <w:rFonts w:ascii="Times New Roman" w:hAnsi="Times New Roman"/>
                      <w:sz w:val="20"/>
                      <w:szCs w:val="20"/>
                      <w:lang w:val="en-US"/>
                    </w:rPr>
                    <w:t xml:space="preserve"> </w:t>
                  </w:r>
                  <w:r w:rsidRPr="00226CB9">
                    <w:rPr>
                      <w:rFonts w:ascii="Times New Roman" w:hAnsi="Times New Roman"/>
                      <w:sz w:val="20"/>
                      <w:szCs w:val="20"/>
                      <w:lang w:val="en-US"/>
                    </w:rPr>
                    <w:t>of</w:t>
                  </w:r>
                  <w:r w:rsidRPr="00436D46">
                    <w:rPr>
                      <w:rFonts w:ascii="Times New Roman" w:hAnsi="Times New Roman"/>
                      <w:sz w:val="20"/>
                      <w:szCs w:val="20"/>
                      <w:lang w:val="en-US"/>
                    </w:rPr>
                    <w:t xml:space="preserve">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D529A1">
                    <w:rPr>
                      <w:rFonts w:ascii="Times New Roman" w:hAnsi="Times New Roman"/>
                      <w:sz w:val="20"/>
                      <w:szCs w:val="20"/>
                      <w:lang w:val="en-US"/>
                    </w:rPr>
                    <w:t xml:space="preserve">) </w:t>
                  </w:r>
                  <w:r w:rsidRPr="00226CB9">
                    <w:rPr>
                      <w:rFonts w:ascii="Times New Roman" w:hAnsi="Times New Roman"/>
                      <w:sz w:val="20"/>
                      <w:szCs w:val="20"/>
                      <w:lang w:val="en-US"/>
                    </w:rPr>
                    <w:t>Machi</w:t>
                  </w:r>
                  <w:r>
                    <w:rPr>
                      <w:rFonts w:ascii="Times New Roman" w:hAnsi="Times New Roman"/>
                      <w:sz w:val="20"/>
                      <w:szCs w:val="20"/>
                      <w:lang w:val="en-US"/>
                    </w:rPr>
                    <w:t>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 xml:space="preserve">provides machinery </w:t>
                  </w:r>
                  <w:r w:rsidRPr="00226CB9">
                    <w:rPr>
                      <w:rFonts w:ascii="Times New Roman" w:hAnsi="Times New Roman"/>
                      <w:sz w:val="20"/>
                      <w:szCs w:val="20"/>
                      <w:lang w:val="en-US"/>
                    </w:rPr>
                    <w:t xml:space="preserve">and equipment ____.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D529A1">
                    <w:rPr>
                      <w:rFonts w:ascii="Times New Roman" w:hAnsi="Times New Roman"/>
                      <w:sz w:val="20"/>
                      <w:szCs w:val="20"/>
                      <w:lang w:val="en-US"/>
                    </w:rPr>
                    <w:t>)</w:t>
                  </w:r>
                  <w:r w:rsidRPr="00226CB9">
                    <w:rPr>
                      <w:rFonts w:ascii="Times New Roman" w:hAnsi="Times New Roman"/>
                      <w:sz w:val="20"/>
                      <w:szCs w:val="20"/>
                      <w:lang w:val="en-US"/>
                    </w:rPr>
                    <w:t xml:space="preserve"> Machine building is divided into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lastRenderedPageBreak/>
                    <w:t>5</w:t>
                  </w:r>
                  <w:r w:rsidRPr="00D529A1">
                    <w:rPr>
                      <w:rFonts w:ascii="Times New Roman" w:hAnsi="Times New Roman"/>
                      <w:sz w:val="20"/>
                      <w:szCs w:val="20"/>
                      <w:lang w:val="en-US"/>
                    </w:rPr>
                    <w:t>)</w:t>
                  </w:r>
                  <w:r>
                    <w:rPr>
                      <w:rFonts w:ascii="Times New Roman" w:hAnsi="Times New Roman"/>
                      <w:sz w:val="20"/>
                      <w:szCs w:val="20"/>
                      <w:lang w:val="en-US"/>
                    </w:rPr>
                    <w:t xml:space="preserve"> Heavy engineering requires a </w:t>
                  </w:r>
                  <w:r w:rsidRPr="00226CB9">
                    <w:rPr>
                      <w:rFonts w:ascii="Times New Roman" w:hAnsi="Times New Roman"/>
                      <w:sz w:val="20"/>
                      <w:szCs w:val="20"/>
                      <w:lang w:val="en-US"/>
                    </w:rPr>
                    <w:t xml:space="preserve">significant amount of ferrous and nonferrous metals, electrical energy and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6</w:t>
                  </w:r>
                  <w:r w:rsidRPr="00D529A1">
                    <w:rPr>
                      <w:rFonts w:ascii="Times New Roman" w:hAnsi="Times New Roman"/>
                      <w:sz w:val="20"/>
                      <w:szCs w:val="20"/>
                      <w:lang w:val="en-US"/>
                    </w:rPr>
                    <w:t>)</w:t>
                  </w:r>
                  <w:r w:rsidRPr="00226CB9">
                    <w:rPr>
                      <w:rFonts w:ascii="Times New Roman" w:hAnsi="Times New Roman"/>
                      <w:sz w:val="20"/>
                      <w:szCs w:val="20"/>
                      <w:lang w:val="en-US"/>
                    </w:rPr>
                    <w:t xml:space="preserve"> Medi</w:t>
                  </w:r>
                  <w:r>
                    <w:rPr>
                      <w:rFonts w:ascii="Times New Roman" w:hAnsi="Times New Roman"/>
                      <w:sz w:val="20"/>
                      <w:szCs w:val="20"/>
                      <w:lang w:val="en-US"/>
                    </w:rPr>
                    <w:t xml:space="preserve">um-sized engineering is one of </w:t>
                  </w:r>
                  <w:r w:rsidRPr="00226CB9">
                    <w:rPr>
                      <w:rFonts w:ascii="Times New Roman" w:hAnsi="Times New Roman"/>
                      <w:sz w:val="20"/>
                      <w:szCs w:val="20"/>
                      <w:lang w:val="en-US"/>
                    </w:rPr>
                    <w:t xml:space="preserve">the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7</w:t>
                  </w:r>
                  <w:r w:rsidRPr="00D529A1">
                    <w:rPr>
                      <w:rFonts w:ascii="Times New Roman" w:hAnsi="Times New Roman"/>
                      <w:sz w:val="20"/>
                      <w:szCs w:val="20"/>
                      <w:lang w:val="en-US"/>
                    </w:rPr>
                    <w:t xml:space="preserve">) </w:t>
                  </w:r>
                  <w:r w:rsidRPr="00226CB9">
                    <w:rPr>
                      <w:rFonts w:ascii="Times New Roman" w:hAnsi="Times New Roman"/>
                      <w:sz w:val="20"/>
                      <w:szCs w:val="20"/>
                      <w:lang w:val="en-US"/>
                    </w:rPr>
                    <w:t xml:space="preserve">In Russia machine building is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8</w:t>
                  </w:r>
                  <w:r w:rsidRPr="00D529A1">
                    <w:rPr>
                      <w:rFonts w:ascii="Times New Roman" w:hAnsi="Times New Roman"/>
                      <w:sz w:val="20"/>
                      <w:szCs w:val="20"/>
                      <w:lang w:val="en-US"/>
                    </w:rPr>
                    <w:t>)</w:t>
                  </w:r>
                  <w:r w:rsidRPr="00226CB9">
                    <w:rPr>
                      <w:rFonts w:ascii="Times New Roman" w:hAnsi="Times New Roman"/>
                      <w:sz w:val="20"/>
                      <w:szCs w:val="20"/>
                      <w:lang w:val="en-US"/>
                    </w:rPr>
                    <w:t xml:space="preserve"> The automotive industry is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9</w:t>
                  </w:r>
                  <w:r w:rsidRPr="00D529A1">
                    <w:rPr>
                      <w:rFonts w:ascii="Times New Roman" w:hAnsi="Times New Roman"/>
                      <w:sz w:val="20"/>
                      <w:szCs w:val="20"/>
                      <w:lang w:val="en-US"/>
                    </w:rPr>
                    <w:t>)</w:t>
                  </w:r>
                  <w:r w:rsidRPr="00226CB9">
                    <w:rPr>
                      <w:rFonts w:ascii="Times New Roman" w:hAnsi="Times New Roman"/>
                      <w:sz w:val="20"/>
                      <w:szCs w:val="20"/>
                      <w:lang w:val="en-US"/>
                    </w:rPr>
                    <w:t xml:space="preserve"> The UK is one of the main ____.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10</w:t>
                  </w:r>
                  <w:r w:rsidRPr="00D529A1">
                    <w:rPr>
                      <w:rFonts w:ascii="Times New Roman" w:hAnsi="Times New Roman"/>
                      <w:sz w:val="20"/>
                      <w:szCs w:val="20"/>
                      <w:lang w:val="en-US"/>
                    </w:rPr>
                    <w:t>)</w:t>
                  </w:r>
                  <w:r w:rsidRPr="00226CB9">
                    <w:rPr>
                      <w:rFonts w:ascii="Times New Roman" w:hAnsi="Times New Roman"/>
                      <w:sz w:val="20"/>
                      <w:szCs w:val="20"/>
                      <w:lang w:val="en-US"/>
                    </w:rPr>
                    <w:t xml:space="preserve"> To</w:t>
                  </w:r>
                  <w:r>
                    <w:rPr>
                      <w:rFonts w:ascii="Times New Roman" w:hAnsi="Times New Roman"/>
                      <w:sz w:val="20"/>
                      <w:szCs w:val="20"/>
                      <w:lang w:val="en-US"/>
                    </w:rPr>
                    <w:t xml:space="preserve">day machine building is facing ____. </w:t>
                  </w:r>
                </w:p>
              </w:tc>
              <w:tc>
                <w:tcPr>
                  <w:tcW w:w="4673" w:type="dxa"/>
                </w:tcPr>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lastRenderedPageBreak/>
                    <w:t>А</w:t>
                  </w:r>
                  <w:r w:rsidRPr="001831C5">
                    <w:rPr>
                      <w:rFonts w:ascii="Times New Roman" w:hAnsi="Times New Roman"/>
                      <w:sz w:val="20"/>
                      <w:szCs w:val="20"/>
                      <w:lang w:val="en-US"/>
                    </w:rPr>
                    <w:t xml:space="preserve">. a national industry of the USA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Б</w:t>
                  </w:r>
                  <w:r w:rsidRPr="001831C5">
                    <w:rPr>
                      <w:rFonts w:ascii="Times New Roman" w:hAnsi="Times New Roman"/>
                      <w:sz w:val="20"/>
                      <w:szCs w:val="20"/>
                      <w:lang w:val="en-US"/>
                    </w:rPr>
                    <w:t xml:space="preserve">. large production areas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В</w:t>
                  </w:r>
                  <w:r w:rsidRPr="001831C5">
                    <w:rPr>
                      <w:rFonts w:ascii="Times New Roman" w:hAnsi="Times New Roman"/>
                      <w:sz w:val="20"/>
                      <w:szCs w:val="20"/>
                      <w:lang w:val="en-US"/>
                    </w:rPr>
                    <w:t xml:space="preserve">. national industry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Г</w:t>
                  </w:r>
                  <w:r w:rsidRPr="001831C5">
                    <w:rPr>
                      <w:rFonts w:ascii="Times New Roman" w:hAnsi="Times New Roman"/>
                      <w:sz w:val="20"/>
                      <w:szCs w:val="20"/>
                      <w:lang w:val="en-US"/>
                    </w:rPr>
                    <w:t xml:space="preserve">. priority areas of machine building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Д</w:t>
                  </w:r>
                  <w:r w:rsidRPr="001831C5">
                    <w:rPr>
                      <w:rFonts w:ascii="Times New Roman" w:hAnsi="Times New Roman"/>
                      <w:sz w:val="20"/>
                      <w:szCs w:val="20"/>
                      <w:lang w:val="en-US"/>
                    </w:rPr>
                    <w:t>. one of the leading industries of the national economy</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Е</w:t>
                  </w:r>
                  <w:r w:rsidRPr="001831C5">
                    <w:rPr>
                      <w:rFonts w:ascii="Times New Roman" w:hAnsi="Times New Roman"/>
                      <w:sz w:val="20"/>
                      <w:szCs w:val="20"/>
                      <w:lang w:val="en-US"/>
                    </w:rPr>
                    <w:t xml:space="preserve">. the industrial revolution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Ж</w:t>
                  </w:r>
                  <w:r w:rsidRPr="001831C5">
                    <w:rPr>
                      <w:rFonts w:ascii="Times New Roman" w:hAnsi="Times New Roman"/>
                      <w:sz w:val="20"/>
                      <w:szCs w:val="20"/>
                      <w:lang w:val="en-US"/>
                    </w:rPr>
                    <w:t xml:space="preserve">. three groups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З</w:t>
                  </w:r>
                  <w:r w:rsidRPr="001831C5">
                    <w:rPr>
                      <w:rFonts w:ascii="Times New Roman" w:hAnsi="Times New Roman"/>
                      <w:sz w:val="20"/>
                      <w:szCs w:val="20"/>
                      <w:lang w:val="en-US"/>
                    </w:rPr>
                    <w:t xml:space="preserve">. to all other industries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lastRenderedPageBreak/>
                    <w:t>И</w:t>
                  </w:r>
                  <w:r w:rsidRPr="001831C5">
                    <w:rPr>
                      <w:rFonts w:ascii="Times New Roman" w:hAnsi="Times New Roman"/>
                      <w:sz w:val="20"/>
                      <w:szCs w:val="20"/>
                      <w:lang w:val="en-US"/>
                    </w:rPr>
                    <w:t xml:space="preserve">. new realities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К</w:t>
                  </w:r>
                  <w:r w:rsidRPr="001831C5">
                    <w:rPr>
                      <w:rFonts w:ascii="Times New Roman" w:hAnsi="Times New Roman"/>
                      <w:sz w:val="20"/>
                      <w:szCs w:val="20"/>
                      <w:lang w:val="en-US"/>
                    </w:rPr>
                    <w:t>. exporters of automobiles in the world</w:t>
                  </w:r>
                </w:p>
                <w:p w:rsidR="002E5860" w:rsidRDefault="002E5860" w:rsidP="002E5860">
                  <w:pPr>
                    <w:spacing w:after="0" w:line="240" w:lineRule="auto"/>
                    <w:jc w:val="both"/>
                    <w:rPr>
                      <w:rFonts w:ascii="Times New Roman" w:hAnsi="Times New Roman"/>
                      <w:sz w:val="20"/>
                      <w:szCs w:val="20"/>
                      <w:lang w:val="en-US"/>
                    </w:rPr>
                  </w:pPr>
                </w:p>
              </w:tc>
            </w:tr>
          </w:tbl>
          <w:p w:rsidR="002E5860" w:rsidRPr="000D28F3"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C0072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b/>
                <w:color w:val="000000"/>
                <w:sz w:val="20"/>
                <w:szCs w:val="20"/>
              </w:rPr>
              <w:lastRenderedPageBreak/>
              <w:t>ТЗ</w:t>
            </w:r>
            <w:r w:rsidRPr="00C00729">
              <w:rPr>
                <w:rFonts w:ascii="Times New Roman" w:hAnsi="Times New Roman"/>
                <w:b/>
                <w:color w:val="000000"/>
                <w:sz w:val="20"/>
                <w:szCs w:val="20"/>
              </w:rPr>
              <w:t xml:space="preserve"> 2.</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1) Е</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2) В</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3) З</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4) Ж</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5) Б</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6) Г</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7) Д</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8) А</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9) К</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3D5E13">
              <w:rPr>
                <w:rFonts w:ascii="Times New Roman" w:hAnsi="Times New Roman"/>
                <w:color w:val="000000"/>
                <w:sz w:val="20"/>
                <w:szCs w:val="20"/>
                <w:lang w:val="en-US"/>
              </w:rPr>
              <w:t>10) И</w:t>
            </w:r>
          </w:p>
        </w:tc>
      </w:tr>
      <w:tr w:rsidR="002E5860" w:rsidRPr="000D28F3"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0D28F3">
              <w:rPr>
                <w:rFonts w:ascii="Times New Roman" w:hAnsi="Times New Roman"/>
                <w:b/>
                <w:color w:val="000000"/>
                <w:sz w:val="20"/>
                <w:szCs w:val="20"/>
                <w:lang w:val="en-US"/>
              </w:rPr>
              <w:t xml:space="preserve"> 5</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A45D7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A45D70">
              <w:rPr>
                <w:rFonts w:ascii="Times New Roman" w:hAnsi="Times New Roman"/>
                <w:b/>
                <w:color w:val="000000"/>
                <w:sz w:val="20"/>
                <w:szCs w:val="20"/>
              </w:rPr>
              <w:t xml:space="preserve"> 3.</w:t>
            </w:r>
            <w:r>
              <w:rPr>
                <w:rFonts w:ascii="Times New Roman" w:hAnsi="Times New Roman"/>
                <w:b/>
                <w:color w:val="000000"/>
                <w:sz w:val="20"/>
                <w:szCs w:val="20"/>
              </w:rPr>
              <w:t xml:space="preserve"> Заполните пропуски подходящими по смыслу словами.</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2E5860" w:rsidRPr="00392E51"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3.</w:t>
            </w:r>
          </w:p>
          <w:p w:rsidR="002E5860" w:rsidRPr="00392E51" w:rsidRDefault="002E5860" w:rsidP="002E5860">
            <w:pPr>
              <w:spacing w:after="0" w:line="240" w:lineRule="auto"/>
              <w:ind w:right="141"/>
              <w:jc w:val="both"/>
              <w:rPr>
                <w:rFonts w:ascii="Times New Roman" w:hAnsi="Times New Roman"/>
                <w:color w:val="000000"/>
                <w:sz w:val="20"/>
                <w:szCs w:val="20"/>
                <w:lang w:val="en-US"/>
              </w:rPr>
            </w:pP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1) industry</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2) machines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3) variety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4) equipment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5) production      </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6) technological      </w:t>
            </w:r>
          </w:p>
        </w:tc>
      </w:tr>
      <w:tr w:rsidR="002E5860" w:rsidRPr="00B8265F"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0D28F3">
              <w:rPr>
                <w:rFonts w:ascii="Times New Roman" w:hAnsi="Times New Roman"/>
                <w:b/>
                <w:color w:val="000000"/>
                <w:sz w:val="20"/>
                <w:szCs w:val="20"/>
                <w:lang w:val="en-US"/>
              </w:rPr>
              <w:t xml:space="preserve"> 9</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DE54E0">
              <w:rPr>
                <w:rFonts w:ascii="Times New Roman" w:hAnsi="Times New Roman"/>
                <w:b/>
                <w:color w:val="000000"/>
                <w:sz w:val="20"/>
                <w:szCs w:val="20"/>
              </w:rPr>
              <w:t xml:space="preserve"> 4.</w:t>
            </w:r>
            <w:r>
              <w:rPr>
                <w:rFonts w:ascii="Times New Roman" w:hAnsi="Times New Roman"/>
                <w:b/>
                <w:color w:val="000000"/>
                <w:sz w:val="20"/>
                <w:szCs w:val="20"/>
              </w:rPr>
              <w:t xml:space="preserve"> Переведите предложение на английский язык.</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231EB0" w:rsidRDefault="002E5860" w:rsidP="002E5860">
            <w:pPr>
              <w:spacing w:after="0" w:line="240" w:lineRule="auto"/>
              <w:jc w:val="both"/>
              <w:rPr>
                <w:rFonts w:ascii="Times New Roman" w:hAnsi="Times New Roman"/>
                <w:sz w:val="20"/>
                <w:szCs w:val="20"/>
              </w:rPr>
            </w:pPr>
            <w:r w:rsidRPr="00231EB0">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931" w:type="dxa"/>
          </w:tcPr>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231EB0" w:rsidRDefault="002E5860" w:rsidP="002E5860">
            <w:pPr>
              <w:spacing w:after="0" w:line="240" w:lineRule="auto"/>
              <w:ind w:right="141"/>
              <w:jc w:val="both"/>
              <w:rPr>
                <w:rFonts w:ascii="Times New Roman" w:hAnsi="Times New Roman"/>
                <w:color w:val="000000"/>
                <w:sz w:val="20"/>
                <w:szCs w:val="20"/>
                <w:lang w:val="en-US"/>
              </w:rPr>
            </w:pPr>
            <w:r w:rsidRPr="00231EB0">
              <w:rPr>
                <w:rFonts w:ascii="Times New Roman" w:hAnsi="Times New Roman"/>
                <w:color w:val="000000"/>
                <w:sz w:val="20"/>
                <w:szCs w:val="20"/>
                <w:lang w:val="en-US"/>
              </w:rPr>
              <w:t>Machine building is one of the m</w:t>
            </w:r>
            <w:r>
              <w:rPr>
                <w:rFonts w:ascii="Times New Roman" w:hAnsi="Times New Roman"/>
                <w:color w:val="000000"/>
                <w:sz w:val="20"/>
                <w:szCs w:val="20"/>
                <w:lang w:val="en-US"/>
              </w:rPr>
              <w:t xml:space="preserve">ost complex industrial branches </w:t>
            </w:r>
            <w:r w:rsidRPr="00231EB0">
              <w:rPr>
                <w:rFonts w:ascii="Times New Roman" w:hAnsi="Times New Roman"/>
                <w:color w:val="000000"/>
                <w:sz w:val="20"/>
                <w:szCs w:val="20"/>
                <w:lang w:val="en-US"/>
              </w:rPr>
              <w:t>without products of which other branches could not operate successfully.</w:t>
            </w:r>
          </w:p>
          <w:p w:rsidR="002E5860" w:rsidRPr="00231EB0" w:rsidRDefault="002E5860" w:rsidP="002E5860">
            <w:pPr>
              <w:spacing w:after="0" w:line="240" w:lineRule="auto"/>
              <w:ind w:right="141"/>
              <w:jc w:val="both"/>
              <w:rPr>
                <w:rFonts w:ascii="Times New Roman" w:hAnsi="Times New Roman"/>
                <w:color w:val="000000"/>
                <w:sz w:val="20"/>
                <w:szCs w:val="20"/>
                <w:lang w:val="en-US"/>
              </w:rPr>
            </w:pPr>
          </w:p>
        </w:tc>
      </w:tr>
      <w:tr w:rsidR="002E5860" w:rsidRPr="00B8265F"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Pr>
                <w:rFonts w:ascii="Times New Roman" w:hAnsi="Times New Roman"/>
                <w:b/>
                <w:color w:val="000000"/>
                <w:sz w:val="20"/>
                <w:szCs w:val="20"/>
              </w:rPr>
              <w:t>ПК 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C00729"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231EB0">
              <w:rPr>
                <w:rFonts w:ascii="Times New Roman" w:hAnsi="Times New Roman"/>
                <w:b/>
                <w:color w:val="000000"/>
                <w:sz w:val="20"/>
                <w:szCs w:val="20"/>
              </w:rPr>
              <w:t xml:space="preserve"> 5.</w:t>
            </w:r>
            <w:r>
              <w:rPr>
                <w:rFonts w:ascii="Times New Roman" w:hAnsi="Times New Roman"/>
                <w:b/>
                <w:color w:val="000000"/>
                <w:sz w:val="20"/>
                <w:szCs w:val="20"/>
              </w:rPr>
              <w:t xml:space="preserve"> Напишите</w:t>
            </w:r>
            <w:r w:rsidRPr="00C00729">
              <w:rPr>
                <w:rFonts w:ascii="Times New Roman" w:hAnsi="Times New Roman"/>
                <w:b/>
                <w:color w:val="000000"/>
                <w:sz w:val="20"/>
                <w:szCs w:val="20"/>
              </w:rPr>
              <w:t xml:space="preserve"> </w:t>
            </w:r>
            <w:r>
              <w:rPr>
                <w:rFonts w:ascii="Times New Roman" w:hAnsi="Times New Roman"/>
                <w:b/>
                <w:color w:val="000000"/>
                <w:sz w:val="20"/>
                <w:szCs w:val="20"/>
              </w:rPr>
              <w:t>ответ</w:t>
            </w:r>
            <w:r w:rsidRPr="00C00729">
              <w:rPr>
                <w:rFonts w:ascii="Times New Roman" w:hAnsi="Times New Roman"/>
                <w:b/>
                <w:color w:val="000000"/>
                <w:sz w:val="20"/>
                <w:szCs w:val="20"/>
              </w:rPr>
              <w:t xml:space="preserve"> </w:t>
            </w:r>
            <w:r>
              <w:rPr>
                <w:rFonts w:ascii="Times New Roman" w:hAnsi="Times New Roman"/>
                <w:b/>
                <w:color w:val="000000"/>
                <w:sz w:val="20"/>
                <w:szCs w:val="20"/>
              </w:rPr>
              <w:t>на</w:t>
            </w:r>
            <w:r w:rsidRPr="00C00729">
              <w:rPr>
                <w:rFonts w:ascii="Times New Roman" w:hAnsi="Times New Roman"/>
                <w:b/>
                <w:color w:val="000000"/>
                <w:sz w:val="20"/>
                <w:szCs w:val="20"/>
              </w:rPr>
              <w:t xml:space="preserve"> </w:t>
            </w:r>
            <w:r>
              <w:rPr>
                <w:rFonts w:ascii="Times New Roman" w:hAnsi="Times New Roman"/>
                <w:b/>
                <w:color w:val="000000"/>
                <w:sz w:val="20"/>
                <w:szCs w:val="20"/>
              </w:rPr>
              <w:t>вопрос</w:t>
            </w:r>
            <w:r w:rsidRPr="00C00729">
              <w:rPr>
                <w:rFonts w:ascii="Times New Roman" w:hAnsi="Times New Roman"/>
                <w:b/>
                <w:color w:val="000000"/>
                <w:sz w:val="20"/>
                <w:szCs w:val="20"/>
              </w:rPr>
              <w:t>.</w:t>
            </w:r>
          </w:p>
          <w:p w:rsidR="002E5860" w:rsidRPr="00C00729" w:rsidRDefault="002E5860" w:rsidP="002E5860">
            <w:pPr>
              <w:spacing w:after="0" w:line="240" w:lineRule="auto"/>
              <w:ind w:right="141"/>
              <w:jc w:val="both"/>
              <w:rPr>
                <w:rFonts w:ascii="Times New Roman" w:hAnsi="Times New Roman"/>
                <w:b/>
                <w:color w:val="000000"/>
                <w:sz w:val="20"/>
                <w:szCs w:val="20"/>
              </w:rPr>
            </w:pPr>
          </w:p>
          <w:p w:rsidR="002E5860" w:rsidRPr="00CB564F" w:rsidRDefault="002E5860" w:rsidP="002E5860">
            <w:pPr>
              <w:spacing w:after="0" w:line="240" w:lineRule="auto"/>
              <w:ind w:right="141"/>
              <w:jc w:val="both"/>
              <w:rPr>
                <w:rFonts w:ascii="Times New Roman" w:hAnsi="Times New Roman"/>
                <w:color w:val="000000"/>
                <w:sz w:val="20"/>
                <w:szCs w:val="20"/>
                <w:lang w:val="en-US"/>
              </w:rPr>
            </w:pPr>
            <w:r w:rsidRPr="00CB564F">
              <w:rPr>
                <w:rFonts w:ascii="Times New Roman" w:hAnsi="Times New Roman"/>
                <w:color w:val="000000"/>
                <w:sz w:val="20"/>
                <w:szCs w:val="20"/>
                <w:lang w:val="en-US"/>
              </w:rPr>
              <w:t>What is a machine building complex?</w:t>
            </w:r>
          </w:p>
          <w:p w:rsidR="002E5860" w:rsidRPr="00CB564F"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5.</w:t>
            </w:r>
          </w:p>
          <w:p w:rsidR="002E5860" w:rsidRPr="00CB564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2</w:t>
            </w: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8</w:t>
            </w:r>
          </w:p>
        </w:tc>
        <w:tc>
          <w:tcPr>
            <w:tcW w:w="7206" w:type="dxa"/>
          </w:tcPr>
          <w:p w:rsidR="002E5860" w:rsidRPr="00912CDA"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D23183">
              <w:rPr>
                <w:rFonts w:ascii="Times New Roman" w:hAnsi="Times New Roman"/>
                <w:b/>
                <w:color w:val="000000"/>
                <w:sz w:val="20"/>
                <w:szCs w:val="20"/>
              </w:rPr>
              <w:t xml:space="preserve"> 1. </w:t>
            </w:r>
            <w:r>
              <w:rPr>
                <w:rFonts w:ascii="Times New Roman" w:hAnsi="Times New Roman"/>
                <w:b/>
                <w:color w:val="000000"/>
                <w:sz w:val="20"/>
                <w:szCs w:val="20"/>
              </w:rPr>
              <w:t>Поставьте глаголы в указанную видовременную форму.</w:t>
            </w:r>
          </w:p>
          <w:p w:rsidR="002E5860" w:rsidRPr="00D23183" w:rsidRDefault="002E5860" w:rsidP="002E5860">
            <w:pPr>
              <w:spacing w:after="0" w:line="240" w:lineRule="auto"/>
              <w:ind w:right="141"/>
              <w:jc w:val="both"/>
              <w:rPr>
                <w:rFonts w:ascii="Times New Roman" w:hAnsi="Times New Roman"/>
                <w:color w:val="000000"/>
                <w:sz w:val="20"/>
                <w:szCs w:val="20"/>
              </w:rPr>
            </w:pPr>
          </w:p>
          <w:p w:rsidR="002E5860" w:rsidRPr="00912CDA" w:rsidRDefault="002E5860" w:rsidP="002E5860">
            <w:pPr>
              <w:spacing w:after="0" w:line="240" w:lineRule="auto"/>
              <w:ind w:right="141"/>
              <w:jc w:val="both"/>
              <w:rPr>
                <w:rFonts w:ascii="Times New Roman" w:hAnsi="Times New Roman"/>
                <w:color w:val="000000"/>
                <w:sz w:val="20"/>
                <w:szCs w:val="20"/>
                <w:lang w:val="en-US"/>
              </w:rPr>
            </w:pPr>
            <w:r w:rsidRPr="00912CDA">
              <w:rPr>
                <w:rFonts w:ascii="Times New Roman" w:hAnsi="Times New Roman"/>
                <w:color w:val="000000"/>
                <w:sz w:val="20"/>
                <w:szCs w:val="20"/>
                <w:lang w:val="en-US"/>
              </w:rPr>
              <w:t xml:space="preserve">By the early part of the twentieth century electromechanical machines 1) (to develop – Past Perfect Passive) and 2) (to use – Past </w:t>
            </w:r>
            <w:r>
              <w:rPr>
                <w:rFonts w:ascii="Times New Roman" w:hAnsi="Times New Roman"/>
                <w:color w:val="000000"/>
                <w:sz w:val="20"/>
                <w:szCs w:val="20"/>
                <w:lang w:val="en-US"/>
              </w:rPr>
              <w:t xml:space="preserve">Simple </w:t>
            </w:r>
            <w:r w:rsidRPr="00912CDA">
              <w:rPr>
                <w:rFonts w:ascii="Times New Roman" w:hAnsi="Times New Roman"/>
                <w:color w:val="000000"/>
                <w:sz w:val="20"/>
                <w:szCs w:val="20"/>
                <w:lang w:val="en-US"/>
              </w:rPr>
              <w:t>Passive) for business data processing.</w:t>
            </w:r>
          </w:p>
          <w:p w:rsidR="002E5860" w:rsidRPr="00912CDA" w:rsidRDefault="002E5860" w:rsidP="002E5860">
            <w:pPr>
              <w:spacing w:after="0" w:line="240" w:lineRule="auto"/>
              <w:ind w:right="141"/>
              <w:jc w:val="both"/>
              <w:rPr>
                <w:rFonts w:ascii="Times New Roman" w:hAnsi="Times New Roman"/>
                <w:b/>
                <w:color w:val="000000"/>
                <w:sz w:val="20"/>
                <w:szCs w:val="20"/>
                <w:lang w:val="en-US"/>
              </w:rPr>
            </w:pPr>
          </w:p>
          <w:p w:rsidR="002E5860" w:rsidRPr="00912CDA"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A907AB">
              <w:rPr>
                <w:rFonts w:ascii="Times New Roman" w:hAnsi="Times New Roman"/>
                <w:b/>
                <w:color w:val="000000"/>
                <w:sz w:val="20"/>
                <w:szCs w:val="20"/>
              </w:rPr>
              <w:t xml:space="preserve"> 2.</w:t>
            </w:r>
            <w:r>
              <w:rPr>
                <w:rFonts w:ascii="Times New Roman" w:hAnsi="Times New Roman"/>
                <w:b/>
                <w:color w:val="000000"/>
                <w:sz w:val="20"/>
                <w:szCs w:val="20"/>
              </w:rPr>
              <w:t xml:space="preserve"> Поставьте глаголы в указанную видовременную форму.</w:t>
            </w:r>
          </w:p>
          <w:p w:rsidR="002E5860" w:rsidRPr="00A907AB" w:rsidRDefault="002E5860" w:rsidP="002E5860">
            <w:pPr>
              <w:spacing w:after="0" w:line="240" w:lineRule="auto"/>
              <w:ind w:right="141"/>
              <w:jc w:val="both"/>
              <w:rPr>
                <w:rFonts w:ascii="Times New Roman" w:hAnsi="Times New Roman"/>
                <w:b/>
                <w:color w:val="000000"/>
                <w:sz w:val="20"/>
                <w:szCs w:val="20"/>
              </w:rPr>
            </w:pPr>
          </w:p>
          <w:p w:rsidR="002E5860" w:rsidRPr="00A907AB" w:rsidRDefault="002E5860" w:rsidP="002E5860">
            <w:pPr>
              <w:spacing w:after="0" w:line="240" w:lineRule="auto"/>
              <w:ind w:right="141"/>
              <w:jc w:val="both"/>
              <w:rPr>
                <w:rFonts w:ascii="Times New Roman" w:hAnsi="Times New Roman"/>
                <w:color w:val="000000"/>
                <w:sz w:val="20"/>
                <w:szCs w:val="20"/>
                <w:lang w:val="en-US"/>
              </w:rPr>
            </w:pPr>
            <w:r w:rsidRPr="00A907AB">
              <w:rPr>
                <w:rFonts w:ascii="Times New Roman" w:hAnsi="Times New Roman"/>
                <w:color w:val="000000"/>
                <w:sz w:val="20"/>
                <w:szCs w:val="20"/>
                <w:lang w:val="en-US"/>
              </w:rPr>
              <w:t>Typical hardware devices</w:t>
            </w:r>
            <w:r>
              <w:rPr>
                <w:rFonts w:ascii="Times New Roman" w:hAnsi="Times New Roman"/>
                <w:color w:val="000000"/>
                <w:sz w:val="20"/>
                <w:szCs w:val="20"/>
                <w:lang w:val="en-US"/>
              </w:rPr>
              <w:t xml:space="preserve"> 1)</w:t>
            </w:r>
            <w:r w:rsidRPr="00A907AB">
              <w:rPr>
                <w:rFonts w:ascii="Times New Roman" w:hAnsi="Times New Roman"/>
                <w:color w:val="000000"/>
                <w:sz w:val="20"/>
                <w:szCs w:val="20"/>
                <w:lang w:val="en-US"/>
              </w:rPr>
              <w:t xml:space="preserve"> (to rotate – Present Continuous Active) electromechanical devices.</w:t>
            </w:r>
          </w:p>
        </w:tc>
        <w:tc>
          <w:tcPr>
            <w:tcW w:w="3931" w:type="dxa"/>
          </w:tcPr>
          <w:p w:rsidR="002E5860" w:rsidRPr="00D4569B"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lastRenderedPageBreak/>
              <w:t>ТЗ</w:t>
            </w:r>
            <w:r w:rsidRPr="00D4569B">
              <w:rPr>
                <w:rFonts w:ascii="Times New Roman" w:hAnsi="Times New Roman"/>
                <w:b/>
                <w:color w:val="000000"/>
                <w:sz w:val="20"/>
                <w:szCs w:val="20"/>
                <w:lang w:val="en-US"/>
              </w:rPr>
              <w:t xml:space="preserve"> 1.</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D4569B" w:rsidRDefault="002E5860" w:rsidP="002E5860">
            <w:pPr>
              <w:spacing w:after="0" w:line="240" w:lineRule="auto"/>
              <w:ind w:right="141"/>
              <w:jc w:val="both"/>
              <w:rPr>
                <w:rFonts w:ascii="Times New Roman" w:hAnsi="Times New Roman"/>
                <w:color w:val="000000"/>
                <w:sz w:val="20"/>
                <w:szCs w:val="20"/>
                <w:lang w:val="en-US"/>
              </w:rPr>
            </w:pPr>
            <w:r w:rsidRPr="00D4569B">
              <w:rPr>
                <w:rFonts w:ascii="Times New Roman" w:hAnsi="Times New Roman"/>
                <w:color w:val="000000"/>
                <w:sz w:val="20"/>
                <w:szCs w:val="20"/>
                <w:lang w:val="en-US"/>
              </w:rPr>
              <w:t>1) had been developed</w:t>
            </w:r>
          </w:p>
          <w:p w:rsidR="002E5860" w:rsidRPr="00D4569B" w:rsidRDefault="002E5860" w:rsidP="002E5860">
            <w:pPr>
              <w:spacing w:after="0" w:line="240" w:lineRule="auto"/>
              <w:ind w:right="141"/>
              <w:jc w:val="both"/>
              <w:rPr>
                <w:rFonts w:ascii="Times New Roman" w:hAnsi="Times New Roman"/>
                <w:color w:val="000000"/>
                <w:sz w:val="20"/>
                <w:szCs w:val="20"/>
                <w:lang w:val="en-US"/>
              </w:rPr>
            </w:pPr>
            <w:r w:rsidRPr="00D4569B">
              <w:rPr>
                <w:rFonts w:ascii="Times New Roman" w:hAnsi="Times New Roman"/>
                <w:color w:val="000000"/>
                <w:sz w:val="20"/>
                <w:szCs w:val="20"/>
                <w:lang w:val="en-US"/>
              </w:rPr>
              <w:t>2) were used</w:t>
            </w:r>
          </w:p>
          <w:p w:rsidR="002E5860" w:rsidRPr="00D4569B" w:rsidRDefault="002E5860" w:rsidP="002E5860">
            <w:pPr>
              <w:spacing w:after="0" w:line="240" w:lineRule="auto"/>
              <w:ind w:right="141"/>
              <w:jc w:val="both"/>
              <w:rPr>
                <w:rFonts w:ascii="Times New Roman" w:hAnsi="Times New Roman"/>
                <w:b/>
                <w:color w:val="000000"/>
                <w:sz w:val="20"/>
                <w:szCs w:val="20"/>
                <w:lang w:val="en-US"/>
              </w:rPr>
            </w:pPr>
          </w:p>
          <w:p w:rsidR="002E5860" w:rsidRPr="00D4569B" w:rsidRDefault="002E5860" w:rsidP="002E5860">
            <w:pPr>
              <w:spacing w:after="0" w:line="240" w:lineRule="auto"/>
              <w:ind w:right="141"/>
              <w:jc w:val="both"/>
              <w:rPr>
                <w:rFonts w:ascii="Times New Roman" w:hAnsi="Times New Roman"/>
                <w:b/>
                <w:color w:val="000000"/>
                <w:sz w:val="20"/>
                <w:szCs w:val="20"/>
                <w:lang w:val="en-US"/>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2.</w:t>
            </w:r>
          </w:p>
          <w:p w:rsidR="002E5860" w:rsidRDefault="002E5860" w:rsidP="002E5860">
            <w:pPr>
              <w:spacing w:after="0" w:line="240" w:lineRule="auto"/>
              <w:ind w:right="141"/>
              <w:jc w:val="both"/>
              <w:rPr>
                <w:rFonts w:ascii="Times New Roman" w:hAnsi="Times New Roman"/>
                <w:color w:val="000000"/>
                <w:sz w:val="20"/>
                <w:szCs w:val="20"/>
              </w:rPr>
            </w:pPr>
          </w:p>
          <w:p w:rsidR="002E5860" w:rsidRPr="00A907AB"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are rotating</w:t>
            </w:r>
          </w:p>
        </w:tc>
      </w:tr>
      <w:tr w:rsidR="002E5860" w:rsidRPr="00B8265F"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4</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3.</w:t>
            </w:r>
            <w:r w:rsidRPr="00BF77B9">
              <w:rPr>
                <w:rFonts w:ascii="Times New Roman" w:hAnsi="Times New Roman"/>
                <w:b/>
                <w:color w:val="000000"/>
                <w:sz w:val="20"/>
                <w:szCs w:val="20"/>
              </w:rPr>
              <w:t xml:space="preserve"> </w:t>
            </w:r>
            <w:r>
              <w:rPr>
                <w:rFonts w:ascii="Times New Roman" w:hAnsi="Times New Roman"/>
                <w:b/>
                <w:color w:val="000000"/>
                <w:sz w:val="20"/>
                <w:szCs w:val="20"/>
              </w:rPr>
              <w:t>Задайте специальный вопрос к подчеркнутым словам.</w:t>
            </w:r>
          </w:p>
          <w:p w:rsidR="002E5860" w:rsidRPr="00E34D02" w:rsidRDefault="002E5860" w:rsidP="002E5860">
            <w:pPr>
              <w:spacing w:after="0" w:line="240" w:lineRule="auto"/>
              <w:ind w:right="141"/>
              <w:jc w:val="both"/>
              <w:rPr>
                <w:rFonts w:ascii="Times New Roman" w:hAnsi="Times New Roman"/>
                <w:b/>
                <w:color w:val="000000"/>
                <w:sz w:val="20"/>
                <w:szCs w:val="20"/>
              </w:rPr>
            </w:pPr>
          </w:p>
          <w:p w:rsidR="002E5860" w:rsidRPr="00CA3A6E" w:rsidRDefault="002E5860" w:rsidP="002E5860">
            <w:pPr>
              <w:spacing w:after="0" w:line="240" w:lineRule="auto"/>
              <w:ind w:right="141"/>
              <w:jc w:val="both"/>
              <w:rPr>
                <w:rFonts w:ascii="Times New Roman" w:hAnsi="Times New Roman"/>
                <w:color w:val="000000"/>
                <w:sz w:val="20"/>
                <w:szCs w:val="20"/>
                <w:lang w:val="en-US"/>
              </w:rPr>
            </w:pPr>
            <w:r w:rsidRPr="00CA3A6E">
              <w:rPr>
                <w:rFonts w:ascii="Times New Roman" w:hAnsi="Times New Roman"/>
                <w:color w:val="000000"/>
                <w:sz w:val="20"/>
                <w:szCs w:val="20"/>
                <w:lang w:val="en-US"/>
              </w:rPr>
              <w:t xml:space="preserve">Minicomputers came on to the scene </w:t>
            </w:r>
            <w:r w:rsidRPr="00CA3A6E">
              <w:rPr>
                <w:rFonts w:ascii="Times New Roman" w:hAnsi="Times New Roman"/>
                <w:b/>
                <w:color w:val="000000"/>
                <w:sz w:val="20"/>
                <w:szCs w:val="20"/>
                <w:u w:val="single"/>
                <w:lang w:val="en-US"/>
              </w:rPr>
              <w:t>in the early 1980s.</w:t>
            </w:r>
          </w:p>
          <w:p w:rsidR="002E5860" w:rsidRPr="00CA3A6E"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4.</w:t>
            </w:r>
            <w:r>
              <w:rPr>
                <w:rFonts w:ascii="Times New Roman" w:hAnsi="Times New Roman"/>
                <w:b/>
                <w:color w:val="000000"/>
                <w:sz w:val="20"/>
                <w:szCs w:val="20"/>
              </w:rPr>
              <w:t xml:space="preserve"> Задайте специальный вопрос к подчеркнутым словам.</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603015" w:rsidRDefault="002E5860" w:rsidP="002E5860">
            <w:pPr>
              <w:spacing w:after="0" w:line="240" w:lineRule="auto"/>
              <w:ind w:right="141"/>
              <w:jc w:val="both"/>
              <w:rPr>
                <w:rFonts w:ascii="Times New Roman" w:hAnsi="Times New Roman"/>
                <w:color w:val="000000"/>
                <w:sz w:val="20"/>
                <w:szCs w:val="20"/>
                <w:lang w:val="en-US"/>
              </w:rPr>
            </w:pPr>
            <w:r w:rsidRPr="00603015">
              <w:rPr>
                <w:rFonts w:ascii="Times New Roman" w:hAnsi="Times New Roman"/>
                <w:color w:val="000000"/>
                <w:sz w:val="20"/>
                <w:szCs w:val="20"/>
                <w:lang w:val="en-US"/>
              </w:rPr>
              <w:t xml:space="preserve">There are </w:t>
            </w:r>
            <w:r w:rsidRPr="00603015">
              <w:rPr>
                <w:rFonts w:ascii="Times New Roman" w:hAnsi="Times New Roman"/>
                <w:b/>
                <w:color w:val="000000"/>
                <w:sz w:val="20"/>
                <w:szCs w:val="20"/>
                <w:u w:val="single"/>
                <w:lang w:val="en-US"/>
              </w:rPr>
              <w:t>thousands of</w:t>
            </w:r>
            <w:r w:rsidRPr="00603015">
              <w:rPr>
                <w:rFonts w:ascii="Times New Roman" w:hAnsi="Times New Roman"/>
                <w:color w:val="000000"/>
                <w:sz w:val="20"/>
                <w:szCs w:val="20"/>
                <w:lang w:val="en-US"/>
              </w:rPr>
              <w:t xml:space="preserve"> di</w:t>
            </w:r>
            <w:r>
              <w:rPr>
                <w:rFonts w:ascii="Times New Roman" w:hAnsi="Times New Roman"/>
                <w:color w:val="000000"/>
                <w:sz w:val="20"/>
                <w:szCs w:val="20"/>
                <w:lang w:val="en-US"/>
              </w:rPr>
              <w:t>fferent programming languages.</w:t>
            </w:r>
          </w:p>
        </w:tc>
        <w:tc>
          <w:tcPr>
            <w:tcW w:w="3931" w:type="dxa"/>
          </w:tcPr>
          <w:p w:rsidR="002E5860" w:rsidRPr="00C81123"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C81123">
              <w:rPr>
                <w:rFonts w:ascii="Times New Roman" w:hAnsi="Times New Roman"/>
                <w:b/>
                <w:color w:val="000000"/>
                <w:sz w:val="20"/>
                <w:szCs w:val="20"/>
                <w:lang w:val="en-US"/>
              </w:rPr>
              <w:t xml:space="preserve"> 3.</w:t>
            </w:r>
          </w:p>
          <w:p w:rsidR="002E5860" w:rsidRPr="00C81123" w:rsidRDefault="002E5860" w:rsidP="002E5860">
            <w:pPr>
              <w:spacing w:after="0" w:line="240" w:lineRule="auto"/>
              <w:ind w:right="141"/>
              <w:jc w:val="both"/>
              <w:rPr>
                <w:rFonts w:ascii="Times New Roman" w:hAnsi="Times New Roman"/>
                <w:b/>
                <w:color w:val="000000"/>
                <w:sz w:val="20"/>
                <w:szCs w:val="20"/>
                <w:lang w:val="en-US"/>
              </w:rPr>
            </w:pPr>
          </w:p>
          <w:p w:rsidR="002E5860" w:rsidRPr="00CA3A6E" w:rsidRDefault="002E5860" w:rsidP="002E5860">
            <w:pPr>
              <w:spacing w:after="0" w:line="240" w:lineRule="auto"/>
              <w:ind w:right="141"/>
              <w:jc w:val="both"/>
              <w:rPr>
                <w:rFonts w:ascii="Times New Roman" w:hAnsi="Times New Roman"/>
                <w:b/>
                <w:color w:val="000000"/>
                <w:sz w:val="20"/>
                <w:szCs w:val="20"/>
                <w:lang w:val="en-US"/>
              </w:rPr>
            </w:pPr>
            <w:r w:rsidRPr="00CA3A6E">
              <w:rPr>
                <w:rFonts w:ascii="Times New Roman" w:hAnsi="Times New Roman"/>
                <w:color w:val="000000"/>
                <w:sz w:val="20"/>
                <w:szCs w:val="20"/>
                <w:lang w:val="en-US"/>
              </w:rPr>
              <w:t>When did minicomputers</w:t>
            </w:r>
            <w:r>
              <w:rPr>
                <w:rFonts w:ascii="Times New Roman" w:hAnsi="Times New Roman"/>
                <w:color w:val="000000"/>
                <w:sz w:val="20"/>
                <w:szCs w:val="20"/>
                <w:lang w:val="en-US"/>
              </w:rPr>
              <w:t xml:space="preserve"> co</w:t>
            </w:r>
            <w:r w:rsidRPr="00CA3A6E">
              <w:rPr>
                <w:rFonts w:ascii="Times New Roman" w:hAnsi="Times New Roman"/>
                <w:color w:val="000000"/>
                <w:sz w:val="20"/>
                <w:szCs w:val="20"/>
                <w:lang w:val="en-US"/>
              </w:rPr>
              <w:t>me on to the scene</w:t>
            </w:r>
            <w:r>
              <w:rPr>
                <w:rFonts w:ascii="Times New Roman" w:hAnsi="Times New Roman"/>
                <w:color w:val="000000"/>
                <w:sz w:val="20"/>
                <w:szCs w:val="20"/>
                <w:lang w:val="en-US"/>
              </w:rPr>
              <w:t>?</w:t>
            </w:r>
          </w:p>
          <w:p w:rsidR="002E5860" w:rsidRPr="00C81123"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CA3A6E">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CA3A6E" w:rsidRDefault="002E5860" w:rsidP="002E5860">
            <w:pPr>
              <w:spacing w:after="0" w:line="240" w:lineRule="auto"/>
              <w:ind w:right="141"/>
              <w:jc w:val="both"/>
              <w:rPr>
                <w:rFonts w:ascii="Times New Roman" w:hAnsi="Times New Roman"/>
                <w:color w:val="000000"/>
                <w:sz w:val="20"/>
                <w:szCs w:val="20"/>
                <w:lang w:val="en-US"/>
              </w:rPr>
            </w:pPr>
            <w:r w:rsidRPr="00603015">
              <w:rPr>
                <w:rFonts w:ascii="Times New Roman" w:hAnsi="Times New Roman"/>
                <w:color w:val="000000"/>
                <w:sz w:val="20"/>
                <w:szCs w:val="20"/>
                <w:lang w:val="en-US"/>
              </w:rPr>
              <w:t>How many different</w:t>
            </w:r>
            <w:r>
              <w:rPr>
                <w:rFonts w:ascii="Times New Roman" w:hAnsi="Times New Roman"/>
                <w:color w:val="000000"/>
                <w:sz w:val="20"/>
                <w:szCs w:val="20"/>
                <w:lang w:val="en-US"/>
              </w:rPr>
              <w:t xml:space="preserve"> programming languages are there?</w:t>
            </w:r>
          </w:p>
        </w:tc>
      </w:tr>
      <w:tr w:rsidR="002E5860" w:rsidRPr="006A0724"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5</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5.</w:t>
            </w:r>
            <w:r>
              <w:t xml:space="preserve"> </w:t>
            </w:r>
            <w:r w:rsidRPr="00944601">
              <w:rPr>
                <w:rFonts w:ascii="Times New Roman" w:hAnsi="Times New Roman"/>
                <w:b/>
                <w:color w:val="000000"/>
                <w:sz w:val="20"/>
                <w:szCs w:val="20"/>
              </w:rPr>
              <w:t>Поставьте предложения в правильном порядке, чтобы получился связный текст.</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1) But a program written in one of these languages should be interpreted into machine code.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2) Usually when one instruction written in a high-level language is transformed into machine code, it results in several instructions.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3) Instructions are written in one of the high-level languages, for example, FORTRAN, COBOL, ALGOL, PASCAL, BASIC, or C.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4) Computers can deal with different kinds of problems but they must be given the right instructions.</w:t>
            </w:r>
          </w:p>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6.</w:t>
            </w:r>
            <w:r>
              <w:t xml:space="preserve"> </w:t>
            </w:r>
            <w:r w:rsidRPr="0008721E">
              <w:rPr>
                <w:rFonts w:ascii="Times New Roman" w:hAnsi="Times New Roman"/>
                <w:b/>
                <w:color w:val="000000"/>
                <w:sz w:val="20"/>
                <w:szCs w:val="20"/>
              </w:rPr>
              <w:t>Закончите предложения, выбрав соответствующий вариант окончания</w:t>
            </w:r>
            <w:r>
              <w:rPr>
                <w:rFonts w:ascii="Times New Roman" w:hAnsi="Times New Roman"/>
                <w:b/>
                <w:color w:val="000000"/>
                <w:sz w:val="20"/>
                <w:szCs w:val="20"/>
              </w:rPr>
              <w:t>.</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6A0724">
              <w:rPr>
                <w:rFonts w:ascii="Times New Roman" w:hAnsi="Times New Roman"/>
                <w:sz w:val="20"/>
                <w:szCs w:val="20"/>
                <w:lang w:val="en-US"/>
              </w:rPr>
              <w:t>) F</w:t>
            </w:r>
            <w:r>
              <w:rPr>
                <w:rFonts w:ascii="Times New Roman" w:hAnsi="Times New Roman"/>
                <w:sz w:val="20"/>
                <w:szCs w:val="20"/>
                <w:lang w:val="en-US"/>
              </w:rPr>
              <w:t>ORTRAN is a high-level language</w:t>
            </w:r>
            <w:r w:rsidRPr="006A0724">
              <w:rPr>
                <w:rFonts w:ascii="Times New Roman" w:hAnsi="Times New Roman"/>
                <w:sz w:val="20"/>
                <w:szCs w:val="20"/>
                <w:lang w:val="en-US"/>
              </w:rPr>
              <w:t xml:space="preserve"> which is used for....</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supporting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solving scientific and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6A0724">
              <w:rPr>
                <w:rFonts w:ascii="Times New Roman" w:hAnsi="Times New Roman"/>
                <w:sz w:val="20"/>
                <w:szCs w:val="20"/>
                <w:lang w:val="en-US"/>
              </w:rPr>
              <w:t>) ALGOL</w:t>
            </w:r>
            <w:r>
              <w:rPr>
                <w:rFonts w:ascii="Times New Roman" w:hAnsi="Times New Roman"/>
                <w:sz w:val="20"/>
                <w:szCs w:val="20"/>
                <w:lang w:val="en-US"/>
              </w:rPr>
              <w:t xml:space="preserve"> is a high-level language which</w:t>
            </w:r>
            <w:r w:rsidRPr="006A0724">
              <w:rPr>
                <w:rFonts w:ascii="Times New Roman" w:hAnsi="Times New Roman"/>
                <w:sz w:val="20"/>
                <w:szCs w:val="20"/>
                <w:lang w:val="en-US"/>
              </w:rPr>
              <w:t xml:space="preserve"> is intended to...</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be used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solve mathematical and scientific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be used by students</w:t>
            </w:r>
            <w:r>
              <w:rPr>
                <w:rFonts w:ascii="Times New Roman" w:hAnsi="Times New Roman"/>
                <w:sz w:val="20"/>
                <w:szCs w:val="20"/>
                <w:lang w:val="en-US"/>
              </w:rPr>
              <w:t>, who require a simple language</w:t>
            </w:r>
            <w:r w:rsidRPr="00F639B9">
              <w:rPr>
                <w:rFonts w:ascii="Times New Roman" w:hAnsi="Times New Roman"/>
                <w:sz w:val="20"/>
                <w:szCs w:val="20"/>
                <w:lang w:val="en-US"/>
              </w:rPr>
              <w:t xml:space="preserve"> </w:t>
            </w:r>
            <w:r w:rsidRPr="006A0724">
              <w:rPr>
                <w:rFonts w:ascii="Times New Roman" w:hAnsi="Times New Roman"/>
                <w:sz w:val="20"/>
                <w:szCs w:val="20"/>
                <w:lang w:val="en-US"/>
              </w:rPr>
              <w:t>to begin programming.</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6A0724">
              <w:rPr>
                <w:rFonts w:ascii="Times New Roman" w:hAnsi="Times New Roman"/>
                <w:sz w:val="20"/>
                <w:szCs w:val="20"/>
                <w:lang w:val="en-US"/>
              </w:rPr>
              <w:t>)</w:t>
            </w:r>
            <w:r>
              <w:rPr>
                <w:rFonts w:ascii="Times New Roman" w:hAnsi="Times New Roman"/>
                <w:sz w:val="20"/>
                <w:szCs w:val="20"/>
                <w:lang w:val="en-US"/>
              </w:rPr>
              <w:t xml:space="preserve"> COBOL is a high-level language</w:t>
            </w:r>
            <w:r w:rsidRPr="006A0724">
              <w:rPr>
                <w:rFonts w:ascii="Times New Roman" w:hAnsi="Times New Roman"/>
                <w:sz w:val="20"/>
                <w:szCs w:val="20"/>
                <w:lang w:val="en-US"/>
              </w:rPr>
              <w:t xml:space="preserve"> which is designed ....</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to solve scientific and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to be used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to support the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6A0724">
              <w:rPr>
                <w:rFonts w:ascii="Times New Roman" w:hAnsi="Times New Roman"/>
                <w:sz w:val="20"/>
                <w:szCs w:val="20"/>
                <w:lang w:val="en-US"/>
              </w:rPr>
              <w:t>) BASIC</w:t>
            </w:r>
            <w:r>
              <w:rPr>
                <w:rFonts w:ascii="Times New Roman" w:hAnsi="Times New Roman"/>
                <w:sz w:val="20"/>
                <w:szCs w:val="20"/>
                <w:lang w:val="en-US"/>
              </w:rPr>
              <w:t xml:space="preserve"> is a high-level language which</w:t>
            </w:r>
            <w:r w:rsidRPr="006A0724">
              <w:rPr>
                <w:rFonts w:ascii="Times New Roman" w:hAnsi="Times New Roman"/>
                <w:sz w:val="20"/>
                <w:szCs w:val="20"/>
                <w:lang w:val="en-US"/>
              </w:rPr>
              <w:t xml:space="preserve"> is used ...</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А</w:t>
            </w:r>
            <w:r w:rsidRPr="006A0724">
              <w:rPr>
                <w:rFonts w:ascii="Times New Roman" w:hAnsi="Times New Roman"/>
                <w:sz w:val="20"/>
                <w:szCs w:val="20"/>
                <w:lang w:val="en-US"/>
              </w:rPr>
              <w:t>. for solving scientific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by students who req</w:t>
            </w:r>
            <w:r>
              <w:rPr>
                <w:rFonts w:ascii="Times New Roman" w:hAnsi="Times New Roman"/>
                <w:sz w:val="20"/>
                <w:szCs w:val="20"/>
                <w:lang w:val="en-US"/>
              </w:rPr>
              <w:t>uire a simple language to begin</w:t>
            </w:r>
            <w:r w:rsidRPr="006A0724">
              <w:rPr>
                <w:rFonts w:ascii="Times New Roman" w:hAnsi="Times New Roman"/>
                <w:sz w:val="20"/>
                <w:szCs w:val="20"/>
                <w:lang w:val="en-US"/>
              </w:rPr>
              <w:t xml:space="preserve"> programming.</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6A0724">
              <w:rPr>
                <w:rFonts w:ascii="Times New Roman" w:hAnsi="Times New Roman"/>
                <w:sz w:val="20"/>
                <w:szCs w:val="20"/>
                <w:lang w:val="en-US"/>
              </w:rPr>
              <w:t>) C is</w:t>
            </w:r>
            <w:r>
              <w:rPr>
                <w:rFonts w:ascii="Times New Roman" w:hAnsi="Times New Roman"/>
                <w:sz w:val="20"/>
                <w:szCs w:val="20"/>
                <w:lang w:val="en-US"/>
              </w:rPr>
              <w:t xml:space="preserve"> a high-level language which is</w:t>
            </w:r>
            <w:r w:rsidRPr="006A0724">
              <w:rPr>
                <w:rFonts w:ascii="Times New Roman" w:hAnsi="Times New Roman"/>
                <w:sz w:val="20"/>
                <w:szCs w:val="20"/>
                <w:lang w:val="en-US"/>
              </w:rPr>
              <w:t xml:space="preserve"> developed ....</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to support the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to deal with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for commercial purposes.</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lastRenderedPageBreak/>
              <w:t>ТЗ</w:t>
            </w:r>
            <w:r w:rsidRPr="006A0724">
              <w:rPr>
                <w:rFonts w:ascii="Times New Roman" w:hAnsi="Times New Roman"/>
                <w:b/>
                <w:color w:val="000000"/>
                <w:sz w:val="20"/>
                <w:szCs w:val="20"/>
                <w:lang w:val="en-US"/>
              </w:rPr>
              <w:t xml:space="preserve"> 5.</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sidRPr="006A0724">
              <w:rPr>
                <w:rFonts w:ascii="Times New Roman" w:hAnsi="Times New Roman"/>
                <w:color w:val="000000"/>
                <w:sz w:val="20"/>
                <w:szCs w:val="20"/>
                <w:lang w:val="en-US"/>
              </w:rPr>
              <w:t>4) 3) 1) 2)</w:t>
            </w:r>
          </w:p>
          <w:p w:rsidR="002E5860" w:rsidRPr="006A0724"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6.</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1) В</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2) Б</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3) Б</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4) В</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5) А</w:t>
            </w:r>
          </w:p>
          <w:p w:rsidR="002E5860" w:rsidRPr="003D3E05" w:rsidRDefault="002E5860" w:rsidP="002E5860">
            <w:pPr>
              <w:spacing w:after="0" w:line="240" w:lineRule="auto"/>
              <w:ind w:right="141"/>
              <w:jc w:val="both"/>
              <w:rPr>
                <w:rFonts w:ascii="Times New Roman" w:hAnsi="Times New Roman"/>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p>
        </w:tc>
      </w:tr>
      <w:tr w:rsidR="002E5860" w:rsidRPr="006A0724"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6A0724">
              <w:rPr>
                <w:rFonts w:ascii="Times New Roman" w:hAnsi="Times New Roman"/>
                <w:b/>
                <w:color w:val="000000"/>
                <w:sz w:val="20"/>
                <w:szCs w:val="20"/>
                <w:lang w:val="en-US"/>
              </w:rPr>
              <w:t xml:space="preserve"> 9</w:t>
            </w:r>
          </w:p>
        </w:tc>
        <w:tc>
          <w:tcPr>
            <w:tcW w:w="2800" w:type="dxa"/>
            <w:vMerge/>
          </w:tcPr>
          <w:p w:rsidR="002E5860" w:rsidRPr="006A0724"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D42E02" w:rsidRDefault="002E5860" w:rsidP="002E5860">
            <w:pPr>
              <w:spacing w:after="0" w:line="240" w:lineRule="auto"/>
              <w:jc w:val="both"/>
              <w:rPr>
                <w:rFonts w:ascii="Times New Roman" w:hAnsi="Times New Roman"/>
                <w:b/>
                <w:sz w:val="20"/>
                <w:szCs w:val="20"/>
              </w:rPr>
            </w:pPr>
            <w:r w:rsidRPr="00943ADE">
              <w:rPr>
                <w:rFonts w:ascii="Times New Roman" w:hAnsi="Times New Roman"/>
                <w:b/>
                <w:color w:val="000000"/>
                <w:sz w:val="20"/>
                <w:szCs w:val="20"/>
              </w:rPr>
              <w:t>ТЗ</w:t>
            </w:r>
            <w:r w:rsidRPr="00D42E02">
              <w:rPr>
                <w:rFonts w:ascii="Times New Roman" w:hAnsi="Times New Roman"/>
                <w:b/>
                <w:color w:val="000000"/>
                <w:sz w:val="20"/>
                <w:szCs w:val="20"/>
              </w:rPr>
              <w:t xml:space="preserve"> 7.</w:t>
            </w:r>
            <w:r>
              <w:rPr>
                <w:rFonts w:ascii="Times New Roman" w:hAnsi="Times New Roman"/>
                <w:b/>
                <w:color w:val="000000"/>
                <w:sz w:val="20"/>
                <w:szCs w:val="20"/>
              </w:rPr>
              <w:t xml:space="preserve"> </w:t>
            </w:r>
            <w:r w:rsidRPr="00D42E02">
              <w:rPr>
                <w:rFonts w:ascii="Times New Roman" w:hAnsi="Times New Roman"/>
                <w:b/>
                <w:sz w:val="20"/>
                <w:szCs w:val="20"/>
              </w:rPr>
              <w:t>Определите, какой язык программирования подойдёт в данной ситуации.</w:t>
            </w:r>
          </w:p>
          <w:p w:rsidR="002E5860" w:rsidRDefault="002E5860" w:rsidP="002E5860">
            <w:pPr>
              <w:spacing w:after="0" w:line="240" w:lineRule="auto"/>
              <w:jc w:val="both"/>
              <w:rPr>
                <w:rFonts w:ascii="Times New Roman" w:hAnsi="Times New Roman"/>
                <w:sz w:val="20"/>
                <w:szCs w:val="20"/>
              </w:rPr>
            </w:pPr>
          </w:p>
          <w:p w:rsidR="002E5860" w:rsidRPr="00D42E02" w:rsidRDefault="002E5860" w:rsidP="002E5860">
            <w:pPr>
              <w:spacing w:after="0" w:line="240" w:lineRule="auto"/>
              <w:jc w:val="both"/>
              <w:rPr>
                <w:rFonts w:ascii="Times New Roman" w:hAnsi="Times New Roman"/>
                <w:sz w:val="20"/>
                <w:szCs w:val="20"/>
                <w:lang w:val="en-US"/>
              </w:rPr>
            </w:pPr>
            <w:r w:rsidRPr="00D42E02">
              <w:rPr>
                <w:rFonts w:ascii="Times New Roman" w:hAnsi="Times New Roman"/>
                <w:sz w:val="20"/>
                <w:szCs w:val="20"/>
                <w:lang w:val="en-US"/>
              </w:rPr>
              <w:t>A language for school pupils learning to program for the first time.</w:t>
            </w:r>
          </w:p>
          <w:p w:rsidR="002E5860" w:rsidRPr="00D42E02" w:rsidRDefault="002E5860" w:rsidP="002E5860">
            <w:pPr>
              <w:spacing w:after="0" w:line="240" w:lineRule="auto"/>
              <w:ind w:right="141"/>
              <w:jc w:val="both"/>
              <w:rPr>
                <w:rFonts w:ascii="Times New Roman" w:hAnsi="Times New Roman"/>
                <w:b/>
                <w:color w:val="000000"/>
                <w:sz w:val="20"/>
                <w:szCs w:val="20"/>
                <w:lang w:val="en-US"/>
              </w:rPr>
            </w:pPr>
          </w:p>
          <w:p w:rsidR="002E5860" w:rsidRPr="00D42E02" w:rsidRDefault="002E5860" w:rsidP="002E5860">
            <w:pPr>
              <w:spacing w:after="0" w:line="240" w:lineRule="auto"/>
              <w:jc w:val="both"/>
              <w:rPr>
                <w:rFonts w:ascii="Times New Roman" w:hAnsi="Times New Roman"/>
                <w:b/>
                <w:sz w:val="20"/>
                <w:szCs w:val="20"/>
              </w:rPr>
            </w:pPr>
            <w:r w:rsidRPr="00943ADE">
              <w:rPr>
                <w:rFonts w:ascii="Times New Roman" w:hAnsi="Times New Roman"/>
                <w:b/>
                <w:color w:val="000000"/>
                <w:sz w:val="20"/>
                <w:szCs w:val="20"/>
              </w:rPr>
              <w:t>ТЗ</w:t>
            </w:r>
            <w:r w:rsidRPr="00D42E02">
              <w:rPr>
                <w:rFonts w:ascii="Times New Roman" w:hAnsi="Times New Roman"/>
                <w:b/>
                <w:color w:val="000000"/>
                <w:sz w:val="20"/>
                <w:szCs w:val="20"/>
              </w:rPr>
              <w:t xml:space="preserve"> 8.</w:t>
            </w:r>
            <w:r w:rsidRPr="00D42E02">
              <w:rPr>
                <w:rFonts w:ascii="Times New Roman" w:hAnsi="Times New Roman"/>
                <w:b/>
                <w:sz w:val="20"/>
                <w:szCs w:val="20"/>
              </w:rPr>
              <w:t xml:space="preserve"> Определите, какой язык программирования подойдёт в данной ситуации.</w:t>
            </w:r>
          </w:p>
          <w:p w:rsidR="002E5860" w:rsidRDefault="002E5860" w:rsidP="002E5860">
            <w:pPr>
              <w:spacing w:after="0" w:line="240" w:lineRule="auto"/>
              <w:ind w:right="141"/>
              <w:jc w:val="both"/>
              <w:rPr>
                <w:rFonts w:ascii="Times New Roman" w:hAnsi="Times New Roman"/>
                <w:color w:val="000000"/>
                <w:sz w:val="20"/>
                <w:szCs w:val="20"/>
              </w:rPr>
            </w:pPr>
          </w:p>
          <w:p w:rsidR="002E5860" w:rsidRPr="00D42E02" w:rsidRDefault="002E5860" w:rsidP="002E5860">
            <w:pPr>
              <w:spacing w:after="0" w:line="240" w:lineRule="auto"/>
              <w:ind w:right="141"/>
              <w:jc w:val="both"/>
              <w:rPr>
                <w:rFonts w:ascii="Times New Roman" w:hAnsi="Times New Roman"/>
                <w:color w:val="000000"/>
                <w:sz w:val="20"/>
                <w:szCs w:val="20"/>
                <w:lang w:val="en-US"/>
              </w:rPr>
            </w:pPr>
            <w:r w:rsidRPr="00D42E02">
              <w:rPr>
                <w:rFonts w:ascii="Times New Roman" w:hAnsi="Times New Roman"/>
                <w:color w:val="000000"/>
                <w:sz w:val="20"/>
                <w:szCs w:val="20"/>
                <w:lang w:val="en-US"/>
              </w:rPr>
              <w:t>A language for professional programmers who want their software</w:t>
            </w:r>
            <w:r>
              <w:rPr>
                <w:rFonts w:ascii="Times New Roman" w:hAnsi="Times New Roman"/>
                <w:color w:val="000000"/>
                <w:sz w:val="20"/>
                <w:szCs w:val="20"/>
                <w:lang w:val="en-US"/>
              </w:rPr>
              <w:t xml:space="preserve"> in run on any type of computer</w:t>
            </w:r>
            <w:r w:rsidRPr="00D42E02">
              <w:rPr>
                <w:rFonts w:ascii="Times New Roman" w:hAnsi="Times New Roman"/>
                <w:color w:val="000000"/>
                <w:sz w:val="20"/>
                <w:szCs w:val="20"/>
                <w:lang w:val="en-US"/>
              </w:rPr>
              <w:t xml:space="preserve"> </w:t>
            </w:r>
            <w:r>
              <w:rPr>
                <w:rFonts w:ascii="Times New Roman" w:hAnsi="Times New Roman"/>
                <w:color w:val="000000"/>
                <w:sz w:val="20"/>
                <w:szCs w:val="20"/>
                <w:lang w:val="en-US"/>
              </w:rPr>
              <w:t>system.</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7.</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6A0724">
              <w:rPr>
                <w:rFonts w:ascii="Times New Roman" w:hAnsi="Times New Roman"/>
                <w:sz w:val="20"/>
                <w:szCs w:val="20"/>
                <w:lang w:val="en-US"/>
              </w:rPr>
              <w:t>BASIC</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8.</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E24445"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С</w:t>
            </w:r>
          </w:p>
        </w:tc>
      </w:tr>
      <w:tr w:rsidR="002E5860" w:rsidRPr="006A0724"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ПК</w:t>
            </w:r>
            <w:r>
              <w:rPr>
                <w:rFonts w:ascii="Times New Roman" w:hAnsi="Times New Roman"/>
                <w:b/>
                <w:color w:val="000000"/>
                <w:sz w:val="20"/>
                <w:szCs w:val="20"/>
                <w:lang w:val="en-US"/>
              </w:rPr>
              <w:t xml:space="preserve"> 1.1</w:t>
            </w:r>
          </w:p>
        </w:tc>
        <w:tc>
          <w:tcPr>
            <w:tcW w:w="2800" w:type="dxa"/>
            <w:vMerge/>
          </w:tcPr>
          <w:p w:rsidR="002E5860" w:rsidRPr="006A0724"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C71CA8"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w:t>
            </w:r>
            <w:r w:rsidRPr="00C71CA8">
              <w:rPr>
                <w:rFonts w:ascii="Times New Roman" w:hAnsi="Times New Roman"/>
                <w:b/>
                <w:color w:val="000000"/>
                <w:sz w:val="20"/>
                <w:szCs w:val="20"/>
                <w:lang w:val="en-US"/>
              </w:rPr>
              <w:t xml:space="preserve"> 9. </w:t>
            </w:r>
            <w:r>
              <w:rPr>
                <w:rFonts w:ascii="Times New Roman" w:hAnsi="Times New Roman"/>
                <w:b/>
                <w:color w:val="000000"/>
                <w:sz w:val="20"/>
                <w:szCs w:val="20"/>
              </w:rPr>
              <w:t>Решите</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ситуационную</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задачу</w:t>
            </w:r>
            <w:r w:rsidRPr="00C71CA8">
              <w:rPr>
                <w:rFonts w:ascii="Times New Roman" w:hAnsi="Times New Roman"/>
                <w:b/>
                <w:color w:val="000000"/>
                <w:sz w:val="20"/>
                <w:szCs w:val="20"/>
                <w:lang w:val="en-US"/>
              </w:rPr>
              <w:t>.</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sidRPr="004372A4">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2E5860" w:rsidRDefault="002E5860" w:rsidP="002E5860">
            <w:pPr>
              <w:spacing w:after="0" w:line="240" w:lineRule="auto"/>
              <w:ind w:right="141"/>
              <w:jc w:val="both"/>
              <w:rPr>
                <w:rFonts w:ascii="Times New Roman" w:hAnsi="Times New Roman"/>
                <w:color w:val="000000"/>
                <w:sz w:val="20"/>
                <w:szCs w:val="20"/>
                <w:lang w:val="en-US"/>
              </w:rPr>
            </w:pPr>
            <w:r w:rsidRPr="004372A4">
              <w:rPr>
                <w:rFonts w:ascii="Times New Roman" w:hAnsi="Times New Roman"/>
                <w:color w:val="000000"/>
                <w:sz w:val="20"/>
                <w:szCs w:val="20"/>
                <w:lang w:val="en-US"/>
              </w:rPr>
              <w:t xml:space="preserve">Question: What will you do first of all?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Speak to the teacher/tutor</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 Advise to consult a doctor</w:t>
            </w:r>
          </w:p>
          <w:p w:rsidR="002E5860" w:rsidRPr="004372A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 Call to his relatives</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4372A4">
              <w:rPr>
                <w:rFonts w:ascii="Times New Roman" w:hAnsi="Times New Roman"/>
                <w:b/>
                <w:color w:val="000000"/>
                <w:sz w:val="20"/>
                <w:szCs w:val="20"/>
                <w:lang w:val="en-US"/>
              </w:rPr>
              <w:t xml:space="preserve"> 10. </w:t>
            </w:r>
            <w:r>
              <w:rPr>
                <w:rFonts w:ascii="Times New Roman" w:hAnsi="Times New Roman"/>
                <w:b/>
                <w:color w:val="000000"/>
                <w:sz w:val="20"/>
                <w:szCs w:val="20"/>
              </w:rPr>
              <w:t>Решите</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ситуационную</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задачу</w:t>
            </w:r>
            <w:r w:rsidRPr="00C71CA8">
              <w:rPr>
                <w:rFonts w:ascii="Times New Roman" w:hAnsi="Times New Roman"/>
                <w:b/>
                <w:color w:val="000000"/>
                <w:sz w:val="20"/>
                <w:szCs w:val="20"/>
                <w:lang w:val="en-US"/>
              </w:rPr>
              <w:t>.</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address. </w:t>
            </w:r>
          </w:p>
          <w:p w:rsidR="002E5860"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 xml:space="preserve">Question: What will you do first of all?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Report the police</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 xml:space="preserve">2) Inform the director </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0D28F3">
              <w:rPr>
                <w:rFonts w:ascii="Times New Roman" w:hAnsi="Times New Roman"/>
                <w:color w:val="000000"/>
                <w:sz w:val="20"/>
                <w:szCs w:val="20"/>
                <w:lang w:val="en-US"/>
              </w:rPr>
              <w:t xml:space="preserve">) </w:t>
            </w:r>
            <w:r>
              <w:rPr>
                <w:rFonts w:ascii="Times New Roman" w:hAnsi="Times New Roman"/>
                <w:color w:val="000000"/>
                <w:sz w:val="20"/>
                <w:szCs w:val="20"/>
                <w:lang w:val="en-US"/>
              </w:rPr>
              <w:t>Wait for a client</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9.</w:t>
            </w: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1)</w:t>
            </w: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10.</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0D28F3"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w:t>
            </w:r>
          </w:p>
        </w:tc>
      </w:tr>
    </w:tbl>
    <w:p w:rsidR="002E5860" w:rsidRPr="006A0724" w:rsidRDefault="002E5860" w:rsidP="002E5860">
      <w:pPr>
        <w:spacing w:after="0" w:line="240" w:lineRule="auto"/>
        <w:ind w:right="141" w:firstLine="709"/>
        <w:jc w:val="center"/>
        <w:rPr>
          <w:rFonts w:ascii="Times New Roman" w:hAnsi="Times New Roman"/>
          <w:b/>
          <w:color w:val="000000"/>
          <w:sz w:val="24"/>
          <w:szCs w:val="24"/>
          <w:lang w:val="en-US"/>
        </w:rPr>
      </w:pPr>
    </w:p>
    <w:p w:rsidR="002E5860" w:rsidRDefault="002E5860" w:rsidP="002E5860">
      <w:pPr>
        <w:spacing w:after="0"/>
        <w:ind w:right="141"/>
        <w:rPr>
          <w:rFonts w:ascii="Times New Roman" w:hAnsi="Times New Roman"/>
          <w:b/>
          <w:color w:val="000000"/>
          <w:sz w:val="24"/>
          <w:szCs w:val="24"/>
        </w:rPr>
      </w:pPr>
    </w:p>
    <w:p w:rsidR="002E5860" w:rsidRDefault="002E5860" w:rsidP="002E5860">
      <w:pPr>
        <w:spacing w:after="0"/>
        <w:ind w:right="141"/>
        <w:rPr>
          <w:rFonts w:ascii="Times New Roman" w:hAnsi="Times New Roman"/>
          <w:b/>
          <w:color w:val="000000"/>
          <w:sz w:val="24"/>
          <w:szCs w:val="24"/>
        </w:rPr>
      </w:pPr>
    </w:p>
    <w:p w:rsidR="002E5860" w:rsidRDefault="002E5860" w:rsidP="002E5860">
      <w:pPr>
        <w:spacing w:after="0"/>
        <w:ind w:right="141"/>
        <w:rPr>
          <w:rFonts w:ascii="Times New Roman" w:hAnsi="Times New Roman"/>
          <w:b/>
          <w:color w:val="000000"/>
          <w:sz w:val="24"/>
          <w:szCs w:val="24"/>
        </w:rPr>
      </w:pPr>
    </w:p>
    <w:p w:rsidR="002208A9" w:rsidRDefault="002E5860" w:rsidP="002E5860">
      <w:pPr>
        <w:spacing w:after="0"/>
        <w:ind w:right="141"/>
        <w:rPr>
          <w:rFonts w:ascii="Times New Roman" w:hAnsi="Times New Roman"/>
          <w:b/>
          <w:sz w:val="24"/>
          <w:szCs w:val="24"/>
        </w:rPr>
      </w:pPr>
      <w:r>
        <w:rPr>
          <w:rFonts w:ascii="Times New Roman" w:hAnsi="Times New Roman"/>
          <w:b/>
          <w:color w:val="000000"/>
          <w:sz w:val="24"/>
          <w:szCs w:val="24"/>
        </w:rPr>
        <w:lastRenderedPageBreak/>
        <w:t xml:space="preserve">                                                      </w:t>
      </w:r>
      <w:r w:rsidR="002267E8">
        <w:rPr>
          <w:rFonts w:ascii="Times New Roman" w:hAnsi="Times New Roman"/>
          <w:b/>
          <w:sz w:val="24"/>
          <w:szCs w:val="24"/>
        </w:rPr>
        <w:t xml:space="preserve">СГ.03 </w:t>
      </w:r>
      <w:r w:rsidR="002267E8">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№1</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Отчего зависит стойкость химического заражения?</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токсичности ОВ и направления ветра.</w:t>
            </w:r>
          </w:p>
          <w:p w:rsidR="002208A9" w:rsidRDefault="002267E8">
            <w:pPr>
              <w:spacing w:after="0"/>
              <w:ind w:right="141"/>
              <w:rPr>
                <w:rFonts w:ascii="Times New Roman" w:hAnsi="Times New Roman"/>
                <w:sz w:val="20"/>
                <w:szCs w:val="20"/>
              </w:rPr>
            </w:pPr>
            <w:r>
              <w:rPr>
                <w:rFonts w:ascii="Times New Roman" w:hAnsi="Times New Roman"/>
                <w:sz w:val="20"/>
                <w:szCs w:val="20"/>
              </w:rPr>
              <w:t>2) от площади разлива.</w:t>
            </w:r>
          </w:p>
          <w:p w:rsidR="002208A9" w:rsidRDefault="002267E8">
            <w:pPr>
              <w:spacing w:after="0"/>
              <w:ind w:right="141"/>
              <w:rPr>
                <w:rFonts w:ascii="Times New Roman" w:hAnsi="Times New Roman"/>
                <w:sz w:val="20"/>
                <w:szCs w:val="20"/>
              </w:rPr>
            </w:pPr>
            <w:r>
              <w:rPr>
                <w:rFonts w:ascii="Times New Roman" w:hAnsi="Times New Roman"/>
                <w:sz w:val="20"/>
                <w:szCs w:val="20"/>
              </w:rPr>
              <w:t>3) от свойств ОВ и погоды.</w:t>
            </w:r>
          </w:p>
          <w:p w:rsidR="002208A9" w:rsidRDefault="002267E8">
            <w:pPr>
              <w:spacing w:after="0"/>
              <w:ind w:right="141"/>
              <w:rPr>
                <w:rFonts w:ascii="Times New Roman" w:hAnsi="Times New Roman"/>
                <w:sz w:val="20"/>
                <w:szCs w:val="20"/>
              </w:rPr>
            </w:pPr>
            <w:r>
              <w:rPr>
                <w:rFonts w:ascii="Times New Roman" w:hAnsi="Times New Roman"/>
                <w:sz w:val="20"/>
                <w:szCs w:val="20"/>
              </w:rPr>
              <w:t>4) рельефа местности.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№2</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2208A9" w:rsidRDefault="002267E8" w:rsidP="00A751B8">
            <w:pPr>
              <w:pStyle w:val="a8"/>
              <w:numPr>
                <w:ilvl w:val="0"/>
                <w:numId w:val="43"/>
              </w:numPr>
              <w:tabs>
                <w:tab w:val="left" w:pos="280"/>
              </w:tabs>
              <w:ind w:right="141" w:hanging="716"/>
              <w:rPr>
                <w:sz w:val="20"/>
                <w:szCs w:val="20"/>
              </w:rPr>
            </w:pPr>
            <w:r>
              <w:rPr>
                <w:sz w:val="20"/>
                <w:szCs w:val="20"/>
              </w:rPr>
              <w:t>аварийно-восстановительные работы;</w:t>
            </w:r>
          </w:p>
          <w:p w:rsidR="002208A9" w:rsidRDefault="002267E8" w:rsidP="00A751B8">
            <w:pPr>
              <w:pStyle w:val="a8"/>
              <w:numPr>
                <w:ilvl w:val="0"/>
                <w:numId w:val="43"/>
              </w:numPr>
              <w:tabs>
                <w:tab w:val="left" w:pos="280"/>
              </w:tabs>
              <w:ind w:right="141" w:hanging="716"/>
              <w:rPr>
                <w:sz w:val="20"/>
                <w:szCs w:val="20"/>
              </w:rPr>
            </w:pPr>
            <w:r>
              <w:rPr>
                <w:sz w:val="20"/>
                <w:szCs w:val="20"/>
              </w:rPr>
              <w:t>эвакуация;</w:t>
            </w:r>
          </w:p>
          <w:p w:rsidR="002208A9" w:rsidRDefault="002267E8" w:rsidP="00A751B8">
            <w:pPr>
              <w:pStyle w:val="a8"/>
              <w:numPr>
                <w:ilvl w:val="0"/>
                <w:numId w:val="43"/>
              </w:numPr>
              <w:tabs>
                <w:tab w:val="left" w:pos="280"/>
              </w:tabs>
              <w:ind w:right="141" w:hanging="716"/>
              <w:rPr>
                <w:sz w:val="20"/>
                <w:szCs w:val="20"/>
              </w:rPr>
            </w:pPr>
            <w:r>
              <w:rPr>
                <w:sz w:val="20"/>
                <w:szCs w:val="20"/>
              </w:rPr>
              <w:t>защита населения от ЧС;</w:t>
            </w:r>
          </w:p>
          <w:p w:rsidR="002208A9" w:rsidRDefault="002267E8" w:rsidP="00A751B8">
            <w:pPr>
              <w:pStyle w:val="a8"/>
              <w:numPr>
                <w:ilvl w:val="0"/>
                <w:numId w:val="43"/>
              </w:numPr>
              <w:tabs>
                <w:tab w:val="left" w:pos="280"/>
              </w:tabs>
              <w:ind w:right="141" w:hanging="716"/>
              <w:rPr>
                <w:sz w:val="20"/>
                <w:szCs w:val="20"/>
              </w:rPr>
            </w:pPr>
            <w:r>
              <w:rPr>
                <w:sz w:val="20"/>
                <w:szCs w:val="20"/>
              </w:rPr>
              <w:t>Единая государственная система предупреждения и ликвидации ЧС.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№3</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Руководство системой РСЧС осуществляет:</w:t>
            </w:r>
          </w:p>
          <w:p w:rsidR="002208A9" w:rsidRDefault="002267E8">
            <w:pPr>
              <w:spacing w:after="0"/>
              <w:ind w:right="141"/>
              <w:rPr>
                <w:rFonts w:ascii="Times New Roman" w:hAnsi="Times New Roman"/>
                <w:sz w:val="20"/>
                <w:szCs w:val="20"/>
              </w:rPr>
            </w:pPr>
            <w:r>
              <w:rPr>
                <w:rFonts w:ascii="Times New Roman" w:hAnsi="Times New Roman"/>
                <w:sz w:val="20"/>
                <w:szCs w:val="20"/>
              </w:rPr>
              <w:t>1) Президент РФ;</w:t>
            </w:r>
          </w:p>
          <w:p w:rsidR="002208A9" w:rsidRDefault="002267E8">
            <w:pPr>
              <w:spacing w:after="0"/>
              <w:ind w:right="141"/>
              <w:rPr>
                <w:rFonts w:ascii="Times New Roman" w:hAnsi="Times New Roman"/>
                <w:sz w:val="20"/>
                <w:szCs w:val="20"/>
              </w:rPr>
            </w:pPr>
            <w:r>
              <w:rPr>
                <w:rFonts w:ascii="Times New Roman" w:hAnsi="Times New Roman"/>
                <w:sz w:val="20"/>
                <w:szCs w:val="20"/>
              </w:rPr>
              <w:t>2) Министр Обороны РФ;</w:t>
            </w:r>
          </w:p>
          <w:p w:rsidR="002208A9" w:rsidRDefault="002267E8">
            <w:pPr>
              <w:spacing w:after="0"/>
              <w:ind w:right="141"/>
              <w:rPr>
                <w:rFonts w:ascii="Times New Roman" w:hAnsi="Times New Roman"/>
                <w:sz w:val="20"/>
                <w:szCs w:val="20"/>
              </w:rPr>
            </w:pPr>
            <w:r>
              <w:rPr>
                <w:rFonts w:ascii="Times New Roman" w:hAnsi="Times New Roman"/>
                <w:sz w:val="20"/>
                <w:szCs w:val="20"/>
              </w:rPr>
              <w:t>3) Правительство РФ;</w:t>
            </w:r>
          </w:p>
          <w:p w:rsidR="002208A9" w:rsidRDefault="002267E8">
            <w:pPr>
              <w:spacing w:after="0"/>
              <w:ind w:right="141"/>
              <w:rPr>
                <w:rFonts w:ascii="Times New Roman" w:hAnsi="Times New Roman"/>
                <w:sz w:val="20"/>
                <w:szCs w:val="20"/>
              </w:rPr>
            </w:pPr>
            <w:r>
              <w:rPr>
                <w:rFonts w:ascii="Times New Roman" w:hAnsi="Times New Roman"/>
                <w:sz w:val="20"/>
                <w:szCs w:val="20"/>
              </w:rPr>
              <w:t>4) МЧС России.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№4</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2208A9" w:rsidRDefault="002267E8">
            <w:pPr>
              <w:spacing w:after="0"/>
              <w:ind w:right="141"/>
              <w:rPr>
                <w:rFonts w:ascii="Times New Roman" w:hAnsi="Times New Roman"/>
                <w:sz w:val="20"/>
                <w:szCs w:val="20"/>
              </w:rPr>
            </w:pPr>
            <w:r>
              <w:rPr>
                <w:rFonts w:ascii="Times New Roman" w:hAnsi="Times New Roman"/>
                <w:sz w:val="20"/>
                <w:szCs w:val="20"/>
              </w:rPr>
              <w:t>1) закон Российской Федерации «О 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Федеральный закон «Об обороне»;</w:t>
            </w:r>
          </w:p>
          <w:p w:rsidR="002208A9" w:rsidRDefault="002267E8">
            <w:pPr>
              <w:spacing w:after="0"/>
              <w:ind w:right="141"/>
              <w:rPr>
                <w:rFonts w:ascii="Times New Roman" w:hAnsi="Times New Roman"/>
                <w:sz w:val="20"/>
                <w:szCs w:val="20"/>
              </w:rPr>
            </w:pPr>
            <w:r>
              <w:rPr>
                <w:rFonts w:ascii="Times New Roman" w:hAnsi="Times New Roman"/>
                <w:sz w:val="20"/>
                <w:szCs w:val="20"/>
              </w:rPr>
              <w:t>3) Федеральный закон «О защите населения и территорий от чрезвычайных ситуаций природного и техногенного характера»;</w:t>
            </w:r>
          </w:p>
          <w:p w:rsidR="002208A9" w:rsidRDefault="002267E8">
            <w:pPr>
              <w:spacing w:after="0"/>
              <w:ind w:right="141"/>
              <w:rPr>
                <w:rFonts w:ascii="Times New Roman" w:hAnsi="Times New Roman"/>
                <w:sz w:val="20"/>
                <w:szCs w:val="20"/>
              </w:rPr>
            </w:pPr>
            <w:r>
              <w:rPr>
                <w:rFonts w:ascii="Times New Roman" w:hAnsi="Times New Roman"/>
                <w:sz w:val="20"/>
                <w:szCs w:val="20"/>
              </w:rPr>
              <w:t>4) Федеральный закон «О гражданской обороне».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№5</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pStyle w:val="TableParagraph"/>
              <w:ind w:right="34"/>
              <w:jc w:val="both"/>
              <w:rPr>
                <w:color w:val="auto"/>
                <w:sz w:val="20"/>
              </w:rPr>
            </w:pPr>
            <w:proofErr w:type="gramStart"/>
            <w:r>
              <w:rPr>
                <w:color w:val="auto"/>
                <w:sz w:val="20"/>
              </w:rPr>
              <w:t>Что называется</w:t>
            </w:r>
            <w:proofErr w:type="gramEnd"/>
            <w:r>
              <w:rPr>
                <w:color w:val="auto"/>
                <w:sz w:val="20"/>
              </w:rPr>
              <w:t xml:space="preserve"> строем?</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lastRenderedPageBreak/>
              <w:t xml:space="preserve">Строй, в котором военнослужащие расположены один возле другого на одной линии. </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t>Сторона строя, в которую военнослужащие обращены лицом.</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№6</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pStyle w:val="TableParagraph"/>
              <w:ind w:right="34"/>
              <w:rPr>
                <w:sz w:val="20"/>
              </w:rPr>
            </w:pPr>
            <w:r>
              <w:rPr>
                <w:sz w:val="20"/>
              </w:rPr>
              <w:t>По какой команде принимается строевая стойка?</w:t>
            </w:r>
          </w:p>
          <w:p w:rsidR="002208A9" w:rsidRDefault="002267E8">
            <w:pPr>
              <w:pStyle w:val="TableParagraph"/>
              <w:ind w:right="34"/>
              <w:rPr>
                <w:sz w:val="20"/>
              </w:rPr>
            </w:pPr>
            <w:r>
              <w:rPr>
                <w:sz w:val="20"/>
              </w:rPr>
              <w:t>1) «Становись» или «Смирно».</w:t>
            </w:r>
          </w:p>
          <w:p w:rsidR="002208A9" w:rsidRDefault="002267E8">
            <w:pPr>
              <w:pStyle w:val="TableParagraph"/>
              <w:ind w:right="34"/>
              <w:rPr>
                <w:sz w:val="20"/>
              </w:rPr>
            </w:pPr>
            <w:r>
              <w:rPr>
                <w:sz w:val="20"/>
              </w:rPr>
              <w:t>2) «Заправиться»</w:t>
            </w:r>
          </w:p>
          <w:p w:rsidR="002208A9" w:rsidRDefault="002267E8">
            <w:pPr>
              <w:pStyle w:val="TableParagraph"/>
              <w:ind w:right="34"/>
              <w:rPr>
                <w:sz w:val="20"/>
              </w:rPr>
            </w:pPr>
            <w:r>
              <w:rPr>
                <w:sz w:val="20"/>
              </w:rPr>
              <w:t>3) «Нале-ВО»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№7</w:t>
            </w:r>
          </w:p>
          <w:p w:rsidR="002208A9" w:rsidRDefault="002267E8">
            <w:pPr>
              <w:pStyle w:val="TableParagraph"/>
              <w:ind w:right="34"/>
              <w:rPr>
                <w:b/>
                <w:sz w:val="20"/>
              </w:rPr>
            </w:pPr>
            <w:r>
              <w:rPr>
                <w:b/>
                <w:sz w:val="20"/>
              </w:rPr>
              <w:t>Прочитайте текст, выберите правильные ответы:</w:t>
            </w:r>
          </w:p>
          <w:p w:rsidR="002208A9" w:rsidRDefault="002267E8">
            <w:pPr>
              <w:pStyle w:val="TableParagraph"/>
              <w:ind w:right="34"/>
              <w:rPr>
                <w:sz w:val="20"/>
              </w:rPr>
            </w:pPr>
            <w:r>
              <w:rPr>
                <w:sz w:val="20"/>
              </w:rPr>
              <w:t>В чём заключается оказание первой медицинской помощи при незначительных открытых ранах?</w:t>
            </w:r>
          </w:p>
          <w:p w:rsidR="002208A9" w:rsidRDefault="002267E8" w:rsidP="00A751B8">
            <w:pPr>
              <w:pStyle w:val="TableParagraph"/>
              <w:numPr>
                <w:ilvl w:val="0"/>
                <w:numId w:val="45"/>
              </w:numPr>
              <w:tabs>
                <w:tab w:val="left" w:pos="280"/>
              </w:tabs>
              <w:ind w:right="34" w:hanging="716"/>
              <w:rPr>
                <w:sz w:val="20"/>
              </w:rPr>
            </w:pPr>
            <w:r>
              <w:rPr>
                <w:sz w:val="20"/>
              </w:rPr>
              <w:t>промыть рану содовым раствором и обработать её спиртом;</w:t>
            </w:r>
          </w:p>
          <w:p w:rsidR="002208A9" w:rsidRDefault="002267E8" w:rsidP="00A751B8">
            <w:pPr>
              <w:pStyle w:val="TableParagraph"/>
              <w:numPr>
                <w:ilvl w:val="0"/>
                <w:numId w:val="45"/>
              </w:numPr>
              <w:tabs>
                <w:tab w:val="left" w:pos="280"/>
              </w:tabs>
              <w:ind w:right="34" w:hanging="716"/>
              <w:rPr>
                <w:sz w:val="20"/>
              </w:rPr>
            </w:pPr>
            <w:r>
              <w:rPr>
                <w:sz w:val="20"/>
              </w:rPr>
              <w:t>промыть рану перекисью водорода (раствором марганцовки) и обработать её йодом;</w:t>
            </w:r>
          </w:p>
          <w:p w:rsidR="002208A9" w:rsidRDefault="002267E8" w:rsidP="00A751B8">
            <w:pPr>
              <w:pStyle w:val="TableParagraph"/>
              <w:numPr>
                <w:ilvl w:val="0"/>
                <w:numId w:val="45"/>
              </w:numPr>
              <w:tabs>
                <w:tab w:val="left" w:pos="280"/>
              </w:tabs>
              <w:ind w:right="34" w:hanging="716"/>
              <w:rPr>
                <w:sz w:val="20"/>
              </w:rPr>
            </w:pPr>
            <w:r>
              <w:rPr>
                <w:sz w:val="20"/>
              </w:rPr>
              <w:t>смазать рану вазелином или кремом;</w:t>
            </w:r>
          </w:p>
          <w:p w:rsidR="002208A9" w:rsidRDefault="002267E8" w:rsidP="00A751B8">
            <w:pPr>
              <w:pStyle w:val="TableParagraph"/>
              <w:numPr>
                <w:ilvl w:val="0"/>
                <w:numId w:val="45"/>
              </w:numPr>
              <w:tabs>
                <w:tab w:val="left" w:pos="280"/>
              </w:tabs>
              <w:ind w:right="34" w:hanging="716"/>
              <w:rPr>
                <w:sz w:val="20"/>
              </w:rPr>
            </w:pPr>
            <w:r>
              <w:rPr>
                <w:sz w:val="20"/>
              </w:rPr>
              <w:t>заклеить рану бактерицидным пластырем или наложить стерильную повязку.</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2, 4</w:t>
            </w:r>
          </w:p>
        </w:tc>
      </w:tr>
      <w:tr w:rsidR="002208A9">
        <w:trPr>
          <w:trHeight w:val="1407"/>
        </w:trPr>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2208A9" w:rsidRDefault="002267E8">
            <w:pPr>
              <w:pStyle w:val="TableParagraph"/>
              <w:ind w:right="34"/>
              <w:rPr>
                <w:b/>
                <w:sz w:val="20"/>
              </w:rPr>
            </w:pPr>
            <w:r>
              <w:rPr>
                <w:b/>
                <w:sz w:val="20"/>
              </w:rPr>
              <w:t>Т3 №8</w:t>
            </w:r>
          </w:p>
          <w:p w:rsidR="002208A9" w:rsidRDefault="002267E8">
            <w:pPr>
              <w:pStyle w:val="TableParagraph"/>
              <w:ind w:right="34"/>
              <w:rPr>
                <w:b/>
                <w:sz w:val="20"/>
              </w:rPr>
            </w:pPr>
            <w:r>
              <w:rPr>
                <w:b/>
                <w:sz w:val="20"/>
              </w:rPr>
              <w:t xml:space="preserve"> Каковы внешние признаки большинства инфекционных заболеваний?</w:t>
            </w:r>
          </w:p>
          <w:p w:rsidR="002208A9" w:rsidRDefault="002267E8">
            <w:pPr>
              <w:pStyle w:val="TableParagraph"/>
              <w:ind w:right="34"/>
              <w:rPr>
                <w:sz w:val="20"/>
              </w:rPr>
            </w:pPr>
            <w:r>
              <w:rPr>
                <w:sz w:val="20"/>
              </w:rPr>
              <w:t>1) снижение температуры тела</w:t>
            </w:r>
          </w:p>
          <w:p w:rsidR="002208A9" w:rsidRDefault="002267E8">
            <w:pPr>
              <w:pStyle w:val="TableParagraph"/>
              <w:ind w:right="34"/>
              <w:rPr>
                <w:sz w:val="20"/>
              </w:rPr>
            </w:pPr>
            <w:r>
              <w:rPr>
                <w:sz w:val="20"/>
              </w:rPr>
              <w:t>2) подъём температуры тела</w:t>
            </w:r>
          </w:p>
          <w:p w:rsidR="002208A9" w:rsidRDefault="002267E8">
            <w:pPr>
              <w:pStyle w:val="TableParagraph"/>
              <w:ind w:right="34"/>
              <w:rPr>
                <w:sz w:val="20"/>
              </w:rPr>
            </w:pPr>
            <w:r>
              <w:rPr>
                <w:sz w:val="20"/>
              </w:rPr>
              <w:t>3) озноб, разбитость во всём теле</w:t>
            </w:r>
          </w:p>
          <w:p w:rsidR="002208A9" w:rsidRDefault="002267E8">
            <w:pPr>
              <w:pStyle w:val="TableParagraph"/>
              <w:ind w:right="34"/>
              <w:rPr>
                <w:b/>
                <w:sz w:val="20"/>
              </w:rPr>
            </w:pPr>
            <w:r>
              <w:rPr>
                <w:sz w:val="20"/>
              </w:rPr>
              <w:t>4) головная боль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2,3,4</w:t>
            </w:r>
          </w:p>
          <w:p w:rsidR="002208A9" w:rsidRDefault="002208A9">
            <w:pPr>
              <w:spacing w:after="0"/>
              <w:ind w:right="141"/>
              <w:jc w:val="center"/>
              <w:rPr>
                <w:rFonts w:ascii="Times New Roman" w:hAnsi="Times New Roman"/>
                <w:sz w:val="20"/>
                <w:szCs w:val="20"/>
              </w:rPr>
            </w:pPr>
          </w:p>
          <w:p w:rsidR="002208A9" w:rsidRDefault="002208A9">
            <w:pPr>
              <w:spacing w:after="0"/>
              <w:ind w:right="141"/>
              <w:jc w:val="center"/>
              <w:rPr>
                <w:rFonts w:ascii="Times New Roman" w:hAnsi="Times New Roman"/>
                <w:sz w:val="20"/>
                <w:szCs w:val="20"/>
              </w:rPr>
            </w:pP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Т3 №9</w:t>
            </w:r>
          </w:p>
          <w:p w:rsidR="002208A9" w:rsidRDefault="002267E8">
            <w:pPr>
              <w:pStyle w:val="TableParagraph"/>
              <w:ind w:right="34"/>
              <w:rPr>
                <w:b/>
                <w:sz w:val="20"/>
              </w:rPr>
            </w:pPr>
            <w:r>
              <w:rPr>
                <w:b/>
                <w:sz w:val="20"/>
              </w:rPr>
              <w:t xml:space="preserve"> Дополните предложение: здоровый образ жизни – это…</w:t>
            </w:r>
          </w:p>
          <w:p w:rsidR="002208A9" w:rsidRDefault="002267E8">
            <w:pPr>
              <w:pStyle w:val="TableParagraph"/>
              <w:ind w:right="34"/>
              <w:rPr>
                <w:sz w:val="20"/>
              </w:rPr>
            </w:pPr>
            <w:r>
              <w:rPr>
                <w:sz w:val="20"/>
              </w:rPr>
              <w:t>1) способ существования разумных существ</w:t>
            </w:r>
          </w:p>
          <w:p w:rsidR="002208A9" w:rsidRDefault="002267E8">
            <w:pPr>
              <w:pStyle w:val="TableParagraph"/>
              <w:ind w:right="34"/>
              <w:rPr>
                <w:sz w:val="20"/>
              </w:rPr>
            </w:pPr>
            <w:r>
              <w:rPr>
                <w:sz w:val="20"/>
              </w:rPr>
              <w:t>2) государственная политика, направленная на формирование у людей правильного поведения</w:t>
            </w:r>
          </w:p>
          <w:p w:rsidR="002208A9" w:rsidRDefault="002267E8">
            <w:pPr>
              <w:pStyle w:val="TableParagraph"/>
              <w:ind w:right="34"/>
              <w:rPr>
                <w:b/>
                <w:sz w:val="20"/>
              </w:rPr>
            </w:pPr>
            <w:r>
              <w:rPr>
                <w:sz w:val="20"/>
              </w:rPr>
              <w:t>3) индивидуальная</w:t>
            </w:r>
            <w:r>
              <w:rPr>
                <w:b/>
                <w:sz w:val="20"/>
              </w:rPr>
              <w:t xml:space="preserve"> </w:t>
            </w:r>
            <w:r>
              <w:rPr>
                <w:sz w:val="20"/>
              </w:rPr>
              <w:t>система поведения</w:t>
            </w:r>
            <w:r>
              <w:rPr>
                <w:b/>
                <w:sz w:val="20"/>
              </w:rPr>
              <w:t xml:space="preserve"> </w:t>
            </w:r>
            <w:r>
              <w:rPr>
                <w:sz w:val="20"/>
              </w:rPr>
              <w:t>человека, направленная</w:t>
            </w:r>
            <w:r>
              <w:rPr>
                <w:b/>
                <w:sz w:val="20"/>
              </w:rPr>
              <w:t xml:space="preserve"> </w:t>
            </w:r>
            <w:r>
              <w:rPr>
                <w:sz w:val="20"/>
              </w:rPr>
              <w:t>на сохранение и</w:t>
            </w:r>
            <w:r>
              <w:rPr>
                <w:b/>
                <w:sz w:val="20"/>
              </w:rPr>
              <w:t xml:space="preserve"> </w:t>
            </w:r>
            <w:r>
              <w:rPr>
                <w:sz w:val="20"/>
              </w:rPr>
              <w:t>укрепление своего здоровья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208A9" w:rsidRPr="00092561" w:rsidRDefault="00092561" w:rsidP="00092561">
            <w:pPr>
              <w:pStyle w:val="TableParagraph"/>
              <w:ind w:right="34"/>
              <w:jc w:val="both"/>
              <w:rPr>
                <w:bCs/>
                <w:sz w:val="20"/>
              </w:rPr>
            </w:pPr>
            <w:r w:rsidRPr="00092561">
              <w:rPr>
                <w:b/>
                <w:sz w:val="20"/>
              </w:rPr>
              <w:t>ТЗ №1</w:t>
            </w:r>
          </w:p>
          <w:p w:rsidR="00092561" w:rsidRPr="00092561" w:rsidRDefault="00092561" w:rsidP="00092561">
            <w:pPr>
              <w:pStyle w:val="TableParagraph"/>
              <w:ind w:right="34"/>
              <w:jc w:val="both"/>
              <w:rPr>
                <w:b/>
                <w:color w:val="auto"/>
                <w:sz w:val="20"/>
              </w:rPr>
            </w:pPr>
            <w:r w:rsidRPr="00092561">
              <w:rPr>
                <w:b/>
                <w:color w:val="auto"/>
                <w:sz w:val="20"/>
              </w:rPr>
              <w:t>Выберите правильны</w:t>
            </w:r>
            <w:r w:rsidR="00FC5D4B">
              <w:rPr>
                <w:b/>
                <w:color w:val="auto"/>
                <w:sz w:val="20"/>
              </w:rPr>
              <w:t>й ответ</w:t>
            </w:r>
          </w:p>
          <w:p w:rsidR="00092561" w:rsidRPr="00092561" w:rsidRDefault="00092561" w:rsidP="00092561">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92561" w:rsidRPr="00092561" w:rsidRDefault="00092561" w:rsidP="00092561">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092561" w:rsidRPr="00092561" w:rsidRDefault="00FC5D4B" w:rsidP="00092561">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092561" w:rsidRPr="00092561" w:rsidRDefault="00092561" w:rsidP="00092561">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называется</w:t>
            </w:r>
            <w:r w:rsidRPr="00092561">
              <w:rPr>
                <w:rFonts w:ascii="Times New Roman" w:eastAsia="Times New Roman" w:hAnsi="Times New Roman"/>
                <w:sz w:val="20"/>
                <w:szCs w:val="20"/>
              </w:rPr>
              <w:t>:</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2208A9" w:rsidRPr="00092561" w:rsidRDefault="00092561">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2267E8" w:rsidP="00092561">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092561" w:rsidRPr="00092561" w:rsidRDefault="00092561" w:rsidP="00092561">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2208A9" w:rsidRPr="00092561" w:rsidRDefault="00092561" w:rsidP="00092561">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2208A9" w:rsidRPr="00092561" w:rsidRDefault="00092561" w:rsidP="00092561">
            <w:pPr>
              <w:spacing w:after="0" w:line="240" w:lineRule="auto"/>
              <w:jc w:val="center"/>
              <w:rPr>
                <w:rFonts w:ascii="Times New Roman" w:hAnsi="Times New Roman"/>
                <w:sz w:val="20"/>
                <w:szCs w:val="20"/>
              </w:rPr>
            </w:pPr>
            <w:proofErr w:type="spellStart"/>
            <w:r w:rsidRPr="00092561">
              <w:rPr>
                <w:rFonts w:ascii="Times New Roman" w:hAnsi="Times New Roman"/>
                <w:sz w:val="20"/>
                <w:szCs w:val="20"/>
              </w:rPr>
              <w:t>Стретчинг</w:t>
            </w:r>
            <w:proofErr w:type="spellEnd"/>
            <w:r w:rsidRPr="00092561">
              <w:rPr>
                <w:rFonts w:ascii="Times New Roman" w:hAnsi="Times New Roman"/>
                <w:sz w:val="20"/>
                <w:szCs w:val="20"/>
              </w:rPr>
              <w:t xml:space="preserve">/ растяжка </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92561" w:rsidRPr="00092561" w:rsidRDefault="00092561" w:rsidP="00092561">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092561" w:rsidRPr="00092561" w:rsidRDefault="00FC5D4B" w:rsidP="00092561">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092561" w:rsidRPr="00092561" w:rsidRDefault="00092561" w:rsidP="00092561">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2208A9" w:rsidRPr="00092561" w:rsidRDefault="00092561">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092561" w:rsidRPr="00092561" w:rsidRDefault="00092561" w:rsidP="00FC5D4B">
            <w:pPr>
              <w:pStyle w:val="TableParagraph"/>
              <w:ind w:right="34"/>
              <w:jc w:val="both"/>
              <w:rPr>
                <w:sz w:val="20"/>
              </w:rPr>
            </w:pPr>
            <w:r w:rsidRPr="00092561">
              <w:rPr>
                <w:b/>
                <w:sz w:val="20"/>
              </w:rPr>
              <w:t>ТЗ №5</w:t>
            </w:r>
          </w:p>
          <w:p w:rsidR="00092561" w:rsidRPr="00092561" w:rsidRDefault="00092561" w:rsidP="00092561">
            <w:pPr>
              <w:pStyle w:val="TableParagraph"/>
              <w:ind w:right="34"/>
              <w:jc w:val="both"/>
              <w:rPr>
                <w:b/>
                <w:color w:val="auto"/>
                <w:sz w:val="20"/>
              </w:rPr>
            </w:pPr>
            <w:r w:rsidRPr="00092561">
              <w:rPr>
                <w:b/>
                <w:color w:val="auto"/>
                <w:sz w:val="20"/>
              </w:rPr>
              <w:t>Выберите правильные ответы</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i/>
                <w:sz w:val="20"/>
                <w:szCs w:val="20"/>
              </w:rPr>
              <w:t xml:space="preserve">Массажные приемы, воздействуя на </w:t>
            </w:r>
            <w:proofErr w:type="spellStart"/>
            <w:r w:rsidRPr="00092561">
              <w:rPr>
                <w:rFonts w:ascii="Times New Roman" w:hAnsi="Times New Roman"/>
                <w:i/>
                <w:sz w:val="20"/>
                <w:szCs w:val="20"/>
              </w:rPr>
              <w:t>лимфоток</w:t>
            </w:r>
            <w:proofErr w:type="spellEnd"/>
            <w:r w:rsidRPr="00092561">
              <w:rPr>
                <w:rFonts w:ascii="Times New Roman" w:hAnsi="Times New Roman"/>
                <w:i/>
                <w:sz w:val="20"/>
                <w:szCs w:val="20"/>
              </w:rPr>
              <w:t xml:space="preserve">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w:t>
            </w:r>
            <w:proofErr w:type="spellStart"/>
            <w:r w:rsidRPr="00092561">
              <w:rPr>
                <w:rFonts w:ascii="Times New Roman" w:hAnsi="Times New Roman"/>
                <w:sz w:val="20"/>
                <w:szCs w:val="20"/>
              </w:rPr>
              <w:t>лимфоток</w:t>
            </w:r>
            <w:proofErr w:type="spellEnd"/>
            <w:r w:rsidRPr="00092561">
              <w:rPr>
                <w:rFonts w:ascii="Times New Roman" w:hAnsi="Times New Roman"/>
                <w:sz w:val="20"/>
                <w:szCs w:val="20"/>
              </w:rPr>
              <w:t xml:space="preserve">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sidR="00B339C2">
              <w:rPr>
                <w:rFonts w:ascii="Times New Roman" w:hAnsi="Times New Roman"/>
                <w:sz w:val="20"/>
                <w:szCs w:val="20"/>
              </w:rPr>
              <w:t xml:space="preserve">дление </w:t>
            </w:r>
            <w:proofErr w:type="spellStart"/>
            <w:r w:rsidR="00B339C2">
              <w:rPr>
                <w:rFonts w:ascii="Times New Roman" w:hAnsi="Times New Roman"/>
                <w:sz w:val="20"/>
                <w:szCs w:val="20"/>
              </w:rPr>
              <w:t>лимфообразования</w:t>
            </w:r>
            <w:proofErr w:type="spellEnd"/>
            <w:r w:rsidR="00B339C2">
              <w:rPr>
                <w:rFonts w:ascii="Times New Roman" w:hAnsi="Times New Roman"/>
                <w:sz w:val="20"/>
                <w:szCs w:val="20"/>
              </w:rPr>
              <w:t xml:space="preserve"> и </w:t>
            </w:r>
            <w:proofErr w:type="spellStart"/>
            <w:r w:rsidR="00B339C2">
              <w:rPr>
                <w:rFonts w:ascii="Times New Roman" w:hAnsi="Times New Roman"/>
                <w:sz w:val="20"/>
                <w:szCs w:val="20"/>
              </w:rPr>
              <w:t>лимфо</w:t>
            </w:r>
            <w:r w:rsidRPr="00092561">
              <w:rPr>
                <w:rFonts w:ascii="Times New Roman" w:hAnsi="Times New Roman"/>
                <w:sz w:val="20"/>
                <w:szCs w:val="20"/>
              </w:rPr>
              <w:t>тока</w:t>
            </w:r>
            <w:proofErr w:type="spellEnd"/>
            <w:r w:rsidRPr="00092561">
              <w:rPr>
                <w:rFonts w:ascii="Times New Roman" w:hAnsi="Times New Roman"/>
                <w:sz w:val="20"/>
                <w:szCs w:val="20"/>
              </w:rPr>
              <w:t xml:space="preserve">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2208A9" w:rsidRPr="00092561" w:rsidRDefault="00092561" w:rsidP="00092561">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1, 2, 4</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92561" w:rsidRPr="00B339C2" w:rsidRDefault="002267E8" w:rsidP="00092561">
            <w:pPr>
              <w:spacing w:after="0" w:line="240" w:lineRule="auto"/>
              <w:ind w:right="39"/>
              <w:rPr>
                <w:color w:val="272626"/>
                <w:sz w:val="20"/>
                <w:szCs w:val="20"/>
              </w:rPr>
            </w:pPr>
            <w:r w:rsidRPr="00B339C2">
              <w:rPr>
                <w:rFonts w:ascii="Times New Roman" w:hAnsi="Times New Roman"/>
                <w:b/>
                <w:sz w:val="20"/>
                <w:szCs w:val="20"/>
              </w:rPr>
              <w:t>ТЗ №6</w:t>
            </w:r>
            <w:r w:rsidRPr="00B339C2">
              <w:rPr>
                <w:rFonts w:ascii="Times New Roman" w:eastAsia="Times New Roman" w:hAnsi="Times New Roman"/>
                <w:b/>
                <w:color w:val="000000"/>
                <w:sz w:val="20"/>
                <w:szCs w:val="20"/>
              </w:rPr>
              <w:t xml:space="preserve"> </w:t>
            </w:r>
          </w:p>
          <w:p w:rsidR="00092561" w:rsidRPr="00B339C2" w:rsidRDefault="00FC5D4B" w:rsidP="00092561">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092561" w:rsidRPr="00B339C2" w:rsidRDefault="00092561" w:rsidP="00092561">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r w:rsidRPr="00B339C2">
              <w:rPr>
                <w:b/>
                <w:i/>
                <w:sz w:val="20"/>
                <w:szCs w:val="20"/>
              </w:rPr>
              <w:t xml:space="preserve">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2208A9" w:rsidRPr="00B339C2" w:rsidRDefault="00092561" w:rsidP="00092561">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rsidTr="00040F11">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C5D4B" w:rsidRPr="000C0B40" w:rsidRDefault="00FC5D4B">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0C0B40" w:rsidRPr="000C0B40" w:rsidRDefault="000C0B40">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xml:space="preserve">, - </w:t>
            </w:r>
            <w:proofErr w:type="gramStart"/>
            <w:r>
              <w:rPr>
                <w:rFonts w:ascii="Times New Roman" w:hAnsi="Times New Roman"/>
                <w:sz w:val="20"/>
                <w:szCs w:val="20"/>
              </w:rPr>
              <w:t>это..</w:t>
            </w:r>
            <w:proofErr w:type="gramEnd"/>
            <w:r>
              <w:rPr>
                <w:rFonts w:ascii="Times New Roman" w:hAnsi="Times New Roman"/>
                <w:sz w:val="20"/>
                <w:szCs w:val="20"/>
              </w:rPr>
              <w:t>,</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2208A9" w:rsidRPr="000C0B40" w:rsidRDefault="000C0B40" w:rsidP="000C0B40">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2208A9" w:rsidRDefault="000C0B40">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C5D4B"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2208A9" w:rsidRDefault="002267E8">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2208A9">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7"/>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2208A9">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2208A9">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9"/>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2208A9" w:rsidRDefault="002208A9">
            <w:pPr>
              <w:spacing w:after="0" w:line="240" w:lineRule="auto"/>
              <w:ind w:right="39"/>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В-3</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092561" w:rsidP="00092561">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092561" w:rsidRPr="00092561" w:rsidRDefault="00092561" w:rsidP="00092561">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092561" w:rsidRPr="00092561" w:rsidRDefault="00092561" w:rsidP="00092561">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092561" w:rsidRPr="00092561" w:rsidRDefault="00092561" w:rsidP="00092561">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092561" w:rsidRPr="00092561" w:rsidRDefault="00092561" w:rsidP="00092561">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2208A9"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Pr="00092561" w:rsidRDefault="00092561" w:rsidP="00092561">
            <w:pPr>
              <w:pStyle w:val="c18"/>
              <w:spacing w:beforeAutospacing="0" w:after="0" w:afterAutospacing="0"/>
              <w:rPr>
                <w:b/>
                <w:sz w:val="20"/>
              </w:rPr>
            </w:pPr>
            <w:r w:rsidRPr="00092561">
              <w:rPr>
                <w:b/>
                <w:sz w:val="20"/>
              </w:rPr>
              <w:t>ТЗ №10</w:t>
            </w:r>
          </w:p>
          <w:p w:rsidR="00092561" w:rsidRPr="00092561" w:rsidRDefault="00092561" w:rsidP="00092561">
            <w:pPr>
              <w:pStyle w:val="c18"/>
              <w:spacing w:beforeAutospacing="0" w:after="0" w:afterAutospacing="0"/>
              <w:rPr>
                <w:b/>
                <w:bCs/>
                <w:sz w:val="20"/>
              </w:rPr>
            </w:pPr>
            <w:r w:rsidRPr="00092561">
              <w:rPr>
                <w:b/>
                <w:bCs/>
                <w:sz w:val="20"/>
              </w:rPr>
              <w:t>Выберите правильные ответы</w:t>
            </w:r>
          </w:p>
          <w:p w:rsidR="00092561"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092561" w:rsidRPr="00092561" w:rsidRDefault="00092561" w:rsidP="00092561">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2, 3, 5</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C5D4B" w:rsidRDefault="00FC5D4B">
            <w:pPr>
              <w:spacing w:after="0" w:line="240" w:lineRule="auto"/>
              <w:ind w:right="39"/>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2208A9">
              <w:trPr>
                <w:trHeight w:val="507"/>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w:t>
                  </w:r>
                  <w:r>
                    <w:rPr>
                      <w:rFonts w:ascii="Times New Roman" w:hAnsi="Times New Roman"/>
                      <w:sz w:val="20"/>
                      <w:szCs w:val="20"/>
                      <w:shd w:val="clear" w:color="auto" w:fill="FFFFFF"/>
                    </w:rPr>
                    <w:lastRenderedPageBreak/>
                    <w:t xml:space="preserve">разработанная американкой </w:t>
                  </w:r>
                  <w:proofErr w:type="spellStart"/>
                  <w:r>
                    <w:rPr>
                      <w:rFonts w:ascii="Times New Roman" w:hAnsi="Times New Roman"/>
                      <w:sz w:val="20"/>
                      <w:szCs w:val="20"/>
                      <w:shd w:val="clear" w:color="auto" w:fill="FFFFFF"/>
                    </w:rPr>
                    <w:t>Кэллан</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Пинкни</w:t>
                  </w:r>
                  <w:proofErr w:type="spellEnd"/>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Суставная гимнастика </w:t>
                  </w:r>
                </w:p>
              </w:tc>
            </w:tr>
            <w:tr w:rsidR="002208A9">
              <w:trPr>
                <w:trHeight w:val="341"/>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В. Система физических упражнений, выполняемых в водной среде как со специальным оборудованием, так и без него.</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Калланетика</w:t>
                  </w:r>
                  <w:proofErr w:type="spellEnd"/>
                  <w:r>
                    <w:rPr>
                      <w:rFonts w:ascii="Times New Roman" w:hAnsi="Times New Roman"/>
                      <w:sz w:val="20"/>
                      <w:szCs w:val="20"/>
                    </w:rPr>
                    <w:t xml:space="preserve">   </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Кроссфит</w:t>
                  </w:r>
                  <w:proofErr w:type="spellEnd"/>
                  <w:r>
                    <w:rPr>
                      <w:rFonts w:ascii="Times New Roman" w:hAnsi="Times New Roman"/>
                      <w:sz w:val="20"/>
                      <w:szCs w:val="20"/>
                    </w:rPr>
                    <w:t xml:space="preserve"> </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2208A9" w:rsidRDefault="002208A9">
            <w:pPr>
              <w:spacing w:after="0" w:line="240" w:lineRule="auto"/>
              <w:ind w:right="39"/>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В-5</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Д-4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2.2</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C5D4B"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2208A9">
              <w:trPr>
                <w:trHeight w:val="441"/>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2208A9" w:rsidRDefault="002208A9">
                  <w:pPr>
                    <w:spacing w:after="0" w:line="240" w:lineRule="auto"/>
                    <w:jc w:val="both"/>
                    <w:rPr>
                      <w:rFonts w:ascii="Times New Roman" w:eastAsia="Times New Roman" w:hAnsi="Times New Roman"/>
                      <w:sz w:val="20"/>
                      <w:szCs w:val="20"/>
                      <w:lang w:eastAsia="ru-RU"/>
                    </w:rPr>
                  </w:pP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2208A9">
              <w:trPr>
                <w:trHeight w:val="289"/>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2208A9">
              <w:trPr>
                <w:trHeight w:val="297"/>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2208A9">
              <w:trPr>
                <w:trHeight w:val="289"/>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2208A9" w:rsidRDefault="002208A9">
            <w:pPr>
              <w:spacing w:after="0" w:line="240" w:lineRule="auto"/>
              <w:ind w:right="39"/>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Б-4</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Г-2</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092561">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2208A9" w:rsidRPr="00092561" w:rsidRDefault="002267E8">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 xml:space="preserve">Выберите правильный </w:t>
            </w:r>
            <w:r w:rsidR="00092561" w:rsidRPr="00092561">
              <w:rPr>
                <w:rFonts w:ascii="Times New Roman" w:eastAsia="Times New Roman" w:hAnsi="Times New Roman"/>
                <w:b/>
                <w:color w:val="000000"/>
                <w:sz w:val="20"/>
                <w:szCs w:val="20"/>
              </w:rPr>
              <w:t>ответ</w:t>
            </w:r>
          </w:p>
          <w:p w:rsidR="00092561"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2208A9"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rsidTr="00FC5D4B">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 </w:t>
            </w: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2208A9">
              <w:trPr>
                <w:trHeight w:val="507"/>
              </w:trPr>
              <w:tc>
                <w:tcPr>
                  <w:tcW w:w="3846" w:type="dxa"/>
                </w:tcPr>
                <w:p w:rsidR="002208A9" w:rsidRDefault="002267E8">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А) режим</w:t>
                  </w:r>
                </w:p>
              </w:tc>
            </w:tr>
            <w:tr w:rsidR="002208A9">
              <w:trPr>
                <w:trHeight w:val="332"/>
              </w:trPr>
              <w:tc>
                <w:tcPr>
                  <w:tcW w:w="3846" w:type="dxa"/>
                  <w:vMerge w:val="restart"/>
                  <w:vAlign w:val="center"/>
                </w:tcPr>
                <w:p w:rsidR="002208A9" w:rsidRDefault="002267E8">
                  <w:pPr>
                    <w:rPr>
                      <w:rFonts w:ascii="Times New Roman" w:hAnsi="Times New Roman"/>
                      <w:color w:val="000000"/>
                      <w:sz w:val="20"/>
                      <w:szCs w:val="20"/>
                    </w:rPr>
                  </w:pPr>
                  <w:r>
                    <w:rPr>
                      <w:rFonts w:ascii="Times New Roman" w:hAnsi="Times New Roman"/>
                      <w:sz w:val="20"/>
                      <w:szCs w:val="20"/>
                    </w:rPr>
                    <w:t>2. Гигиенические факторы</w:t>
                  </w:r>
                </w:p>
                <w:p w:rsidR="002208A9" w:rsidRDefault="002208A9">
                  <w:pPr>
                    <w:pStyle w:val="c13"/>
                    <w:spacing w:before="0" w:after="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lastRenderedPageBreak/>
                    <w:t>Б) солнце</w:t>
                  </w:r>
                </w:p>
              </w:tc>
            </w:tr>
            <w:tr w:rsidR="002208A9">
              <w:trPr>
                <w:trHeight w:val="341"/>
              </w:trPr>
              <w:tc>
                <w:tcPr>
                  <w:tcW w:w="3846" w:type="dxa"/>
                  <w:vMerge/>
                  <w:vAlign w:val="center"/>
                </w:tcPr>
                <w:p w:rsidR="002208A9" w:rsidRDefault="002208A9">
                  <w:pPr>
                    <w:pStyle w:val="c13"/>
                    <w:spacing w:before="0" w:after="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2208A9">
              <w:trPr>
                <w:trHeight w:val="332"/>
              </w:trPr>
              <w:tc>
                <w:tcPr>
                  <w:tcW w:w="3846" w:type="dxa"/>
                  <w:vMerge/>
                </w:tcPr>
                <w:p w:rsidR="002208A9" w:rsidRDefault="002208A9">
                  <w:pPr>
                    <w:pStyle w:val="c13"/>
                    <w:spacing w:before="0" w:beforeAutospacing="0" w:after="0" w:afterAutospacing="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Г) вода</w:t>
                  </w:r>
                </w:p>
              </w:tc>
            </w:tr>
            <w:tr w:rsidR="002208A9">
              <w:trPr>
                <w:trHeight w:val="332"/>
              </w:trPr>
              <w:tc>
                <w:tcPr>
                  <w:tcW w:w="3846" w:type="dxa"/>
                  <w:vMerge/>
                  <w:vAlign w:val="center"/>
                </w:tcPr>
                <w:p w:rsidR="002208A9" w:rsidRDefault="002208A9">
                  <w:pPr>
                    <w:rPr>
                      <w:rFonts w:ascii="Times New Roman" w:hAnsi="Times New Roman"/>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Д) питание</w:t>
                  </w:r>
                </w:p>
              </w:tc>
            </w:tr>
          </w:tbl>
          <w:p w:rsidR="002208A9" w:rsidRDefault="002208A9">
            <w:pPr>
              <w:spacing w:after="0" w:line="240" w:lineRule="auto"/>
              <w:ind w:right="39"/>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1-Б, Г</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0" w:line="240" w:lineRule="auto"/>
        <w:ind w:right="141"/>
        <w:jc w:val="center"/>
        <w:rPr>
          <w:rFonts w:ascii="Times New Roman" w:hAnsi="Times New Roman"/>
          <w:b/>
          <w:sz w:val="24"/>
          <w:szCs w:val="24"/>
        </w:rPr>
      </w:pPr>
      <w:r>
        <w:rPr>
          <w:rFonts w:ascii="Times New Roman" w:hAnsi="Times New Roman"/>
          <w:b/>
          <w:sz w:val="24"/>
          <w:szCs w:val="24"/>
        </w:rPr>
        <w:t>СГ.05 Основы бережливого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2208A9" w:rsidRDefault="002267E8">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2208A9" w:rsidRDefault="002267E8">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2208A9" w:rsidRDefault="002208A9">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2208A9">
              <w:trPr>
                <w:trHeight w:val="233"/>
              </w:trPr>
              <w:tc>
                <w:tcPr>
                  <w:tcW w:w="3060"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Суть метода</w:t>
                  </w:r>
                </w:p>
              </w:tc>
            </w:tr>
            <w:tr w:rsidR="002208A9">
              <w:trPr>
                <w:trHeight w:val="24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2208A9">
              <w:trPr>
                <w:trHeight w:val="481"/>
              </w:trPr>
              <w:tc>
                <w:tcPr>
                  <w:tcW w:w="395" w:type="dxa"/>
                  <w:vAlign w:val="center"/>
                </w:tcPr>
                <w:p w:rsidR="002208A9" w:rsidRDefault="002267E8">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2208A9" w:rsidRDefault="002267E8">
                  <w:pPr>
                    <w:spacing w:after="0"/>
                    <w:jc w:val="center"/>
                    <w:rPr>
                      <w:rFonts w:ascii="Times New Roman" w:hAnsi="Times New Roman"/>
                      <w:sz w:val="20"/>
                      <w:szCs w:val="20"/>
                      <w:lang w:val="en-US"/>
                    </w:rPr>
                  </w:pPr>
                  <w:proofErr w:type="spellStart"/>
                  <w:r>
                    <w:rPr>
                      <w:rFonts w:ascii="Times New Roman" w:hAnsi="Times New Roman"/>
                      <w:bCs/>
                      <w:sz w:val="20"/>
                      <w:szCs w:val="20"/>
                    </w:rPr>
                    <w:t>кайдзен</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2208A9">
              <w:trPr>
                <w:trHeight w:val="46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poka-yoke</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2208A9">
              <w:trPr>
                <w:trHeight w:val="481"/>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Total</w:t>
                  </w:r>
                  <w:proofErr w:type="spellEnd"/>
                  <w:r>
                    <w:rPr>
                      <w:rFonts w:ascii="Times New Roman" w:hAnsi="Times New Roman"/>
                      <w:sz w:val="20"/>
                      <w:szCs w:val="20"/>
                    </w:rPr>
                    <w:t xml:space="preserve"> </w:t>
                  </w:r>
                  <w:proofErr w:type="spellStart"/>
                  <w:r>
                    <w:rPr>
                      <w:rFonts w:ascii="Times New Roman" w:hAnsi="Times New Roman"/>
                      <w:sz w:val="20"/>
                      <w:szCs w:val="20"/>
                    </w:rPr>
                    <w:t>Productive</w:t>
                  </w:r>
                  <w:proofErr w:type="spellEnd"/>
                  <w:r>
                    <w:rPr>
                      <w:rFonts w:ascii="Times New Roman" w:hAnsi="Times New Roman"/>
                      <w:sz w:val="20"/>
                      <w:szCs w:val="20"/>
                    </w:rPr>
                    <w:t xml:space="preserve"> </w:t>
                  </w:r>
                  <w:proofErr w:type="spellStart"/>
                  <w:r>
                    <w:rPr>
                      <w:rFonts w:ascii="Times New Roman" w:hAnsi="Times New Roman"/>
                      <w:sz w:val="20"/>
                      <w:szCs w:val="20"/>
                    </w:rPr>
                    <w:t>Maintenance</w:t>
                  </w:r>
                  <w:proofErr w:type="spellEnd"/>
                  <w:r>
                    <w:rPr>
                      <w:rFonts w:ascii="Times New Roman" w:hAnsi="Times New Roman"/>
                      <w:sz w:val="20"/>
                      <w:szCs w:val="20"/>
                    </w:rPr>
                    <w:t xml:space="preserve"> (TPM)</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2208A9" w:rsidRDefault="002208A9">
            <w:pPr>
              <w:widowControl w:val="0"/>
              <w:spacing w:after="0" w:line="240" w:lineRule="auto"/>
              <w:ind w:left="100" w:right="34"/>
              <w:jc w:val="both"/>
              <w:rPr>
                <w:rFonts w:ascii="Times New Roman" w:eastAsia="Times New Roman" w:hAnsi="Times New Roman"/>
                <w:b/>
                <w:color w:val="000000"/>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208A9">
              <w:trPr>
                <w:trHeight w:val="252"/>
              </w:trPr>
              <w:tc>
                <w:tcPr>
                  <w:tcW w:w="1942"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2208A9">
              <w:trPr>
                <w:trHeight w:val="252"/>
              </w:trPr>
              <w:tc>
                <w:tcPr>
                  <w:tcW w:w="1942"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r>
          </w:tbl>
          <w:p w:rsidR="002208A9" w:rsidRDefault="002208A9">
            <w:pPr>
              <w:spacing w:after="0"/>
              <w:ind w:right="141"/>
              <w:jc w:val="center"/>
              <w:rPr>
                <w:rFonts w:ascii="Times New Roman" w:hAnsi="Times New Roman"/>
                <w:sz w:val="20"/>
                <w:szCs w:val="20"/>
              </w:rPr>
            </w:pPr>
          </w:p>
        </w:tc>
        <w:tc>
          <w:tcPr>
            <w:tcW w:w="2126"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№2.</w:t>
            </w:r>
            <w:r>
              <w:rPr>
                <w:sz w:val="20"/>
              </w:rPr>
              <w:t xml:space="preserve"> </w:t>
            </w:r>
            <w:r>
              <w:rPr>
                <w:b/>
                <w:sz w:val="20"/>
              </w:rPr>
              <w:t>Прочитайте текст, выберите правильный ответ.</w:t>
            </w:r>
          </w:p>
          <w:p w:rsidR="002208A9" w:rsidRDefault="002267E8">
            <w:pPr>
              <w:pStyle w:val="TableParagraph"/>
              <w:ind w:left="100" w:right="34"/>
              <w:jc w:val="both"/>
              <w:rPr>
                <w:b/>
                <w:sz w:val="20"/>
              </w:rPr>
            </w:pPr>
            <w:r>
              <w:rPr>
                <w:b/>
                <w:sz w:val="20"/>
              </w:rPr>
              <w:t>Какой из приведенных ниже методов, применяемых в бережливом производстве,                                                                                                                                                                                                                                                                                                                                                        НЕ относится к методам решения проблем?</w:t>
            </w:r>
          </w:p>
          <w:p w:rsidR="002208A9" w:rsidRDefault="002267E8" w:rsidP="00A751B8">
            <w:pPr>
              <w:pStyle w:val="TableParagraph"/>
              <w:numPr>
                <w:ilvl w:val="0"/>
                <w:numId w:val="50"/>
              </w:numPr>
              <w:ind w:right="34"/>
              <w:jc w:val="both"/>
              <w:rPr>
                <w:sz w:val="20"/>
              </w:rPr>
            </w:pPr>
            <w:r>
              <w:rPr>
                <w:sz w:val="20"/>
              </w:rPr>
              <w:t>5 почему?</w:t>
            </w:r>
          </w:p>
          <w:p w:rsidR="002208A9" w:rsidRDefault="002267E8" w:rsidP="00A751B8">
            <w:pPr>
              <w:pStyle w:val="TableParagraph"/>
              <w:numPr>
                <w:ilvl w:val="0"/>
                <w:numId w:val="50"/>
              </w:numPr>
              <w:ind w:right="34"/>
              <w:jc w:val="both"/>
              <w:rPr>
                <w:sz w:val="20"/>
              </w:rPr>
            </w:pPr>
            <w:r>
              <w:rPr>
                <w:sz w:val="20"/>
              </w:rPr>
              <w:t>Дерево гипотез</w:t>
            </w:r>
          </w:p>
          <w:p w:rsidR="002208A9" w:rsidRDefault="002267E8" w:rsidP="00A751B8">
            <w:pPr>
              <w:pStyle w:val="TableParagraph"/>
              <w:numPr>
                <w:ilvl w:val="0"/>
                <w:numId w:val="50"/>
              </w:numPr>
              <w:ind w:right="34"/>
              <w:jc w:val="both"/>
              <w:rPr>
                <w:sz w:val="20"/>
              </w:rPr>
            </w:pPr>
            <w:r>
              <w:rPr>
                <w:sz w:val="20"/>
              </w:rPr>
              <w:t>JIT (</w:t>
            </w:r>
            <w:proofErr w:type="spellStart"/>
            <w:r>
              <w:rPr>
                <w:sz w:val="20"/>
              </w:rPr>
              <w:t>Just</w:t>
            </w:r>
            <w:proofErr w:type="spellEnd"/>
            <w:r>
              <w:rPr>
                <w:sz w:val="20"/>
              </w:rPr>
              <w:t xml:space="preserve"> </w:t>
            </w:r>
            <w:proofErr w:type="spellStart"/>
            <w:r>
              <w:rPr>
                <w:sz w:val="20"/>
              </w:rPr>
              <w:t>in</w:t>
            </w:r>
            <w:proofErr w:type="spellEnd"/>
            <w:r>
              <w:rPr>
                <w:sz w:val="20"/>
              </w:rPr>
              <w:t xml:space="preserve"> </w:t>
            </w:r>
            <w:proofErr w:type="spellStart"/>
            <w:r>
              <w:rPr>
                <w:sz w:val="20"/>
              </w:rPr>
              <w:t>Time</w:t>
            </w:r>
            <w:proofErr w:type="spellEnd"/>
            <w:r>
              <w:rPr>
                <w:sz w:val="20"/>
              </w:rPr>
              <w:t>)</w:t>
            </w:r>
          </w:p>
          <w:p w:rsidR="002208A9" w:rsidRDefault="002267E8" w:rsidP="00A751B8">
            <w:pPr>
              <w:pStyle w:val="TableParagraph"/>
              <w:numPr>
                <w:ilvl w:val="0"/>
                <w:numId w:val="50"/>
              </w:numPr>
              <w:ind w:right="34"/>
              <w:jc w:val="both"/>
              <w:rPr>
                <w:sz w:val="20"/>
              </w:rPr>
            </w:pPr>
            <w:r>
              <w:rPr>
                <w:sz w:val="20"/>
              </w:rPr>
              <w:t>Диаграмма зависимостей</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01</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№3. Прочитайте текст, выберите правильный ответ.</w:t>
            </w:r>
          </w:p>
          <w:p w:rsidR="002208A9" w:rsidRDefault="002267E8">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2208A9" w:rsidRDefault="002267E8" w:rsidP="00A751B8">
            <w:pPr>
              <w:pStyle w:val="TableParagraph"/>
              <w:numPr>
                <w:ilvl w:val="0"/>
                <w:numId w:val="46"/>
              </w:numPr>
              <w:ind w:right="34"/>
              <w:jc w:val="both"/>
              <w:rPr>
                <w:sz w:val="20"/>
              </w:rPr>
            </w:pPr>
            <w:r>
              <w:rPr>
                <w:sz w:val="20"/>
              </w:rPr>
              <w:t xml:space="preserve">А. </w:t>
            </w:r>
            <w:proofErr w:type="spellStart"/>
            <w:r>
              <w:rPr>
                <w:sz w:val="20"/>
              </w:rPr>
              <w:t>Гастев</w:t>
            </w:r>
            <w:proofErr w:type="spellEnd"/>
          </w:p>
          <w:p w:rsidR="002208A9" w:rsidRDefault="002267E8" w:rsidP="00A751B8">
            <w:pPr>
              <w:pStyle w:val="TableParagraph"/>
              <w:numPr>
                <w:ilvl w:val="0"/>
                <w:numId w:val="46"/>
              </w:numPr>
              <w:ind w:right="34"/>
              <w:jc w:val="both"/>
              <w:rPr>
                <w:sz w:val="20"/>
              </w:rPr>
            </w:pPr>
            <w:proofErr w:type="spellStart"/>
            <w:r>
              <w:rPr>
                <w:sz w:val="20"/>
              </w:rPr>
              <w:t>Тайити</w:t>
            </w:r>
            <w:proofErr w:type="spellEnd"/>
            <w:r>
              <w:rPr>
                <w:sz w:val="20"/>
              </w:rPr>
              <w:t xml:space="preserve"> Оно</w:t>
            </w:r>
          </w:p>
          <w:p w:rsidR="002208A9" w:rsidRDefault="002267E8" w:rsidP="00A751B8">
            <w:pPr>
              <w:pStyle w:val="TableParagraph"/>
              <w:numPr>
                <w:ilvl w:val="0"/>
                <w:numId w:val="46"/>
              </w:numPr>
              <w:ind w:right="34"/>
              <w:jc w:val="both"/>
              <w:rPr>
                <w:sz w:val="20"/>
              </w:rPr>
            </w:pPr>
            <w:proofErr w:type="spellStart"/>
            <w:r>
              <w:rPr>
                <w:sz w:val="20"/>
              </w:rPr>
              <w:t>Уолтер</w:t>
            </w:r>
            <w:proofErr w:type="spellEnd"/>
            <w:r>
              <w:rPr>
                <w:sz w:val="20"/>
              </w:rPr>
              <w:t xml:space="preserve"> </w:t>
            </w:r>
            <w:proofErr w:type="spellStart"/>
            <w:r>
              <w:rPr>
                <w:sz w:val="20"/>
              </w:rPr>
              <w:t>Шухарт</w:t>
            </w:r>
            <w:proofErr w:type="spellEnd"/>
          </w:p>
          <w:p w:rsidR="002208A9" w:rsidRDefault="002267E8" w:rsidP="00A751B8">
            <w:pPr>
              <w:pStyle w:val="TableParagraph"/>
              <w:numPr>
                <w:ilvl w:val="0"/>
                <w:numId w:val="46"/>
              </w:numPr>
              <w:ind w:right="34"/>
              <w:jc w:val="both"/>
              <w:rPr>
                <w:sz w:val="20"/>
              </w:rPr>
            </w:pPr>
            <w:r>
              <w:rPr>
                <w:sz w:val="20"/>
              </w:rPr>
              <w:t>Билл Гейтс</w:t>
            </w:r>
          </w:p>
          <w:p w:rsidR="002208A9" w:rsidRDefault="002208A9">
            <w:pPr>
              <w:spacing w:after="0" w:line="240" w:lineRule="auto"/>
              <w:ind w:left="100" w:right="141"/>
              <w:rPr>
                <w:rFonts w:ascii="Times New Roman" w:hAnsi="Times New Roman"/>
                <w:b/>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№4. Прочитайте текст, выберите правильный ответ.</w:t>
            </w:r>
          </w:p>
          <w:p w:rsidR="002208A9" w:rsidRDefault="002267E8">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2208A9" w:rsidRDefault="002267E8" w:rsidP="00A751B8">
            <w:pPr>
              <w:pStyle w:val="TableParagraph"/>
              <w:numPr>
                <w:ilvl w:val="0"/>
                <w:numId w:val="48"/>
              </w:numPr>
              <w:ind w:right="34"/>
              <w:jc w:val="both"/>
              <w:rPr>
                <w:sz w:val="20"/>
              </w:rPr>
            </w:pPr>
            <w:r>
              <w:rPr>
                <w:sz w:val="20"/>
              </w:rPr>
              <w:t>Только руководящий состав</w:t>
            </w:r>
          </w:p>
          <w:p w:rsidR="002208A9" w:rsidRDefault="002267E8" w:rsidP="00A751B8">
            <w:pPr>
              <w:pStyle w:val="TableParagraph"/>
              <w:numPr>
                <w:ilvl w:val="0"/>
                <w:numId w:val="48"/>
              </w:numPr>
              <w:ind w:right="34"/>
              <w:jc w:val="both"/>
              <w:rPr>
                <w:sz w:val="20"/>
              </w:rPr>
            </w:pPr>
            <w:r>
              <w:rPr>
                <w:sz w:val="20"/>
              </w:rPr>
              <w:t>Только рабочий персонал</w:t>
            </w:r>
          </w:p>
          <w:p w:rsidR="002208A9" w:rsidRDefault="002267E8" w:rsidP="00A751B8">
            <w:pPr>
              <w:pStyle w:val="TableParagraph"/>
              <w:numPr>
                <w:ilvl w:val="0"/>
                <w:numId w:val="48"/>
              </w:numPr>
              <w:ind w:right="34"/>
              <w:jc w:val="both"/>
              <w:rPr>
                <w:sz w:val="20"/>
              </w:rPr>
            </w:pPr>
            <w:r>
              <w:rPr>
                <w:sz w:val="20"/>
              </w:rPr>
              <w:t>Все сотрудники предприятия</w:t>
            </w:r>
          </w:p>
          <w:p w:rsidR="002208A9" w:rsidRDefault="002267E8" w:rsidP="00A751B8">
            <w:pPr>
              <w:pStyle w:val="TableParagraph"/>
              <w:numPr>
                <w:ilvl w:val="0"/>
                <w:numId w:val="48"/>
              </w:numPr>
              <w:ind w:right="34"/>
              <w:jc w:val="both"/>
              <w:rPr>
                <w:sz w:val="20"/>
              </w:rPr>
            </w:pPr>
            <w:r>
              <w:rPr>
                <w:sz w:val="20"/>
              </w:rPr>
              <w:t>Только менеджеры</w:t>
            </w:r>
          </w:p>
          <w:p w:rsidR="002208A9" w:rsidRDefault="002208A9">
            <w:pPr>
              <w:pStyle w:val="TableParagraph"/>
              <w:ind w:left="100"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2208A9" w:rsidRDefault="002267E8">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2208A9" w:rsidTr="003C1A10">
        <w:trPr>
          <w:trHeight w:val="1125"/>
        </w:trPr>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№6.   Прочитайте текст и установите соответствие</w:t>
            </w:r>
          </w:p>
          <w:p w:rsidR="002208A9" w:rsidRDefault="002267E8">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2208A9" w:rsidRDefault="002267E8">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2208A9" w:rsidRDefault="002208A9">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2208A9">
              <w:trPr>
                <w:trHeight w:val="233"/>
              </w:trPr>
              <w:tc>
                <w:tcPr>
                  <w:tcW w:w="3060"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Суть метода</w:t>
                  </w:r>
                </w:p>
              </w:tc>
            </w:tr>
            <w:tr w:rsidR="002208A9">
              <w:trPr>
                <w:trHeight w:val="24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2208A9" w:rsidRDefault="002267E8">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2208A9">
              <w:trPr>
                <w:trHeight w:val="481"/>
              </w:trPr>
              <w:tc>
                <w:tcPr>
                  <w:tcW w:w="395" w:type="dxa"/>
                  <w:vAlign w:val="center"/>
                </w:tcPr>
                <w:p w:rsidR="002208A9" w:rsidRDefault="002267E8">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2208A9" w:rsidRDefault="002267E8">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2208A9">
              <w:trPr>
                <w:trHeight w:val="46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2208A9" w:rsidRDefault="002267E8">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2208A9">
              <w:trPr>
                <w:trHeight w:val="481"/>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канбан</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2208A9" w:rsidRDefault="002208A9">
            <w:pPr>
              <w:pStyle w:val="TableParagraph"/>
              <w:ind w:left="100" w:right="34"/>
              <w:jc w:val="both"/>
              <w:rPr>
                <w:b/>
                <w:sz w:val="20"/>
              </w:rPr>
            </w:pPr>
          </w:p>
          <w:p w:rsidR="003C1A10" w:rsidRDefault="003C1A10">
            <w:pPr>
              <w:rPr>
                <w:rFonts w:ascii="Times New Roman" w:hAnsi="Times New Roman"/>
                <w:sz w:val="20"/>
                <w:szCs w:val="20"/>
              </w:rPr>
            </w:pPr>
          </w:p>
          <w:p w:rsidR="003C1A10" w:rsidRDefault="003C1A10">
            <w:pPr>
              <w:rPr>
                <w:rFonts w:ascii="Times New Roman" w:hAnsi="Times New Roman"/>
                <w:sz w:val="20"/>
                <w:szCs w:val="20"/>
              </w:rPr>
            </w:pPr>
          </w:p>
          <w:p w:rsidR="002208A9" w:rsidRDefault="002267E8">
            <w:pPr>
              <w:rPr>
                <w:rFonts w:ascii="Times New Roman" w:hAnsi="Times New Roman"/>
                <w:sz w:val="20"/>
                <w:szCs w:val="20"/>
              </w:rPr>
            </w:pPr>
            <w:r>
              <w:rPr>
                <w:rFonts w:ascii="Times New Roman" w:hAnsi="Times New Roman"/>
                <w:sz w:val="20"/>
                <w:szCs w:val="20"/>
              </w:rPr>
              <w:lastRenderedPageBreak/>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208A9">
              <w:trPr>
                <w:trHeight w:val="252"/>
              </w:trPr>
              <w:tc>
                <w:tcPr>
                  <w:tcW w:w="1942" w:type="dxa"/>
                </w:tcPr>
                <w:p w:rsidR="002208A9" w:rsidRDefault="002267E8">
                  <w:pPr>
                    <w:pStyle w:val="TableParagraph"/>
                    <w:ind w:right="34"/>
                    <w:jc w:val="center"/>
                    <w:rPr>
                      <w:sz w:val="20"/>
                    </w:rPr>
                  </w:pPr>
                  <w:r>
                    <w:rPr>
                      <w:sz w:val="20"/>
                    </w:rPr>
                    <w:t>А</w:t>
                  </w:r>
                </w:p>
              </w:tc>
              <w:tc>
                <w:tcPr>
                  <w:tcW w:w="1943" w:type="dxa"/>
                </w:tcPr>
                <w:p w:rsidR="002208A9" w:rsidRDefault="002267E8">
                  <w:pPr>
                    <w:pStyle w:val="TableParagraph"/>
                    <w:ind w:right="34"/>
                    <w:jc w:val="center"/>
                    <w:rPr>
                      <w:sz w:val="20"/>
                    </w:rPr>
                  </w:pPr>
                  <w:r>
                    <w:rPr>
                      <w:sz w:val="20"/>
                    </w:rPr>
                    <w:t>Б</w:t>
                  </w:r>
                </w:p>
              </w:tc>
              <w:tc>
                <w:tcPr>
                  <w:tcW w:w="1943" w:type="dxa"/>
                </w:tcPr>
                <w:p w:rsidR="002208A9" w:rsidRDefault="002267E8">
                  <w:pPr>
                    <w:pStyle w:val="TableParagraph"/>
                    <w:ind w:right="34"/>
                    <w:jc w:val="center"/>
                    <w:rPr>
                      <w:sz w:val="20"/>
                    </w:rPr>
                  </w:pPr>
                  <w:r>
                    <w:rPr>
                      <w:sz w:val="20"/>
                    </w:rPr>
                    <w:t>В</w:t>
                  </w:r>
                </w:p>
              </w:tc>
              <w:tc>
                <w:tcPr>
                  <w:tcW w:w="1943" w:type="dxa"/>
                </w:tcPr>
                <w:p w:rsidR="002208A9" w:rsidRDefault="002267E8">
                  <w:pPr>
                    <w:pStyle w:val="TableParagraph"/>
                    <w:ind w:right="34"/>
                    <w:jc w:val="center"/>
                    <w:rPr>
                      <w:sz w:val="20"/>
                    </w:rPr>
                  </w:pPr>
                  <w:r>
                    <w:rPr>
                      <w:sz w:val="20"/>
                    </w:rPr>
                    <w:t>Г</w:t>
                  </w:r>
                </w:p>
              </w:tc>
            </w:tr>
            <w:tr w:rsidR="002208A9">
              <w:trPr>
                <w:trHeight w:val="252"/>
              </w:trPr>
              <w:tc>
                <w:tcPr>
                  <w:tcW w:w="1942"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r>
          </w:tbl>
          <w:p w:rsidR="002208A9" w:rsidRDefault="002208A9">
            <w:pPr>
              <w:pStyle w:val="TableParagraph"/>
              <w:ind w:left="100"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А-4, Б-1, В- 2, Г - 3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07</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2208A9" w:rsidRDefault="002267E8" w:rsidP="00A751B8">
            <w:pPr>
              <w:pStyle w:val="a8"/>
              <w:numPr>
                <w:ilvl w:val="0"/>
                <w:numId w:val="51"/>
              </w:numPr>
              <w:tabs>
                <w:tab w:val="left" w:pos="277"/>
              </w:tabs>
              <w:ind w:left="31" w:right="141" w:firstLine="0"/>
              <w:rPr>
                <w:sz w:val="20"/>
                <w:szCs w:val="20"/>
              </w:rPr>
            </w:pPr>
            <w:r>
              <w:rPr>
                <w:sz w:val="20"/>
                <w:szCs w:val="20"/>
              </w:rPr>
              <w:t>Стремление к совершенству</w:t>
            </w:r>
          </w:p>
          <w:p w:rsidR="002208A9" w:rsidRDefault="002267E8" w:rsidP="00A751B8">
            <w:pPr>
              <w:pStyle w:val="a8"/>
              <w:numPr>
                <w:ilvl w:val="0"/>
                <w:numId w:val="51"/>
              </w:numPr>
              <w:tabs>
                <w:tab w:val="left" w:pos="277"/>
              </w:tabs>
              <w:ind w:left="31" w:right="141" w:firstLine="0"/>
              <w:rPr>
                <w:sz w:val="20"/>
                <w:szCs w:val="20"/>
              </w:rPr>
            </w:pPr>
            <w:r>
              <w:rPr>
                <w:sz w:val="20"/>
                <w:szCs w:val="20"/>
              </w:rPr>
              <w:t>Ценность для потребителя</w:t>
            </w:r>
          </w:p>
          <w:p w:rsidR="002208A9" w:rsidRDefault="002267E8" w:rsidP="00A751B8">
            <w:pPr>
              <w:pStyle w:val="a8"/>
              <w:numPr>
                <w:ilvl w:val="0"/>
                <w:numId w:val="51"/>
              </w:numPr>
              <w:tabs>
                <w:tab w:val="left" w:pos="277"/>
              </w:tabs>
              <w:ind w:left="31" w:right="141" w:firstLine="0"/>
              <w:rPr>
                <w:sz w:val="20"/>
                <w:szCs w:val="20"/>
              </w:rPr>
            </w:pPr>
            <w:r>
              <w:rPr>
                <w:sz w:val="20"/>
                <w:szCs w:val="20"/>
              </w:rPr>
              <w:t>Устранение потерь</w:t>
            </w:r>
          </w:p>
          <w:p w:rsidR="002208A9" w:rsidRDefault="002267E8" w:rsidP="00A751B8">
            <w:pPr>
              <w:pStyle w:val="a8"/>
              <w:numPr>
                <w:ilvl w:val="0"/>
                <w:numId w:val="51"/>
              </w:numPr>
              <w:tabs>
                <w:tab w:val="left" w:pos="277"/>
              </w:tabs>
              <w:ind w:left="31" w:right="141" w:firstLine="0"/>
              <w:rPr>
                <w:sz w:val="20"/>
                <w:szCs w:val="20"/>
              </w:rPr>
            </w:pPr>
            <w:r>
              <w:rPr>
                <w:sz w:val="20"/>
                <w:szCs w:val="20"/>
              </w:rPr>
              <w:t>Материальное обогащение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№9.   Прочитайте текст, выберите правильный ответ.</w:t>
            </w:r>
          </w:p>
          <w:p w:rsidR="002208A9" w:rsidRDefault="002267E8">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2208A9" w:rsidRDefault="002267E8" w:rsidP="00A751B8">
            <w:pPr>
              <w:pStyle w:val="TableParagraph"/>
              <w:numPr>
                <w:ilvl w:val="0"/>
                <w:numId w:val="49"/>
              </w:numPr>
              <w:ind w:right="34"/>
              <w:jc w:val="both"/>
              <w:rPr>
                <w:sz w:val="20"/>
              </w:rPr>
            </w:pPr>
            <w:r>
              <w:rPr>
                <w:sz w:val="20"/>
              </w:rPr>
              <w:t>ГОСТ Р 56020</w:t>
            </w:r>
          </w:p>
          <w:p w:rsidR="002208A9" w:rsidRDefault="002267E8" w:rsidP="00A751B8">
            <w:pPr>
              <w:pStyle w:val="TableParagraph"/>
              <w:numPr>
                <w:ilvl w:val="0"/>
                <w:numId w:val="49"/>
              </w:numPr>
              <w:ind w:right="34"/>
              <w:jc w:val="both"/>
              <w:rPr>
                <w:sz w:val="20"/>
              </w:rPr>
            </w:pPr>
            <w:r>
              <w:rPr>
                <w:sz w:val="20"/>
              </w:rPr>
              <w:t>ФГОС</w:t>
            </w:r>
          </w:p>
          <w:p w:rsidR="002208A9" w:rsidRDefault="002267E8" w:rsidP="00A751B8">
            <w:pPr>
              <w:pStyle w:val="TableParagraph"/>
              <w:numPr>
                <w:ilvl w:val="0"/>
                <w:numId w:val="49"/>
              </w:numPr>
              <w:ind w:right="34"/>
              <w:jc w:val="both"/>
              <w:rPr>
                <w:sz w:val="20"/>
              </w:rPr>
            </w:pPr>
            <w:r>
              <w:rPr>
                <w:sz w:val="20"/>
              </w:rPr>
              <w:t>ISO 9000</w:t>
            </w:r>
          </w:p>
          <w:p w:rsidR="002208A9" w:rsidRDefault="002267E8" w:rsidP="00A751B8">
            <w:pPr>
              <w:pStyle w:val="TableParagraph"/>
              <w:numPr>
                <w:ilvl w:val="0"/>
                <w:numId w:val="49"/>
              </w:numPr>
              <w:ind w:right="34"/>
              <w:jc w:val="both"/>
              <w:rPr>
                <w:b/>
                <w:sz w:val="20"/>
              </w:rPr>
            </w:pPr>
            <w:r>
              <w:rPr>
                <w:sz w:val="20"/>
              </w:rPr>
              <w:t>Конституция РФ</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07</w:t>
            </w: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№10.  Прочитайте текст и установите последовательность.</w:t>
            </w:r>
          </w:p>
          <w:p w:rsidR="002208A9" w:rsidRDefault="002267E8">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2208A9" w:rsidRDefault="002267E8" w:rsidP="00A751B8">
            <w:pPr>
              <w:pStyle w:val="TableParagraph"/>
              <w:numPr>
                <w:ilvl w:val="0"/>
                <w:numId w:val="47"/>
              </w:numPr>
              <w:ind w:right="34"/>
              <w:jc w:val="both"/>
              <w:rPr>
                <w:sz w:val="20"/>
              </w:rPr>
            </w:pPr>
            <w:r>
              <w:rPr>
                <w:sz w:val="20"/>
              </w:rPr>
              <w:t>Сортировка (нужное — ненужное)</w:t>
            </w:r>
          </w:p>
          <w:p w:rsidR="002208A9" w:rsidRDefault="002267E8" w:rsidP="00A751B8">
            <w:pPr>
              <w:pStyle w:val="TableParagraph"/>
              <w:numPr>
                <w:ilvl w:val="0"/>
                <w:numId w:val="47"/>
              </w:numPr>
              <w:ind w:right="34"/>
              <w:jc w:val="both"/>
              <w:rPr>
                <w:sz w:val="20"/>
              </w:rPr>
            </w:pPr>
            <w:r>
              <w:rPr>
                <w:sz w:val="20"/>
              </w:rPr>
              <w:t>Соблюдение порядка (каждая вещь на своем месте)</w:t>
            </w:r>
          </w:p>
          <w:p w:rsidR="002208A9" w:rsidRDefault="002267E8" w:rsidP="00A751B8">
            <w:pPr>
              <w:pStyle w:val="TableParagraph"/>
              <w:numPr>
                <w:ilvl w:val="0"/>
                <w:numId w:val="47"/>
              </w:numPr>
              <w:ind w:right="34"/>
              <w:jc w:val="both"/>
              <w:rPr>
                <w:sz w:val="20"/>
              </w:rPr>
            </w:pPr>
            <w:r>
              <w:rPr>
                <w:sz w:val="20"/>
              </w:rPr>
              <w:t>Стандартизация (установление норм и правил)</w:t>
            </w:r>
          </w:p>
          <w:p w:rsidR="002208A9" w:rsidRDefault="002267E8" w:rsidP="00A751B8">
            <w:pPr>
              <w:pStyle w:val="TableParagraph"/>
              <w:numPr>
                <w:ilvl w:val="0"/>
                <w:numId w:val="47"/>
              </w:numPr>
              <w:ind w:right="34"/>
              <w:jc w:val="both"/>
              <w:rPr>
                <w:sz w:val="20"/>
              </w:rPr>
            </w:pPr>
            <w:r>
              <w:rPr>
                <w:sz w:val="20"/>
              </w:rPr>
              <w:t xml:space="preserve">Совершенствование (самодисциплина) </w:t>
            </w:r>
          </w:p>
          <w:p w:rsidR="002208A9" w:rsidRDefault="002267E8" w:rsidP="00A751B8">
            <w:pPr>
              <w:pStyle w:val="TableParagraph"/>
              <w:numPr>
                <w:ilvl w:val="0"/>
                <w:numId w:val="47"/>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spacing w:after="0" w:line="240" w:lineRule="auto"/>
              <w:ind w:left="100" w:right="141"/>
              <w:rPr>
                <w:rFonts w:ascii="Times New Roman" w:hAnsi="Times New Roman"/>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2208A9" w:rsidRDefault="002208A9">
      <w:pPr>
        <w:spacing w:after="0" w:line="240" w:lineRule="auto"/>
        <w:ind w:right="141"/>
        <w:jc w:val="center"/>
        <w:rPr>
          <w:rFonts w:ascii="Times New Roman" w:hAnsi="Times New Roman"/>
          <w:b/>
          <w:sz w:val="24"/>
          <w:szCs w:val="24"/>
        </w:rPr>
      </w:pPr>
    </w:p>
    <w:p w:rsidR="006F4DAE" w:rsidRDefault="006F4DAE">
      <w:pPr>
        <w:spacing w:after="0"/>
        <w:ind w:right="141"/>
        <w:jc w:val="center"/>
        <w:rPr>
          <w:rFonts w:ascii="Times New Roman" w:hAnsi="Times New Roman"/>
          <w:b/>
          <w:sz w:val="24"/>
          <w:szCs w:val="24"/>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№1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Просодическими средствами невербального общения выступают: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интонация </w:t>
            </w:r>
          </w:p>
          <w:p w:rsidR="002208A9" w:rsidRDefault="002267E8">
            <w:pPr>
              <w:spacing w:after="0"/>
              <w:ind w:right="141"/>
              <w:rPr>
                <w:rFonts w:ascii="Times New Roman" w:hAnsi="Times New Roman"/>
                <w:sz w:val="20"/>
                <w:szCs w:val="20"/>
              </w:rPr>
            </w:pPr>
            <w:r>
              <w:rPr>
                <w:rFonts w:ascii="Times New Roman" w:hAnsi="Times New Roman"/>
                <w:sz w:val="20"/>
                <w:szCs w:val="20"/>
              </w:rPr>
              <w:t>2) жесты</w:t>
            </w:r>
          </w:p>
          <w:p w:rsidR="002208A9" w:rsidRDefault="002267E8">
            <w:pPr>
              <w:spacing w:after="0"/>
              <w:ind w:right="141"/>
              <w:rPr>
                <w:rFonts w:ascii="Times New Roman" w:hAnsi="Times New Roman"/>
                <w:sz w:val="20"/>
                <w:szCs w:val="20"/>
              </w:rPr>
            </w:pPr>
            <w:r>
              <w:rPr>
                <w:rFonts w:ascii="Times New Roman" w:hAnsi="Times New Roman"/>
                <w:sz w:val="20"/>
                <w:szCs w:val="20"/>
              </w:rPr>
              <w:t>3) дистанция между общающимися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Невербальными средствами общения являются: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2208A9" w:rsidRDefault="002267E8">
            <w:pPr>
              <w:spacing w:after="0"/>
              <w:ind w:right="141"/>
              <w:rPr>
                <w:rFonts w:ascii="Times New Roman" w:hAnsi="Times New Roman"/>
                <w:sz w:val="20"/>
                <w:szCs w:val="20"/>
              </w:rPr>
            </w:pPr>
            <w:r>
              <w:rPr>
                <w:rFonts w:ascii="Times New Roman" w:hAnsi="Times New Roman"/>
                <w:sz w:val="20"/>
                <w:szCs w:val="20"/>
              </w:rPr>
              <w:t>2) телефон</w:t>
            </w:r>
          </w:p>
          <w:p w:rsidR="002208A9" w:rsidRDefault="002267E8">
            <w:pPr>
              <w:spacing w:after="0"/>
              <w:ind w:right="141"/>
              <w:rPr>
                <w:rFonts w:ascii="Times New Roman" w:hAnsi="Times New Roman"/>
                <w:sz w:val="20"/>
                <w:szCs w:val="20"/>
              </w:rPr>
            </w:pPr>
            <w:r>
              <w:rPr>
                <w:rFonts w:ascii="Times New Roman" w:hAnsi="Times New Roman"/>
                <w:sz w:val="20"/>
                <w:szCs w:val="20"/>
              </w:rPr>
              <w:t>3) электронная почта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№3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Обсуждение с целью заключения соглашения по какому - либо вопросу- это:</w:t>
            </w:r>
          </w:p>
          <w:p w:rsidR="002208A9" w:rsidRDefault="002267E8">
            <w:pPr>
              <w:spacing w:after="0"/>
              <w:ind w:right="141"/>
              <w:rPr>
                <w:rFonts w:ascii="Times New Roman" w:hAnsi="Times New Roman"/>
                <w:sz w:val="20"/>
                <w:szCs w:val="20"/>
              </w:rPr>
            </w:pPr>
            <w:r>
              <w:rPr>
                <w:rFonts w:ascii="Times New Roman" w:hAnsi="Times New Roman"/>
                <w:sz w:val="20"/>
                <w:szCs w:val="20"/>
              </w:rPr>
              <w:t>1) переговоры</w:t>
            </w:r>
          </w:p>
          <w:p w:rsidR="002208A9" w:rsidRDefault="002267E8">
            <w:pPr>
              <w:spacing w:after="0"/>
              <w:ind w:right="141"/>
              <w:rPr>
                <w:rFonts w:ascii="Times New Roman" w:hAnsi="Times New Roman"/>
                <w:sz w:val="20"/>
                <w:szCs w:val="20"/>
              </w:rPr>
            </w:pPr>
            <w:r>
              <w:rPr>
                <w:rFonts w:ascii="Times New Roman" w:hAnsi="Times New Roman"/>
                <w:sz w:val="20"/>
                <w:szCs w:val="20"/>
              </w:rPr>
              <w:t>2) совещание</w:t>
            </w:r>
          </w:p>
          <w:p w:rsidR="002208A9" w:rsidRDefault="002267E8">
            <w:pPr>
              <w:spacing w:after="0"/>
              <w:ind w:right="141"/>
              <w:rPr>
                <w:rFonts w:ascii="Times New Roman" w:hAnsi="Times New Roman"/>
                <w:sz w:val="20"/>
                <w:szCs w:val="20"/>
              </w:rPr>
            </w:pPr>
            <w:r>
              <w:rPr>
                <w:rFonts w:ascii="Times New Roman" w:hAnsi="Times New Roman"/>
                <w:sz w:val="20"/>
                <w:szCs w:val="20"/>
              </w:rPr>
              <w:t>3) дискуссия</w:t>
            </w:r>
          </w:p>
          <w:p w:rsidR="002208A9" w:rsidRDefault="002267E8">
            <w:pPr>
              <w:spacing w:after="0"/>
              <w:ind w:right="141"/>
              <w:rPr>
                <w:rFonts w:ascii="Times New Roman" w:hAnsi="Times New Roman"/>
                <w:sz w:val="20"/>
                <w:szCs w:val="20"/>
              </w:rPr>
            </w:pPr>
            <w:r>
              <w:rPr>
                <w:rFonts w:ascii="Times New Roman" w:hAnsi="Times New Roman"/>
                <w:sz w:val="20"/>
                <w:szCs w:val="20"/>
              </w:rPr>
              <w:t>4) деловая  беседа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№4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манипулятивный</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2) примитивный</w:t>
            </w:r>
          </w:p>
          <w:p w:rsidR="002208A9" w:rsidRDefault="002267E8">
            <w:pPr>
              <w:spacing w:after="0"/>
              <w:ind w:right="141"/>
              <w:rPr>
                <w:rFonts w:ascii="Times New Roman" w:hAnsi="Times New Roman"/>
                <w:sz w:val="20"/>
                <w:szCs w:val="20"/>
              </w:rPr>
            </w:pPr>
            <w:r>
              <w:rPr>
                <w:rFonts w:ascii="Times New Roman" w:hAnsi="Times New Roman"/>
                <w:sz w:val="20"/>
                <w:szCs w:val="20"/>
              </w:rPr>
              <w:t>3) высший</w:t>
            </w:r>
          </w:p>
          <w:p w:rsidR="002208A9" w:rsidRDefault="002267E8">
            <w:pPr>
              <w:spacing w:after="0"/>
              <w:ind w:right="141"/>
              <w:rPr>
                <w:rFonts w:ascii="Times New Roman" w:hAnsi="Times New Roman"/>
                <w:sz w:val="20"/>
                <w:szCs w:val="20"/>
              </w:rPr>
            </w:pPr>
            <w:r>
              <w:rPr>
                <w:rFonts w:ascii="Times New Roman" w:hAnsi="Times New Roman"/>
                <w:sz w:val="20"/>
                <w:szCs w:val="20"/>
              </w:rPr>
              <w:t>4) наивысший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2208A9" w:rsidRDefault="002267E8">
            <w:pPr>
              <w:spacing w:after="0"/>
              <w:ind w:right="141"/>
              <w:rPr>
                <w:rFonts w:ascii="Times New Roman" w:hAnsi="Times New Roman"/>
                <w:sz w:val="20"/>
                <w:szCs w:val="20"/>
              </w:rPr>
            </w:pPr>
            <w:r>
              <w:rPr>
                <w:rFonts w:ascii="Times New Roman" w:hAnsi="Times New Roman"/>
                <w:sz w:val="20"/>
                <w:szCs w:val="20"/>
              </w:rPr>
              <w:t>1) непосредственный</w:t>
            </w:r>
          </w:p>
          <w:p w:rsidR="002208A9" w:rsidRDefault="002267E8">
            <w:pPr>
              <w:spacing w:after="0"/>
              <w:ind w:right="141"/>
              <w:rPr>
                <w:rFonts w:ascii="Times New Roman" w:hAnsi="Times New Roman"/>
                <w:sz w:val="20"/>
                <w:szCs w:val="20"/>
              </w:rPr>
            </w:pPr>
            <w:r>
              <w:rPr>
                <w:rFonts w:ascii="Times New Roman" w:hAnsi="Times New Roman"/>
                <w:sz w:val="20"/>
                <w:szCs w:val="20"/>
              </w:rPr>
              <w:t>2) прямой</w:t>
            </w:r>
          </w:p>
          <w:p w:rsidR="002208A9" w:rsidRDefault="002267E8">
            <w:pPr>
              <w:spacing w:after="0"/>
              <w:ind w:right="141"/>
              <w:rPr>
                <w:rFonts w:ascii="Times New Roman" w:hAnsi="Times New Roman"/>
                <w:sz w:val="20"/>
                <w:szCs w:val="20"/>
              </w:rPr>
            </w:pPr>
            <w:r>
              <w:rPr>
                <w:rFonts w:ascii="Times New Roman" w:hAnsi="Times New Roman"/>
                <w:sz w:val="20"/>
                <w:szCs w:val="20"/>
              </w:rPr>
              <w:t>3) опосредованный</w:t>
            </w:r>
          </w:p>
          <w:p w:rsidR="002208A9" w:rsidRDefault="002267E8">
            <w:pPr>
              <w:spacing w:after="0"/>
              <w:ind w:right="141"/>
              <w:rPr>
                <w:rFonts w:ascii="Times New Roman" w:hAnsi="Times New Roman"/>
                <w:sz w:val="20"/>
                <w:szCs w:val="20"/>
              </w:rPr>
            </w:pPr>
            <w:r>
              <w:rPr>
                <w:rFonts w:ascii="Times New Roman" w:hAnsi="Times New Roman"/>
                <w:sz w:val="20"/>
                <w:szCs w:val="20"/>
              </w:rPr>
              <w:t>4) косвенный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монологическим видам общения не относится:</w:t>
            </w:r>
          </w:p>
          <w:p w:rsidR="002208A9" w:rsidRDefault="002267E8">
            <w:pPr>
              <w:spacing w:after="0"/>
              <w:ind w:right="141"/>
              <w:rPr>
                <w:rFonts w:ascii="Times New Roman" w:hAnsi="Times New Roman"/>
                <w:sz w:val="20"/>
                <w:szCs w:val="20"/>
              </w:rPr>
            </w:pPr>
            <w:r>
              <w:rPr>
                <w:rFonts w:ascii="Times New Roman" w:hAnsi="Times New Roman"/>
                <w:sz w:val="20"/>
                <w:szCs w:val="20"/>
              </w:rPr>
              <w:t>1) приветственная речь</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торговая речь</w:t>
            </w:r>
          </w:p>
          <w:p w:rsidR="002208A9" w:rsidRDefault="002267E8">
            <w:pPr>
              <w:spacing w:after="0"/>
              <w:ind w:right="141"/>
              <w:rPr>
                <w:rFonts w:ascii="Times New Roman" w:hAnsi="Times New Roman"/>
                <w:sz w:val="20"/>
                <w:szCs w:val="20"/>
              </w:rPr>
            </w:pPr>
            <w:r>
              <w:rPr>
                <w:rFonts w:ascii="Times New Roman" w:hAnsi="Times New Roman"/>
                <w:sz w:val="20"/>
                <w:szCs w:val="20"/>
              </w:rPr>
              <w:t>3) доклад</w:t>
            </w:r>
          </w:p>
          <w:p w:rsidR="002208A9" w:rsidRDefault="002267E8">
            <w:pPr>
              <w:spacing w:after="0"/>
              <w:ind w:right="141"/>
              <w:rPr>
                <w:rFonts w:ascii="Times New Roman" w:hAnsi="Times New Roman"/>
                <w:sz w:val="20"/>
                <w:szCs w:val="20"/>
              </w:rPr>
            </w:pPr>
            <w:r>
              <w:rPr>
                <w:rFonts w:ascii="Times New Roman" w:hAnsi="Times New Roman"/>
                <w:sz w:val="20"/>
                <w:szCs w:val="20"/>
              </w:rPr>
              <w:t>4) дискуссия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Специфической особенностью делового общения является: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регламентированность</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2) конгруэнтность</w:t>
            </w:r>
          </w:p>
          <w:p w:rsidR="002208A9" w:rsidRDefault="002267E8">
            <w:pPr>
              <w:spacing w:after="0"/>
              <w:ind w:right="141"/>
              <w:rPr>
                <w:rFonts w:ascii="Times New Roman" w:hAnsi="Times New Roman"/>
                <w:sz w:val="20"/>
                <w:szCs w:val="20"/>
              </w:rPr>
            </w:pPr>
            <w:r>
              <w:rPr>
                <w:rFonts w:ascii="Times New Roman" w:hAnsi="Times New Roman"/>
                <w:sz w:val="20"/>
                <w:szCs w:val="20"/>
              </w:rPr>
              <w:t>3) конфиденциальность</w:t>
            </w:r>
          </w:p>
          <w:p w:rsidR="002208A9" w:rsidRDefault="002267E8">
            <w:pPr>
              <w:spacing w:after="0"/>
              <w:ind w:right="141"/>
              <w:rPr>
                <w:rFonts w:ascii="Times New Roman" w:hAnsi="Times New Roman"/>
                <w:sz w:val="20"/>
                <w:szCs w:val="20"/>
              </w:rPr>
            </w:pPr>
            <w:r>
              <w:rPr>
                <w:rFonts w:ascii="Times New Roman" w:hAnsi="Times New Roman"/>
                <w:sz w:val="20"/>
                <w:szCs w:val="20"/>
              </w:rPr>
              <w:t>4) рациональность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Кратковременный контакт, преимущественно на одну тему – это:</w:t>
            </w:r>
          </w:p>
          <w:p w:rsidR="002208A9" w:rsidRDefault="002267E8">
            <w:pPr>
              <w:spacing w:after="0"/>
              <w:ind w:right="141"/>
              <w:rPr>
                <w:rFonts w:ascii="Times New Roman" w:hAnsi="Times New Roman"/>
                <w:sz w:val="20"/>
                <w:szCs w:val="20"/>
              </w:rPr>
            </w:pPr>
            <w:r>
              <w:rPr>
                <w:rFonts w:ascii="Times New Roman" w:hAnsi="Times New Roman"/>
                <w:sz w:val="20"/>
                <w:szCs w:val="20"/>
              </w:rPr>
              <w:t>1) деловая беседа</w:t>
            </w:r>
          </w:p>
          <w:p w:rsidR="002208A9" w:rsidRDefault="002267E8">
            <w:pPr>
              <w:spacing w:after="0"/>
              <w:ind w:right="141"/>
              <w:rPr>
                <w:rFonts w:ascii="Times New Roman" w:hAnsi="Times New Roman"/>
                <w:sz w:val="20"/>
                <w:szCs w:val="20"/>
              </w:rPr>
            </w:pPr>
            <w:r>
              <w:rPr>
                <w:rFonts w:ascii="Times New Roman" w:hAnsi="Times New Roman"/>
                <w:sz w:val="20"/>
                <w:szCs w:val="20"/>
              </w:rPr>
              <w:t>2) деловой разговор</w:t>
            </w:r>
          </w:p>
          <w:p w:rsidR="002208A9" w:rsidRDefault="002267E8">
            <w:pPr>
              <w:spacing w:after="0"/>
              <w:ind w:right="141"/>
              <w:rPr>
                <w:rFonts w:ascii="Times New Roman" w:hAnsi="Times New Roman"/>
                <w:sz w:val="20"/>
                <w:szCs w:val="20"/>
              </w:rPr>
            </w:pPr>
            <w:r>
              <w:rPr>
                <w:rFonts w:ascii="Times New Roman" w:hAnsi="Times New Roman"/>
                <w:sz w:val="20"/>
                <w:szCs w:val="20"/>
              </w:rPr>
              <w:t>3) интервью</w:t>
            </w:r>
          </w:p>
          <w:p w:rsidR="002208A9" w:rsidRDefault="002267E8">
            <w:pPr>
              <w:spacing w:after="0"/>
              <w:ind w:right="141"/>
              <w:rPr>
                <w:rFonts w:ascii="Times New Roman" w:hAnsi="Times New Roman"/>
                <w:sz w:val="20"/>
                <w:szCs w:val="20"/>
              </w:rPr>
            </w:pPr>
            <w:r>
              <w:rPr>
                <w:rFonts w:ascii="Times New Roman" w:hAnsi="Times New Roman"/>
                <w:sz w:val="20"/>
                <w:szCs w:val="20"/>
              </w:rPr>
              <w:t>4) пресс-конференция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 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Продолжительный обмен сведениями, точками зрения, часто сопровождающийся принятием решений – это</w:t>
            </w:r>
            <w:r>
              <w:rPr>
                <w:rFonts w:ascii="Times New Roman" w:hAnsi="Times New Roman"/>
                <w:b/>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деловая беседа</w:t>
            </w:r>
          </w:p>
          <w:p w:rsidR="002208A9" w:rsidRDefault="002267E8">
            <w:pPr>
              <w:spacing w:after="0"/>
              <w:ind w:right="141"/>
              <w:rPr>
                <w:rFonts w:ascii="Times New Roman" w:hAnsi="Times New Roman"/>
                <w:sz w:val="20"/>
                <w:szCs w:val="20"/>
              </w:rPr>
            </w:pPr>
            <w:r>
              <w:rPr>
                <w:rFonts w:ascii="Times New Roman" w:hAnsi="Times New Roman"/>
                <w:sz w:val="20"/>
                <w:szCs w:val="20"/>
              </w:rPr>
              <w:t>2) интервью</w:t>
            </w:r>
          </w:p>
          <w:p w:rsidR="002208A9" w:rsidRDefault="002267E8">
            <w:pPr>
              <w:spacing w:after="0"/>
              <w:ind w:right="141"/>
              <w:rPr>
                <w:rFonts w:ascii="Times New Roman" w:hAnsi="Times New Roman"/>
                <w:sz w:val="20"/>
                <w:szCs w:val="20"/>
              </w:rPr>
            </w:pPr>
            <w:r>
              <w:rPr>
                <w:rFonts w:ascii="Times New Roman" w:hAnsi="Times New Roman"/>
                <w:sz w:val="20"/>
                <w:szCs w:val="20"/>
              </w:rPr>
              <w:t>3) дискуссия</w:t>
            </w:r>
          </w:p>
          <w:p w:rsidR="002208A9" w:rsidRDefault="002267E8">
            <w:pPr>
              <w:spacing w:after="0"/>
              <w:ind w:right="141"/>
              <w:rPr>
                <w:rFonts w:ascii="Times New Roman" w:hAnsi="Times New Roman"/>
                <w:sz w:val="20"/>
                <w:szCs w:val="20"/>
              </w:rPr>
            </w:pPr>
            <w:r>
              <w:rPr>
                <w:rFonts w:ascii="Times New Roman" w:hAnsi="Times New Roman"/>
                <w:sz w:val="20"/>
                <w:szCs w:val="20"/>
              </w:rPr>
              <w:t>4) совещание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 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2208A9" w:rsidRDefault="002267E8">
            <w:pPr>
              <w:spacing w:after="0"/>
              <w:ind w:right="141"/>
              <w:rPr>
                <w:rFonts w:ascii="Times New Roman" w:hAnsi="Times New Roman"/>
                <w:sz w:val="20"/>
                <w:szCs w:val="20"/>
              </w:rPr>
            </w:pPr>
            <w:r>
              <w:rPr>
                <w:rFonts w:ascii="Times New Roman" w:hAnsi="Times New Roman"/>
                <w:sz w:val="20"/>
                <w:szCs w:val="20"/>
              </w:rPr>
              <w:t>1) сотрудничество</w:t>
            </w:r>
          </w:p>
          <w:p w:rsidR="002208A9" w:rsidRDefault="002267E8">
            <w:pPr>
              <w:spacing w:after="0"/>
              <w:ind w:right="141"/>
              <w:rPr>
                <w:rFonts w:ascii="Times New Roman" w:hAnsi="Times New Roman"/>
                <w:sz w:val="20"/>
                <w:szCs w:val="20"/>
              </w:rPr>
            </w:pPr>
            <w:r>
              <w:rPr>
                <w:rFonts w:ascii="Times New Roman" w:hAnsi="Times New Roman"/>
                <w:sz w:val="20"/>
                <w:szCs w:val="20"/>
              </w:rPr>
              <w:t>2) общение</w:t>
            </w:r>
          </w:p>
          <w:p w:rsidR="002208A9" w:rsidRDefault="002267E8">
            <w:pPr>
              <w:spacing w:after="0"/>
              <w:ind w:right="141"/>
              <w:rPr>
                <w:rFonts w:ascii="Times New Roman" w:hAnsi="Times New Roman"/>
                <w:sz w:val="20"/>
                <w:szCs w:val="20"/>
              </w:rPr>
            </w:pPr>
            <w:r>
              <w:rPr>
                <w:rFonts w:ascii="Times New Roman" w:hAnsi="Times New Roman"/>
                <w:sz w:val="20"/>
                <w:szCs w:val="20"/>
              </w:rPr>
              <w:t>3) обмен мнениями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t>ОП.00 Общепрофессиональный цикл</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ОП.01 Инженерная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2208A9">
        <w:tc>
          <w:tcPr>
            <w:tcW w:w="1384" w:type="dxa"/>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rPr>
          <w:trHeight w:val="587"/>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Merge w:val="restart"/>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p w:rsidR="002208A9" w:rsidRDefault="002208A9">
            <w:pPr>
              <w:spacing w:after="0" w:line="240" w:lineRule="auto"/>
              <w:ind w:right="34"/>
              <w:jc w:val="both"/>
              <w:rPr>
                <w:rFonts w:ascii="Times New Roman" w:hAnsi="Times New Roman"/>
                <w:sz w:val="20"/>
                <w:szCs w:val="20"/>
              </w:rPr>
            </w:pPr>
          </w:p>
        </w:tc>
        <w:tc>
          <w:tcPr>
            <w:tcW w:w="10206" w:type="dxa"/>
          </w:tcPr>
          <w:p w:rsidR="002208A9" w:rsidRDefault="002267E8">
            <w:pPr>
              <w:pStyle w:val="TableParagraph"/>
              <w:ind w:left="100" w:right="34"/>
              <w:jc w:val="both"/>
              <w:rPr>
                <w:b/>
                <w:sz w:val="20"/>
              </w:rPr>
            </w:pPr>
            <w:r>
              <w:rPr>
                <w:b/>
                <w:sz w:val="20"/>
              </w:rPr>
              <w:t>ТЗ №1.</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pStyle w:val="TableParagraph"/>
              <w:ind w:left="100" w:right="34"/>
              <w:jc w:val="both"/>
              <w:rPr>
                <w:sz w:val="20"/>
              </w:rPr>
            </w:pPr>
            <w:r>
              <w:rPr>
                <w:sz w:val="20"/>
              </w:rPr>
              <w:t>Изображение трёхмерной фигуры на проекционной плоскости называется:</w:t>
            </w:r>
          </w:p>
          <w:p w:rsidR="002208A9" w:rsidRDefault="002267E8">
            <w:pPr>
              <w:pStyle w:val="a8"/>
              <w:tabs>
                <w:tab w:val="left" w:pos="459"/>
              </w:tabs>
              <w:ind w:left="100" w:right="34"/>
              <w:jc w:val="both"/>
              <w:rPr>
                <w:sz w:val="20"/>
                <w:szCs w:val="20"/>
              </w:rPr>
            </w:pPr>
            <w:r>
              <w:rPr>
                <w:sz w:val="20"/>
                <w:szCs w:val="20"/>
              </w:rPr>
              <w:t>1) Проекция</w:t>
            </w:r>
          </w:p>
          <w:p w:rsidR="002208A9" w:rsidRDefault="002267E8">
            <w:pPr>
              <w:pStyle w:val="a8"/>
              <w:tabs>
                <w:tab w:val="left" w:pos="459"/>
              </w:tabs>
              <w:ind w:left="100" w:right="34"/>
              <w:jc w:val="both"/>
              <w:rPr>
                <w:sz w:val="20"/>
                <w:szCs w:val="20"/>
              </w:rPr>
            </w:pPr>
            <w:r>
              <w:rPr>
                <w:sz w:val="20"/>
                <w:szCs w:val="20"/>
              </w:rPr>
              <w:t>2) Разрез</w:t>
            </w:r>
          </w:p>
          <w:p w:rsidR="002208A9" w:rsidRDefault="002267E8">
            <w:pPr>
              <w:pStyle w:val="a8"/>
              <w:tabs>
                <w:tab w:val="left" w:pos="459"/>
              </w:tabs>
              <w:ind w:left="100" w:right="34"/>
              <w:jc w:val="both"/>
              <w:rPr>
                <w:sz w:val="20"/>
                <w:szCs w:val="20"/>
              </w:rPr>
            </w:pPr>
            <w:r>
              <w:rPr>
                <w:sz w:val="20"/>
                <w:szCs w:val="20"/>
              </w:rPr>
              <w:lastRenderedPageBreak/>
              <w:t>3) Сечение</w:t>
            </w:r>
          </w:p>
          <w:p w:rsidR="002208A9" w:rsidRDefault="002267E8">
            <w:pPr>
              <w:pStyle w:val="a8"/>
              <w:tabs>
                <w:tab w:val="left" w:pos="459"/>
              </w:tabs>
              <w:ind w:left="100" w:right="34"/>
              <w:jc w:val="both"/>
              <w:rPr>
                <w:sz w:val="20"/>
                <w:szCs w:val="20"/>
              </w:rPr>
            </w:pPr>
            <w:r>
              <w:rPr>
                <w:sz w:val="20"/>
                <w:szCs w:val="20"/>
              </w:rPr>
              <w:t>4) Аксонометрический вид</w:t>
            </w:r>
          </w:p>
          <w:p w:rsidR="002208A9" w:rsidRDefault="002208A9">
            <w:pPr>
              <w:pStyle w:val="TableParagraph"/>
              <w:ind w:left="100" w:right="34"/>
              <w:jc w:val="both"/>
              <w:rPr>
                <w:sz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01</w:t>
            </w:r>
          </w:p>
        </w:tc>
        <w:tc>
          <w:tcPr>
            <w:tcW w:w="1701" w:type="dxa"/>
            <w:vMerge/>
          </w:tcPr>
          <w:p w:rsidR="002208A9" w:rsidRDefault="002208A9">
            <w:pPr>
              <w:spacing w:after="0" w:line="240" w:lineRule="auto"/>
              <w:ind w:right="34"/>
              <w:jc w:val="both"/>
              <w:rPr>
                <w:rFonts w:ascii="Times New Roman" w:hAnsi="Times New Roman"/>
                <w:sz w:val="20"/>
                <w:szCs w:val="20"/>
              </w:rPr>
            </w:pPr>
          </w:p>
        </w:tc>
        <w:tc>
          <w:tcPr>
            <w:tcW w:w="10206" w:type="dxa"/>
          </w:tcPr>
          <w:p w:rsidR="002208A9" w:rsidRDefault="002267E8">
            <w:pPr>
              <w:pStyle w:val="TableParagraph"/>
              <w:ind w:left="100" w:right="34"/>
              <w:jc w:val="both"/>
              <w:rPr>
                <w:b/>
                <w:sz w:val="20"/>
              </w:rPr>
            </w:pPr>
            <w:r>
              <w:rPr>
                <w:b/>
                <w:sz w:val="20"/>
              </w:rPr>
              <w:t>ТЗ №2.</w:t>
            </w:r>
          </w:p>
          <w:p w:rsidR="002208A9" w:rsidRDefault="002267E8">
            <w:pPr>
              <w:pStyle w:val="TableParagraph"/>
              <w:ind w:left="100" w:right="34"/>
              <w:jc w:val="both"/>
              <w:rPr>
                <w:b/>
                <w:sz w:val="20"/>
              </w:rPr>
            </w:pPr>
            <w:r>
              <w:rPr>
                <w:b/>
                <w:sz w:val="20"/>
              </w:rPr>
              <w:t>Прочитайте текст и установите последовательность.</w:t>
            </w:r>
          </w:p>
          <w:p w:rsidR="002208A9" w:rsidRDefault="002267E8">
            <w:pPr>
              <w:pStyle w:val="TableParagraph"/>
              <w:ind w:left="100" w:right="34"/>
              <w:jc w:val="both"/>
              <w:rPr>
                <w:sz w:val="20"/>
              </w:rPr>
            </w:pPr>
            <w:r>
              <w:rPr>
                <w:sz w:val="20"/>
              </w:rPr>
              <w:t xml:space="preserve">Установите последовательность чтения чертежа </w:t>
            </w:r>
          </w:p>
          <w:p w:rsidR="002208A9" w:rsidRDefault="002267E8">
            <w:pPr>
              <w:pStyle w:val="TableParagraph"/>
              <w:ind w:left="100" w:right="34"/>
              <w:jc w:val="both"/>
            </w:pPr>
            <w:r>
              <w:t>1) Изучить основную надпись</w:t>
            </w:r>
          </w:p>
          <w:p w:rsidR="002208A9" w:rsidRDefault="002267E8">
            <w:pPr>
              <w:pStyle w:val="TableParagraph"/>
              <w:ind w:left="100" w:right="34"/>
              <w:jc w:val="both"/>
            </w:pPr>
            <w:r>
              <w:t>2) Определить виды, сечения, разрезы</w:t>
            </w:r>
          </w:p>
          <w:p w:rsidR="002208A9" w:rsidRDefault="002267E8">
            <w:pPr>
              <w:pStyle w:val="TableParagraph"/>
              <w:ind w:left="100" w:right="34"/>
              <w:jc w:val="both"/>
            </w:pPr>
            <w:r>
              <w:t>3) Мысленно представить форму детали</w:t>
            </w:r>
          </w:p>
          <w:p w:rsidR="002208A9" w:rsidRDefault="002267E8">
            <w:pPr>
              <w:pStyle w:val="TableParagraph"/>
              <w:ind w:left="100" w:right="34"/>
              <w:jc w:val="both"/>
            </w:pPr>
            <w:r>
              <w:t>4) Изучить габариты детали</w:t>
            </w:r>
          </w:p>
          <w:p w:rsidR="002208A9" w:rsidRDefault="002267E8">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67E8">
            <w:pPr>
              <w:pStyle w:val="TableParagraph"/>
              <w:ind w:left="100" w:right="34"/>
              <w:jc w:val="both"/>
              <w:rPr>
                <w:b/>
                <w:color w:val="FFFFFF" w:themeColor="background1"/>
                <w:sz w:val="20"/>
              </w:rPr>
            </w:pPr>
            <w:r>
              <w:rPr>
                <w:b/>
                <w:color w:val="FFFFFF" w:themeColor="background1"/>
                <w:sz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Штрихпунктирные</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1372051" cy="468643"/>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106.39pt;height:36.34pt;mso-wrap-distance-left:0.00pt;mso-wrap-distance-top:0.00pt;mso-wrap-distance-right:0.00pt;mso-wrap-distance-bottom:0.00pt;" stroked="false">
                            <v:path textboxrect="0,0,0,0"/>
                            <v:imagedata r:id="rId91"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2"/>
                                    <a:stretch/>
                                  </pic:blipFill>
                                  <pic:spPr bwMode="auto">
                                    <a:xfrm>
                                      <a:off x="0" y="0"/>
                                      <a:ext cx="1517849" cy="945372"/>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18.21pt;height:73.62pt;mso-wrap-distance-left:0.00pt;mso-wrap-distance-top:0.00pt;mso-wrap-distance-right:0.00pt;mso-wrap-distance-bottom:0.00pt;" stroked="false">
                            <v:path textboxrect="0,0,0,0"/>
                            <v:imagedata r:id="rId93"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4"/>
                                    <a:stretch/>
                                  </pic:blipFill>
                                  <pic:spPr bwMode="auto">
                                    <a:xfrm>
                                      <a:off x="0" y="0"/>
                                      <a:ext cx="1330416" cy="77123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03.70pt;height:60.12pt;mso-wrap-distance-left:0.00pt;mso-wrap-distance-top:0.00pt;mso-wrap-distance-right:0.00pt;mso-wrap-distance-bottom:0.00pt;" stroked="false">
                            <v:path textboxrect="0,0,0,0"/>
                            <v:imagedata r:id="rId95" o:title=""/>
                          </v:shape>
                        </w:pict>
                      </mc:Fallback>
                    </mc:AlternateContent>
                  </w:r>
                </w:p>
              </w:tc>
            </w:tr>
            <w:tr w:rsidR="002208A9">
              <w:trPr>
                <w:trHeight w:val="1154"/>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6"/>
                                    <a:stretch/>
                                  </pic:blipFill>
                                  <pic:spPr bwMode="auto">
                                    <a:xfrm>
                                      <a:off x="0" y="0"/>
                                      <a:ext cx="1340590" cy="73732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03.70pt;height:57.04pt;mso-wrap-distance-left:0.00pt;mso-wrap-distance-top:0.00pt;mso-wrap-distance-right:0.00pt;mso-wrap-distance-bottom:0.00pt;" stroked="false">
                            <v:path textboxrect="0,0,0,0"/>
                            <v:imagedata r:id="rId9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mc:AlternateContent>
                <mc:Choice Requires="wpg">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2740622" cy="35526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10.75pt;height:27.32pt;mso-wrap-distance-left:0.00pt;mso-wrap-distance-top:0.00pt;mso-wrap-distance-right:0.00pt;mso-wrap-distance-bottom:0.00pt;" stroked="false">
                      <v:path textboxrect="0,0,0,0"/>
                      <v:imagedata r:id="rId48" o:title=""/>
                    </v:shape>
                  </w:pict>
                </mc:Fallback>
              </mc:AlternateContent>
            </w:r>
          </w:p>
          <w:p w:rsidR="002208A9" w:rsidRDefault="002208A9">
            <w:pPr>
              <w:spacing w:after="0" w:line="240" w:lineRule="auto"/>
              <w:ind w:left="100" w:right="141"/>
              <w:rPr>
                <w:rFonts w:ascii="Times New Roman" w:hAnsi="Times New Roman"/>
                <w:b/>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2208A9" w:rsidRDefault="002267E8">
            <w:pPr>
              <w:spacing w:after="0"/>
              <w:ind w:left="100" w:right="141"/>
              <w:jc w:val="both"/>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3152633" cy="160156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98"/>
                              <a:stretch/>
                            </pic:blipFill>
                            <pic:spPr bwMode="auto">
                              <a:xfrm>
                                <a:off x="0" y="0"/>
                                <a:ext cx="3193685" cy="1622419"/>
                              </a:xfrm>
                              <a:prstGeom prst="rect">
                                <a:avLst/>
                              </a:prstGeom>
                              <a:noFill/>
                              <a:ln w="9525">
                                <a:noFill/>
                                <a:miter lim="800000"/>
                                <a:headEnd/>
                                <a:tailEnd/>
                              </a:ln>
                              <a:effectLst/>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48.24pt;height:126.11pt;mso-wrap-distance-left:0.00pt;mso-wrap-distance-top:0.00pt;mso-wrap-distance-right:0.00pt;mso-wrap-distance-bottom:0.00pt;" stroked="f" strokeweight="0.75pt">
                      <v:path textboxrect="0,0,0,0"/>
                      <v:imagedata r:id="rId99"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2208A9">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20"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2074460" cy="1528259"/>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100"/>
                              <a:stretch/>
                            </pic:blipFill>
                            <pic:spPr bwMode="auto">
                              <a:xfrm>
                                <a:off x="0" y="0"/>
                                <a:ext cx="2090628" cy="1540170"/>
                              </a:xfrm>
                              <a:prstGeom prst="rect">
                                <a:avLst/>
                              </a:prstGeom>
                              <a:noFill/>
                              <a:ln w="9525">
                                <a:noFill/>
                                <a:miter lim="800000"/>
                                <a:headEnd/>
                                <a:tailEnd/>
                              </a:ln>
                              <a:effectLst/>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63.34pt;height:120.34pt;mso-wrap-distance-left:0.00pt;mso-wrap-distance-top:0.00pt;mso-wrap-distance-right:0.00pt;mso-wrap-distance-bottom:0.00pt;" stroked="f" strokeweight="0.75pt">
                      <v:path textboxrect="0,0,0,0"/>
                      <v:imagedata r:id="rId101"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2208A9">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20"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2208A9" w:rsidRDefault="002267E8">
            <w:pPr>
              <w:pStyle w:val="a8"/>
              <w:tabs>
                <w:tab w:val="left" w:pos="459"/>
              </w:tabs>
              <w:ind w:left="100" w:right="34"/>
              <w:jc w:val="both"/>
              <w:rPr>
                <w:sz w:val="20"/>
                <w:szCs w:val="20"/>
              </w:rPr>
            </w:pPr>
            <w:r>
              <w:rPr>
                <w:sz w:val="20"/>
                <w:szCs w:val="20"/>
              </w:rPr>
              <w:t>1) Вид спереди</w:t>
            </w:r>
          </w:p>
          <w:p w:rsidR="002208A9" w:rsidRDefault="002267E8">
            <w:pPr>
              <w:pStyle w:val="a8"/>
              <w:tabs>
                <w:tab w:val="left" w:pos="459"/>
              </w:tabs>
              <w:ind w:left="100" w:right="34"/>
              <w:jc w:val="both"/>
              <w:rPr>
                <w:sz w:val="20"/>
                <w:szCs w:val="20"/>
              </w:rPr>
            </w:pPr>
            <w:r>
              <w:rPr>
                <w:sz w:val="20"/>
                <w:szCs w:val="20"/>
              </w:rPr>
              <w:t>2) Вид слева</w:t>
            </w:r>
          </w:p>
          <w:p w:rsidR="002208A9" w:rsidRDefault="002267E8">
            <w:pPr>
              <w:pStyle w:val="a8"/>
              <w:tabs>
                <w:tab w:val="left" w:pos="459"/>
              </w:tabs>
              <w:ind w:left="100" w:right="34"/>
              <w:jc w:val="both"/>
              <w:rPr>
                <w:sz w:val="20"/>
                <w:szCs w:val="20"/>
              </w:rPr>
            </w:pPr>
            <w:r>
              <w:rPr>
                <w:sz w:val="20"/>
                <w:szCs w:val="20"/>
              </w:rPr>
              <w:t>3) Вид справа</w:t>
            </w:r>
          </w:p>
          <w:p w:rsidR="002208A9" w:rsidRDefault="002267E8">
            <w:pPr>
              <w:pStyle w:val="a8"/>
              <w:tabs>
                <w:tab w:val="left" w:pos="459"/>
              </w:tabs>
              <w:ind w:left="100" w:right="34"/>
              <w:jc w:val="both"/>
              <w:rPr>
                <w:sz w:val="20"/>
                <w:szCs w:val="20"/>
              </w:rPr>
            </w:pPr>
            <w:r>
              <w:rPr>
                <w:sz w:val="20"/>
                <w:szCs w:val="20"/>
              </w:rPr>
              <w:t>4) Вид сверху</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2208A9" w:rsidRDefault="002267E8">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2208A9" w:rsidRDefault="002267E8">
            <w:pPr>
              <w:pStyle w:val="a8"/>
              <w:tabs>
                <w:tab w:val="left" w:pos="459"/>
              </w:tabs>
              <w:ind w:left="100" w:right="34"/>
              <w:jc w:val="both"/>
              <w:rPr>
                <w:sz w:val="20"/>
                <w:szCs w:val="20"/>
              </w:rPr>
            </w:pPr>
            <w:r>
              <w:rPr>
                <w:sz w:val="20"/>
                <w:szCs w:val="20"/>
              </w:rPr>
              <w:t>2) Только то, что находится сзади секущей плоскости;</w:t>
            </w:r>
          </w:p>
          <w:p w:rsidR="002208A9" w:rsidRDefault="002267E8">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2208A9" w:rsidRDefault="002267E8">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Как называется вид, отмеченный на рисунке букой Б?</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mc:AlternateContent>
                <mc:Choice Requires="wpg">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102"/>
                              <a:stretch/>
                            </pic:blipFill>
                            <pic:spPr bwMode="auto">
                              <a:xfrm>
                                <a:off x="0" y="0"/>
                                <a:ext cx="1268253" cy="1591700"/>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99.40pt;height:124.75pt;mso-wrap-distance-left:0.00pt;mso-wrap-distance-top:0.00pt;mso-wrap-distance-right:0.00pt;mso-wrap-distance-bottom:0.00pt;" stroked="false">
                      <v:path textboxrect="0,0,0,0"/>
                      <v:imagedata r:id="rId103" o:title=""/>
                    </v:shape>
                  </w:pict>
                </mc:Fallback>
              </mc:AlternateConten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rPr>
          <w:trHeight w:val="698"/>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08A9">
            <w:pPr>
              <w:spacing w:after="0" w:line="240" w:lineRule="auto"/>
              <w:ind w:left="100" w:right="141"/>
              <w:rPr>
                <w:rFonts w:ascii="Times New Roman" w:hAnsi="Times New Roman"/>
                <w:color w:val="FFFFFF" w:themeColor="background1"/>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jc w:val="both"/>
              <w:rPr>
                <w:rFonts w:ascii="Times New Roman" w:hAnsi="Times New Roman"/>
                <w:sz w:val="20"/>
                <w:szCs w:val="20"/>
              </w:rPr>
            </w:pPr>
            <w:r>
              <w:rPr>
                <w:rFonts w:ascii="Times New Roman" w:hAnsi="Times New Roman"/>
                <w:sz w:val="20"/>
                <w:szCs w:val="20"/>
              </w:rPr>
              <w:t>Совокупность допусков, рассматриваемых как соответствующие одному уровню точности для всех номинальных размеров называют ______________</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квалитет</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2208A9" w:rsidRDefault="002267E8">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2208A9" w:rsidRDefault="008F179E">
            <w:pPr>
              <w:spacing w:after="0" w:line="240" w:lineRule="auto"/>
              <w:ind w:left="100" w:right="141"/>
              <w:rPr>
                <w:rFonts w:ascii="Times New Roman" w:hAnsi="Times New Roman"/>
                <w:sz w:val="20"/>
                <w:szCs w:val="20"/>
              </w:rPr>
            </w:pPr>
            <w:r>
              <w:rPr>
                <w:rFonts w:ascii="Times New Roman" w:hAnsi="Times New Roman"/>
                <w:sz w:val="20"/>
                <w:szCs w:val="20"/>
              </w:rPr>
              <w:pict>
                <v:shape id="_x0000_s1029" type="#_x0000_t75" style="position:absolute;left:0;text-align:left;margin-left:0;margin-top:0;width:50pt;height:50pt;z-index:251661824;visibility:hidden" filled="t" stroked="t">
                  <v:stroke joinstyle="round"/>
                  <v:path o:extrusionok="t" gradientshapeok="f" o:connecttype="segments"/>
                  <o:lock v:ext="edit" aspectratio="f" selection="t"/>
                </v:shape>
              </w:pict>
            </w:r>
            <w:r w:rsidR="002267E8">
              <w:rPr>
                <w:rFonts w:ascii="Times New Roman" w:hAnsi="Times New Roman"/>
                <w:sz w:val="20"/>
                <w:szCs w:val="20"/>
              </w:rPr>
              <w:object w:dxaOrig="2880" w:dyaOrig="2460">
                <v:shape id="_x0000_i1026" type="#_x0000_t75" style="width:2in;height:123pt;mso-wrap-distance-left:0;mso-wrap-distance-top:0;mso-wrap-distance-right:0;mso-wrap-distance-bottom:0" o:ole="">
                  <v:imagedata r:id="rId104" o:title=""/>
                  <v:path textboxrect="0,0,0,0"/>
                </v:shape>
                <o:OLEObject Type="Embed" ProgID="PBrush" ShapeID="_x0000_i1026" DrawAspect="Content" ObjectID="_1813734580" r:id="rId105"/>
              </w:objec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98740" cy="499100"/>
                            <wp:effectExtent l="0" t="0" r="0" b="0"/>
                            <wp:docPr id="47"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106">
                                      <a:lum bright="10000"/>
                                    </a:blip>
                                    <a:srcRect l="52292" t="14333" r="28058" b="10078"/>
                                    <a:stretch/>
                                  </pic:blipFill>
                                  <pic:spPr bwMode="auto">
                                    <a:xfrm>
                                      <a:off x="0" y="0"/>
                                      <a:ext cx="706519" cy="504657"/>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55.02pt;height:39.30pt;mso-wrap-distance-left:0.00pt;mso-wrap-distance-top:0.00pt;mso-wrap-distance-right:0.00pt;mso-wrap-distance-bottom:0.00pt;" stroked="f">
                            <v:path textboxrect="0,0,0,0"/>
                            <v:imagedata r:id="rId10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38355" cy="479160"/>
                            <wp:effectExtent l="0" t="0" r="0" b="0"/>
                            <wp:docPr id="4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106">
                                      <a:lum bright="10000"/>
                                    </a:blip>
                                    <a:srcRect l="33453" t="18018" r="49818" b="14412"/>
                                    <a:stretch/>
                                  </pic:blipFill>
                                  <pic:spPr bwMode="auto">
                                    <a:xfrm>
                                      <a:off x="0" y="0"/>
                                      <a:ext cx="646424" cy="485216"/>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50.26pt;height:37.73pt;mso-wrap-distance-left:0.00pt;mso-wrap-distance-top:0.00pt;mso-wrap-distance-right:0.00pt;mso-wrap-distance-bottom:0.00pt;" stroked="f">
                            <v:path textboxrect="0,0,0,0"/>
                            <v:imagedata r:id="rId10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64234" cy="477954"/>
                            <wp:effectExtent l="0" t="0" r="0" b="0"/>
                            <wp:docPr id="4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106">
                                      <a:lum bright="10000"/>
                                    </a:blip>
                                    <a:srcRect l="11238" t="18405" r="70953" b="12575"/>
                                    <a:stretch/>
                                  </pic:blipFill>
                                  <pic:spPr bwMode="auto">
                                    <a:xfrm>
                                      <a:off x="0" y="0"/>
                                      <a:ext cx="668564" cy="48107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52.30pt;height:37.63pt;mso-wrap-distance-left:0.00pt;mso-wrap-distance-top:0.00pt;mso-wrap-distance-right:0.00pt;mso-wrap-distance-bottom:0.00pt;" stroked="f">
                            <v:path textboxrect="0,0,0,0"/>
                            <v:imagedata r:id="rId107"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733245" cy="488830"/>
                            <wp:effectExtent l="0" t="0" r="0" b="0"/>
                            <wp:docPr id="5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106">
                                      <a:lum bright="10000"/>
                                    </a:blip>
                                    <a:srcRect l="74004" t="24286" r="10480" b="20000"/>
                                    <a:stretch/>
                                  </pic:blipFill>
                                  <pic:spPr bwMode="auto">
                                    <a:xfrm>
                                      <a:off x="0" y="0"/>
                                      <a:ext cx="748117" cy="498744"/>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57.74pt;height:38.49pt;mso-wrap-distance-left:0.00pt;mso-wrap-distance-top:0.00pt;mso-wrap-distance-right:0.00pt;mso-wrap-distance-bottom:0.00pt;" stroked="f">
                            <v:path textboxrect="0,0,0,0"/>
                            <v:imagedata r:id="rId10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2208A9" w:rsidRDefault="002208A9">
            <w:pPr>
              <w:spacing w:after="0" w:line="240" w:lineRule="auto"/>
              <w:ind w:left="100" w:right="141"/>
              <w:rPr>
                <w:rFonts w:ascii="Times New Roman" w:hAnsi="Times New Roman"/>
                <w:color w:val="FFFFFF" w:themeColor="background1"/>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lastRenderedPageBreak/>
              <mc:AlternateContent>
                <mc:Choice Requires="wpg">
                  <w:drawing>
                    <wp:inline distT="0" distB="0" distL="0" distR="0">
                      <wp:extent cx="2222500" cy="3181350"/>
                      <wp:effectExtent l="0" t="0" r="0" b="0"/>
                      <wp:docPr id="5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108"/>
                              <a:stretch/>
                            </pic:blipFill>
                            <pic:spPr bwMode="auto">
                              <a:xfrm>
                                <a:off x="0" y="0"/>
                                <a:ext cx="2222500" cy="3181350"/>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175.00pt;height:250.50pt;mso-wrap-distance-left:0.00pt;mso-wrap-distance-top:0.00pt;mso-wrap-distance-right:0.00pt;mso-wrap-distance-bottom:0.00pt;" stroked="false">
                      <v:path textboxrect="0,0,0,0"/>
                      <v:imagedata r:id="rId109" o:title=""/>
                    </v:shape>
                  </w:pict>
                </mc:Fallback>
              </mc:AlternateConten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А-А</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Б-Б</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В-В</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разрезе?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То, что находится в секущей плоскости и что расположено за ней;</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2208A9">
        <w:trPr>
          <w:trHeight w:val="4105"/>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2208A9" w:rsidRDefault="008F179E">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2848;visibility:hidden" filled="t" stroked="t">
                  <v:stroke joinstyle="round"/>
                  <v:path o:extrusionok="t" gradientshapeok="f" o:connecttype="segments"/>
                  <o:lock v:ext="edit" aspectratio="f" selection="t"/>
                </v:shape>
              </w:pict>
            </w:r>
            <w:r w:rsidR="002267E8">
              <w:object w:dxaOrig="7049" w:dyaOrig="5444">
                <v:shape id="_x0000_i1027" type="#_x0000_t75" style="width:171.75pt;height:134.25pt;mso-wrap-distance-left:0;mso-wrap-distance-top:0;mso-wrap-distance-right:0;mso-wrap-distance-bottom:0" o:ole="">
                  <v:imagedata r:id="rId110" o:title=""/>
                  <v:path textboxrect="0,0,0,0"/>
                </v:shape>
                <o:OLEObject Type="Embed" ProgID="PBrush" ShapeID="_x0000_i1027" DrawAspect="Content" ObjectID="_1813734581" r:id="rId111"/>
              </w:objec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а</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б</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в</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mc:AlternateContent>
                <mc:Choice Requires="wpg">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112"/>
                              <a:stretch/>
                            </pic:blipFill>
                            <pic:spPr bwMode="auto">
                              <a:xfrm>
                                <a:off x="0" y="0"/>
                                <a:ext cx="1720685" cy="1270660"/>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135.49pt;height:100.05pt;mso-wrap-distance-left:0.00pt;mso-wrap-distance-top:0.00pt;mso-wrap-distance-right:0.00pt;mso-wrap-distance-bottom:0.00pt;" stroked="false">
                      <v:path textboxrect="0,0,0,0"/>
                      <v:imagedata r:id="rId113" o:title=""/>
                    </v:shape>
                  </w:pict>
                </mc:Fallback>
              </mc:AlternateConten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4"/>
                                    <a:stretch/>
                                  </pic:blipFill>
                                  <pic:spPr bwMode="auto">
                                    <a:xfrm>
                                      <a:off x="0" y="0"/>
                                      <a:ext cx="862936" cy="392245"/>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67.00pt;height:30.45pt;mso-wrap-distance-left:0.00pt;mso-wrap-distance-top:0.00pt;mso-wrap-distance-right:0.00pt;mso-wrap-distance-bottom:0.00pt;" stroked="false">
                            <v:path textboxrect="0,0,0,0"/>
                            <v:imagedata r:id="rId115"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6"/>
                                    <a:stretch/>
                                  </pic:blipFill>
                                  <pic:spPr bwMode="auto">
                                    <a:xfrm>
                                      <a:off x="0" y="0"/>
                                      <a:ext cx="857608" cy="428804"/>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67.50pt;height:33.75pt;mso-wrap-distance-left:0.00pt;mso-wrap-distance-top:0.00pt;mso-wrap-distance-right:0.00pt;mso-wrap-distance-bottom:0.00pt;" stroked="false">
                            <v:path textboxrect="0,0,0,0"/>
                            <v:imagedata r:id="rId11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8"/>
                                    <a:stretch/>
                                  </pic:blipFill>
                                  <pic:spPr bwMode="auto">
                                    <a:xfrm>
                                      <a:off x="0" y="0"/>
                                      <a:ext cx="854563" cy="417345"/>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66.50pt;height:32.48pt;mso-wrap-distance-left:0.00pt;mso-wrap-distance-top:0.00pt;mso-wrap-distance-right:0.00pt;mso-wrap-distance-bottom:0.00pt;" stroked="false">
                            <v:path textboxrect="0,0,0,0"/>
                            <v:imagedata r:id="rId119"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0"/>
                                    <a:stretch/>
                                  </pic:blipFill>
                                  <pic:spPr bwMode="auto">
                                    <a:xfrm>
                                      <a:off x="0" y="0"/>
                                      <a:ext cx="874679" cy="386487"/>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66.76pt;height:29.50pt;mso-wrap-distance-left:0.00pt;mso-wrap-distance-top:0.00pt;mso-wrap-distance-right:0.00pt;mso-wrap-distance-bottom:0.00pt;" stroked="false">
                            <v:path textboxrect="0,0,0,0"/>
                            <v:imagedata r:id="rId121"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2"/>
                                    <a:stretch/>
                                  </pic:blipFill>
                                  <pic:spPr bwMode="auto">
                                    <a:xfrm>
                                      <a:off x="0" y="0"/>
                                      <a:ext cx="847742" cy="404157"/>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66.00pt;height:31.47pt;mso-wrap-distance-left:0.00pt;mso-wrap-distance-top:0.00pt;mso-wrap-distance-right:0.00pt;mso-wrap-distance-bottom:0.00pt;" stroked="false">
                            <v:path textboxrect="0,0,0,0"/>
                            <v:imagedata r:id="rId123"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Стекло и другие </w:t>
                  </w:r>
                  <w:proofErr w:type="spellStart"/>
                  <w:r>
                    <w:rPr>
                      <w:rFonts w:ascii="Times New Roman" w:hAnsi="Times New Roman"/>
                      <w:sz w:val="20"/>
                      <w:szCs w:val="20"/>
                    </w:rPr>
                    <w:t>светопрозрачные</w:t>
                  </w:r>
                  <w:proofErr w:type="spellEnd"/>
                  <w:r>
                    <w:rPr>
                      <w:rFonts w:ascii="Times New Roman" w:hAnsi="Times New Roman"/>
                      <w:sz w:val="20"/>
                      <w:szCs w:val="20"/>
                    </w:rPr>
                    <w:t xml:space="preserve"> материалы</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4"/>
                                    <a:stretch/>
                                  </pic:blipFill>
                                  <pic:spPr bwMode="auto">
                                    <a:xfrm>
                                      <a:off x="0" y="0"/>
                                      <a:ext cx="872009" cy="410358"/>
                                    </a:xfrm>
                                    <a:prstGeom prst="rect">
                                      <a:avLst/>
                                    </a:prstGeom>
                                    <a:noFill/>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67.50pt;height:31.76pt;mso-wrap-distance-left:0.00pt;mso-wrap-distance-top:0.00pt;mso-wrap-distance-right:0.00pt;mso-wrap-distance-bottom:0.00pt;" stroked="false">
                            <v:path textboxrect="0,0,0,0"/>
                            <v:imagedata r:id="rId125"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6"/>
                                    <a:stretch/>
                                  </pic:blipFill>
                                  <pic:spPr bwMode="auto">
                                    <a:xfrm>
                                      <a:off x="0" y="0"/>
                                      <a:ext cx="1003146" cy="65614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78.00pt;height:51.02pt;mso-wrap-distance-left:0.00pt;mso-wrap-distance-top:0.00pt;mso-wrap-distance-right:0.00pt;mso-wrap-distance-bottom:0.00pt;" stroked="false">
                            <v:path textboxrect="0,0,0,0"/>
                            <v:imagedata r:id="rId12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8"/>
                                    <a:stretch/>
                                  </pic:blipFill>
                                  <pic:spPr bwMode="auto">
                                    <a:xfrm>
                                      <a:off x="0" y="0"/>
                                      <a:ext cx="971664" cy="686280"/>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76.00pt;height:53.68pt;mso-wrap-distance-left:0.00pt;mso-wrap-distance-top:0.00pt;mso-wrap-distance-right:0.00pt;mso-wrap-distance-bottom:0.00pt;" stroked="false">
                            <v:path textboxrect="0,0,0,0"/>
                            <v:imagedata r:id="rId129"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Допуск </w:t>
                  </w:r>
                  <w:proofErr w:type="spellStart"/>
                  <w:r>
                    <w:rPr>
                      <w:rFonts w:ascii="Times New Roman" w:hAnsi="Times New Roman"/>
                      <w:sz w:val="20"/>
                      <w:szCs w:val="20"/>
                    </w:rPr>
                    <w:t>круглости</w:t>
                  </w:r>
                  <w:proofErr w:type="spellEnd"/>
                  <w:r>
                    <w:rPr>
                      <w:rFonts w:ascii="Times New Roman" w:hAnsi="Times New Roman"/>
                      <w:sz w:val="20"/>
                      <w:szCs w:val="20"/>
                    </w:rPr>
                    <w:t xml:space="preserve"> вала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0"/>
                                    <a:stretch/>
                                  </pic:blipFill>
                                  <pic:spPr bwMode="auto">
                                    <a:xfrm>
                                      <a:off x="0" y="0"/>
                                      <a:ext cx="912320" cy="738545"/>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71.50pt;height:57.88pt;mso-wrap-distance-left:0.00pt;mso-wrap-distance-top:0.00pt;mso-wrap-distance-right:0.00pt;mso-wrap-distance-bottom:0.00pt;" stroked="false">
                            <v:path textboxrect="0,0,0,0"/>
                            <v:imagedata r:id="rId131"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Допуск </w:t>
                  </w:r>
                  <w:proofErr w:type="spellStart"/>
                  <w:r>
                    <w:rPr>
                      <w:rFonts w:ascii="Times New Roman" w:hAnsi="Times New Roman"/>
                      <w:sz w:val="20"/>
                      <w:szCs w:val="20"/>
                    </w:rPr>
                    <w:t>цилиндричности</w:t>
                  </w:r>
                  <w:proofErr w:type="spellEnd"/>
                  <w:r>
                    <w:rPr>
                      <w:rFonts w:ascii="Times New Roman" w:hAnsi="Times New Roman"/>
                      <w:sz w:val="20"/>
                      <w:szCs w:val="20"/>
                    </w:rPr>
                    <w:t xml:space="preserve"> вала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2"/>
                                    <a:stretch/>
                                  </pic:blipFill>
                                  <pic:spPr bwMode="auto">
                                    <a:xfrm>
                                      <a:off x="0" y="0"/>
                                      <a:ext cx="905909" cy="650723"/>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70.00pt;height:50.28pt;mso-wrap-distance-left:0.00pt;mso-wrap-distance-top:0.00pt;mso-wrap-distance-right:0.00pt;mso-wrap-distance-bottom:0.00pt;" stroked="false">
                            <v:path textboxrect="0,0,0,0"/>
                            <v:imagedata r:id="rId133"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4"/>
                                    <a:stretch/>
                                  </pic:blipFill>
                                  <pic:spPr bwMode="auto">
                                    <a:xfrm>
                                      <a:off x="0" y="0"/>
                                      <a:ext cx="987162" cy="596888"/>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77.00pt;height:46.56pt;mso-wrap-distance-left:0.00pt;mso-wrap-distance-top:0.00pt;mso-wrap-distance-right:0.00pt;mso-wrap-distance-bottom:0.00pt;" stroked="false">
                            <v:path textboxrect="0,0,0,0"/>
                            <v:imagedata r:id="rId135"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6"/>
                                    <a:stretch/>
                                  </pic:blipFill>
                                  <pic:spPr bwMode="auto">
                                    <a:xfrm>
                                      <a:off x="0" y="0"/>
                                      <a:ext cx="702522" cy="326171"/>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54.00pt;height:25.07pt;mso-wrap-distance-left:0.00pt;mso-wrap-distance-top:0.00pt;mso-wrap-distance-right:0.00pt;mso-wrap-distance-bottom:0.00pt;" stroked="false">
                            <v:path textboxrect="0,0,0,0"/>
                            <v:imagedata r:id="rId13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ОП.02 Электротехника и электроника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Т3 №1</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Определить сопротивление лампы накаливания, если на ней написано 100 Вт и 220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484 Ом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684 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486Ом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864Ом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Какой из проводов одинаково диаметра и длины сильнее нагревается – медный или стальной при одной и той же силе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Медный</w:t>
            </w:r>
          </w:p>
          <w:p w:rsidR="002208A9" w:rsidRDefault="002267E8">
            <w:pPr>
              <w:spacing w:after="0"/>
              <w:ind w:right="141"/>
              <w:rPr>
                <w:rFonts w:ascii="Times New Roman" w:hAnsi="Times New Roman"/>
                <w:sz w:val="20"/>
                <w:szCs w:val="20"/>
              </w:rPr>
            </w:pPr>
            <w:r>
              <w:rPr>
                <w:rFonts w:ascii="Times New Roman" w:hAnsi="Times New Roman"/>
                <w:sz w:val="20"/>
                <w:szCs w:val="20"/>
              </w:rPr>
              <w:t>2) Стальной</w:t>
            </w:r>
          </w:p>
          <w:p w:rsidR="002208A9" w:rsidRDefault="002267E8">
            <w:pPr>
              <w:spacing w:after="0"/>
              <w:ind w:right="141"/>
              <w:rPr>
                <w:rFonts w:ascii="Times New Roman" w:hAnsi="Times New Roman"/>
                <w:sz w:val="20"/>
                <w:szCs w:val="20"/>
              </w:rPr>
            </w:pPr>
            <w:r>
              <w:rPr>
                <w:rFonts w:ascii="Times New Roman" w:hAnsi="Times New Roman"/>
                <w:sz w:val="20"/>
                <w:szCs w:val="20"/>
              </w:rPr>
              <w:t>3) Оба провода нагреваются одинаково</w:t>
            </w:r>
          </w:p>
          <w:p w:rsidR="002208A9" w:rsidRDefault="002267E8">
            <w:pPr>
              <w:spacing w:after="0"/>
              <w:ind w:right="141"/>
              <w:rPr>
                <w:rFonts w:ascii="Times New Roman" w:hAnsi="Times New Roman"/>
                <w:sz w:val="20"/>
                <w:szCs w:val="20"/>
              </w:rPr>
            </w:pPr>
            <w:r>
              <w:rPr>
                <w:rFonts w:ascii="Times New Roman" w:hAnsi="Times New Roman"/>
                <w:sz w:val="20"/>
                <w:szCs w:val="20"/>
              </w:rPr>
              <w:t>4) Никакой из проводов не нагревается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 изменится напряжение на входных зажимах электрической цепи постоянного тока с активным элементом, если параллельно исходному включить ещё один элемент?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изменится          </w:t>
            </w:r>
          </w:p>
          <w:p w:rsidR="002208A9" w:rsidRDefault="002267E8">
            <w:pPr>
              <w:spacing w:after="0"/>
              <w:ind w:right="141"/>
              <w:rPr>
                <w:rFonts w:ascii="Times New Roman" w:hAnsi="Times New Roman"/>
                <w:sz w:val="20"/>
                <w:szCs w:val="20"/>
              </w:rPr>
            </w:pPr>
            <w:r>
              <w:rPr>
                <w:rFonts w:ascii="Times New Roman" w:hAnsi="Times New Roman"/>
                <w:sz w:val="20"/>
                <w:szCs w:val="20"/>
              </w:rPr>
              <w:t>2) Уменьшится</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3) Увеличится      </w:t>
            </w:r>
          </w:p>
          <w:p w:rsidR="002208A9" w:rsidRDefault="002267E8">
            <w:pPr>
              <w:spacing w:after="0"/>
              <w:ind w:right="141"/>
              <w:rPr>
                <w:rFonts w:ascii="Times New Roman" w:hAnsi="Times New Roman"/>
                <w:sz w:val="20"/>
                <w:szCs w:val="20"/>
              </w:rPr>
            </w:pPr>
            <w:r>
              <w:rPr>
                <w:rFonts w:ascii="Times New Roman" w:hAnsi="Times New Roman"/>
                <w:sz w:val="20"/>
                <w:szCs w:val="20"/>
              </w:rPr>
              <w:t>4) Для ответа недостаточно данных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проводах высокая механическая прочность совмещается с хорошей электропроводностью?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стальных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алюминиевых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w:t>
            </w:r>
            <w:proofErr w:type="spellStart"/>
            <w:r>
              <w:rPr>
                <w:rFonts w:ascii="Times New Roman" w:hAnsi="Times New Roman"/>
                <w:sz w:val="20"/>
                <w:szCs w:val="20"/>
              </w:rPr>
              <w:t>стальалюминиевых</w:t>
            </w:r>
            <w:proofErr w:type="spellEnd"/>
          </w:p>
          <w:p w:rsidR="002208A9" w:rsidRDefault="002267E8">
            <w:pPr>
              <w:spacing w:after="0"/>
              <w:ind w:right="141"/>
              <w:jc w:val="both"/>
              <w:rPr>
                <w:rFonts w:ascii="Times New Roman" w:hAnsi="Times New Roman"/>
                <w:sz w:val="20"/>
                <w:szCs w:val="20"/>
              </w:rPr>
            </w:pPr>
            <w:r>
              <w:rPr>
                <w:rFonts w:ascii="Times New Roman" w:hAnsi="Times New Roman"/>
                <w:sz w:val="20"/>
                <w:szCs w:val="20"/>
              </w:rPr>
              <w:t>4) В медных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Какие приборы способны измерить напряжение в электрической цепи?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Амперметры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Ваттметры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Вольтметры                                                      </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4) Омметры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Какой способ соединения источников позволяет увеличить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Последовательное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Параллельное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Смешанное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Никакой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Расшифруйте </w:t>
            </w:r>
            <w:proofErr w:type="spellStart"/>
            <w:r>
              <w:rPr>
                <w:rFonts w:ascii="Times New Roman" w:hAnsi="Times New Roman"/>
                <w:sz w:val="20"/>
                <w:szCs w:val="20"/>
              </w:rPr>
              <w:t>абривиатуру</w:t>
            </w:r>
            <w:proofErr w:type="spellEnd"/>
            <w:r>
              <w:rPr>
                <w:rFonts w:ascii="Times New Roman" w:hAnsi="Times New Roman"/>
                <w:sz w:val="20"/>
                <w:szCs w:val="20"/>
              </w:rPr>
              <w:t xml:space="preserve"> ЭДС.</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Электронно-динамическая система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Электрическая движущая система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Электродвижущая сила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Электронно</w:t>
            </w:r>
            <w:proofErr w:type="spellEnd"/>
            <w:r>
              <w:rPr>
                <w:rFonts w:ascii="Times New Roman" w:hAnsi="Times New Roman"/>
                <w:sz w:val="20"/>
                <w:szCs w:val="20"/>
              </w:rPr>
              <w:t xml:space="preserve"> действующая сила.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трансформаторы используются для питания электроэнергией бытовых потребителей?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измерительные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сварочные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силовые</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4) автотрансформаторы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Почему сварочный трансформатор изготавливают на сравнительно небольшое вторичное напряжение?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Для повышения величины сварочного тока при заданной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Для улучшения условий безопасности сварщика</w:t>
            </w:r>
          </w:p>
          <w:p w:rsidR="002208A9" w:rsidRDefault="002267E8">
            <w:pPr>
              <w:spacing w:after="0"/>
              <w:ind w:right="141"/>
              <w:rPr>
                <w:rFonts w:ascii="Times New Roman" w:hAnsi="Times New Roman"/>
                <w:sz w:val="20"/>
                <w:szCs w:val="20"/>
              </w:rPr>
            </w:pPr>
            <w:r>
              <w:rPr>
                <w:rFonts w:ascii="Times New Roman" w:hAnsi="Times New Roman"/>
                <w:sz w:val="20"/>
                <w:szCs w:val="20"/>
              </w:rPr>
              <w:t>3) Для получения крутопадающей внешней характеристики</w:t>
            </w:r>
          </w:p>
          <w:p w:rsidR="002208A9" w:rsidRDefault="002267E8">
            <w:pPr>
              <w:spacing w:after="0"/>
              <w:ind w:right="141"/>
              <w:rPr>
                <w:rFonts w:ascii="Times New Roman" w:hAnsi="Times New Roman"/>
                <w:b/>
                <w:sz w:val="20"/>
                <w:szCs w:val="20"/>
              </w:rPr>
            </w:pPr>
            <w:r>
              <w:rPr>
                <w:rFonts w:ascii="Times New Roman" w:hAnsi="Times New Roman"/>
                <w:sz w:val="20"/>
                <w:szCs w:val="20"/>
              </w:rPr>
              <w:t>4) Сварка происходит при низком напряжении.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направления характерны для совершенствования элементной базы электроники?</w:t>
            </w:r>
          </w:p>
          <w:p w:rsidR="002208A9" w:rsidRDefault="002267E8">
            <w:pPr>
              <w:spacing w:after="0"/>
              <w:ind w:right="141"/>
              <w:rPr>
                <w:rFonts w:ascii="Times New Roman" w:hAnsi="Times New Roman"/>
                <w:sz w:val="20"/>
                <w:szCs w:val="20"/>
              </w:rPr>
            </w:pPr>
            <w:r>
              <w:rPr>
                <w:rFonts w:ascii="Times New Roman" w:hAnsi="Times New Roman"/>
                <w:sz w:val="20"/>
                <w:szCs w:val="20"/>
              </w:rPr>
              <w:t>1) Повышение надежности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Снижение потребления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3) Миниатюризация</w:t>
            </w:r>
          </w:p>
          <w:p w:rsidR="002208A9" w:rsidRDefault="002267E8">
            <w:pPr>
              <w:spacing w:after="0"/>
              <w:ind w:right="141"/>
              <w:rPr>
                <w:rFonts w:ascii="Times New Roman" w:hAnsi="Times New Roman"/>
                <w:b/>
                <w:sz w:val="20"/>
                <w:szCs w:val="20"/>
              </w:rPr>
            </w:pPr>
            <w:r>
              <w:rPr>
                <w:rFonts w:ascii="Times New Roman" w:hAnsi="Times New Roman"/>
                <w:sz w:val="20"/>
                <w:szCs w:val="20"/>
              </w:rPr>
              <w:t>4) Все 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208A9" w:rsidRDefault="002267E8">
            <w:pPr>
              <w:spacing w:after="0"/>
              <w:ind w:left="100"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
                <w:bCs/>
                <w:noProof/>
                <w:sz w:val="20"/>
                <w:szCs w:val="20"/>
                <w:lang w:eastAsia="ru-RU"/>
              </w:rPr>
              <mc:AlternateContent>
                <mc:Choice Requires="wpg">
                  <w:drawing>
                    <wp:inline distT="0" distB="0" distL="0" distR="0">
                      <wp:extent cx="4562475" cy="989559"/>
                      <wp:effectExtent l="0" t="0" r="0" b="1270"/>
                      <wp:docPr id="6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38"/>
                              <a:stretch/>
                            </pic:blipFill>
                            <pic:spPr bwMode="auto">
                              <a:xfrm>
                                <a:off x="0" y="0"/>
                                <a:ext cx="4643041" cy="1007033"/>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59.25pt;height:77.92pt;mso-wrap-distance-left:0.00pt;mso-wrap-distance-top:0.00pt;mso-wrap-distance-right:0.00pt;mso-wrap-distance-bottom:0.00pt;" stroked="f">
                      <v:path textboxrect="0,0,0,0"/>
                      <v:imagedata r:id="rId139"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2208A9" w:rsidRDefault="002267E8">
            <w:pPr>
              <w:spacing w:after="0"/>
              <w:ind w:left="100" w:right="141"/>
              <w:jc w:val="both"/>
              <w:rPr>
                <w:rFonts w:ascii="Times New Roman" w:hAnsi="Times New Roman"/>
                <w:b/>
                <w:sz w:val="20"/>
                <w:szCs w:val="20"/>
              </w:rPr>
            </w:pPr>
            <w:r>
              <w:rPr>
                <w:rFonts w:ascii="Times New Roman" w:hAnsi="Times New Roman"/>
                <w:b/>
                <w:noProof/>
                <w:sz w:val="20"/>
                <w:szCs w:val="20"/>
                <w:lang w:eastAsia="ru-RU"/>
              </w:rPr>
              <mc:AlternateContent>
                <mc:Choice Requires="wpg">
                  <w:drawing>
                    <wp:inline distT="0" distB="0" distL="0" distR="0">
                      <wp:extent cx="4181475" cy="781050"/>
                      <wp:effectExtent l="0" t="0" r="952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40"/>
                              <a:stretch/>
                            </pic:blipFill>
                            <pic:spPr bwMode="auto">
                              <a:xfrm>
                                <a:off x="0" y="0"/>
                                <a:ext cx="4181475" cy="78105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29.25pt;height:61.50pt;mso-wrap-distance-left:0.00pt;mso-wrap-distance-top:0.00pt;mso-wrap-distance-right:0.00pt;mso-wrap-distance-bottom:0.00pt;" stroked="f">
                      <v:path textboxrect="0,0,0,0"/>
                      <v:imagedata r:id="rId141" o:title=""/>
                    </v:shape>
                  </w:pict>
                </mc:Fallback>
              </mc:AlternateContent>
            </w: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rPr>
                <w:rFonts w:ascii="Times New Roman" w:hAnsi="Times New Roman"/>
                <w:sz w:val="20"/>
                <w:szCs w:val="20"/>
              </w:rPr>
            </w:pPr>
            <w:r>
              <w:rPr>
                <w:rFonts w:ascii="Times New Roman" w:hAnsi="Times New Roman"/>
                <w:noProof/>
                <w:sz w:val="20"/>
                <w:szCs w:val="20"/>
                <w:lang w:eastAsia="ru-RU"/>
              </w:rPr>
              <w:lastRenderedPageBreak/>
              <mc:AlternateContent>
                <mc:Choice Requires="wpg">
                  <w:drawing>
                    <wp:inline distT="0" distB="0" distL="0" distR="0">
                      <wp:extent cx="2676525" cy="342900"/>
                      <wp:effectExtent l="0" t="0" r="9525" b="0"/>
                      <wp:docPr id="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10.75pt;height:27.00pt;mso-wrap-distance-left:0.00pt;mso-wrap-distance-top:0.00pt;mso-wrap-distance-right:0.00pt;mso-wrap-distance-bottom:0.00pt;" stroked="f">
                      <v:path textboxrect="0,0,0,0"/>
                      <v:imagedata r:id="rId48" o:title=""/>
                    </v:shape>
                  </w:pict>
                </mc:Fallback>
              </mc:AlternateConten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lastRenderedPageBreak/>
              <w:t>А-4</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Б-3</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В-2</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Г-3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208A9" w:rsidRDefault="002267E8">
            <w:pPr>
              <w:spacing w:after="0"/>
              <w:ind w:left="100" w:right="141"/>
              <w:rPr>
                <w:rFonts w:ascii="Times New Roman" w:hAnsi="Times New Roman"/>
                <w:b/>
                <w:sz w:val="20"/>
                <w:szCs w:val="20"/>
              </w:rPr>
            </w:pPr>
            <w:r>
              <w:rPr>
                <w:rFonts w:ascii="Times New Roman" w:hAnsi="Times New Roman"/>
                <w:b/>
                <w:sz w:val="20"/>
                <w:szCs w:val="20"/>
              </w:rPr>
              <w:t>ТЗ №12.</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2208A9" w:rsidRDefault="002267E8">
            <w:pPr>
              <w:spacing w:after="0"/>
              <w:ind w:left="100" w:right="141"/>
              <w:rPr>
                <w:rFonts w:ascii="Times New Roman" w:hAnsi="Times New Roman"/>
                <w:sz w:val="20"/>
                <w:szCs w:val="20"/>
              </w:rPr>
            </w:pPr>
            <w:r>
              <w:rPr>
                <w:rFonts w:ascii="Times New Roman" w:hAnsi="Times New Roman"/>
                <w:b/>
                <w:bCs/>
                <w:noProof/>
                <w:color w:val="000000"/>
                <w:spacing w:val="-6"/>
                <w:sz w:val="20"/>
                <w:szCs w:val="20"/>
                <w:lang w:eastAsia="ru-RU"/>
              </w:rPr>
              <mc:AlternateContent>
                <mc:Choice Requires="wpg">
                  <w:drawing>
                    <wp:inline distT="0" distB="0" distL="0" distR="0">
                      <wp:extent cx="4267200" cy="1416498"/>
                      <wp:effectExtent l="0" t="0" r="0" b="0"/>
                      <wp:docPr id="6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42"/>
                              <a:stretch/>
                            </pic:blipFill>
                            <pic:spPr bwMode="auto">
                              <a:xfrm>
                                <a:off x="0" y="0"/>
                                <a:ext cx="4287755" cy="1423321"/>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336.00pt;height:111.54pt;mso-wrap-distance-left:0.00pt;mso-wrap-distance-top:0.00pt;mso-wrap-distance-right:0.00pt;mso-wrap-distance-bottom:0.00pt;" stroked="f">
                      <v:path textboxrect="0,0,0,0"/>
                      <v:imagedata r:id="rId143"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2208A9" w:rsidRDefault="002267E8">
            <w:pPr>
              <w:spacing w:after="0"/>
              <w:ind w:left="100" w:right="141"/>
              <w:jc w:val="both"/>
              <w:rPr>
                <w:rFonts w:ascii="Times New Roman" w:hAnsi="Times New Roman"/>
                <w:b/>
                <w:sz w:val="20"/>
                <w:szCs w:val="20"/>
              </w:rPr>
            </w:pPr>
            <w:r>
              <w:rPr>
                <w:rFonts w:ascii="Times New Roman" w:hAnsi="Times New Roman"/>
                <w:b/>
                <w:noProof/>
                <w:sz w:val="20"/>
                <w:szCs w:val="20"/>
                <w:lang w:eastAsia="ru-RU"/>
              </w:rPr>
              <mc:AlternateContent>
                <mc:Choice Requires="wpg">
                  <w:drawing>
                    <wp:inline distT="0" distB="0" distL="0" distR="0">
                      <wp:extent cx="4181475" cy="781050"/>
                      <wp:effectExtent l="0" t="0" r="9525" b="0"/>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40"/>
                              <a:stretch/>
                            </pic:blipFill>
                            <pic:spPr bwMode="auto">
                              <a:xfrm>
                                <a:off x="0" y="0"/>
                                <a:ext cx="4181475" cy="78105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29.25pt;height:61.50pt;mso-wrap-distance-left:0.00pt;mso-wrap-distance-top:0.00pt;mso-wrap-distance-right:0.00pt;mso-wrap-distance-bottom:0.00pt;" stroked="f">
                      <v:path textboxrect="0,0,0,0"/>
                      <v:imagedata r:id="rId141" o:title=""/>
                    </v:shape>
                  </w:pict>
                </mc:Fallback>
              </mc:AlternateContent>
            </w: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2676525" cy="342900"/>
                      <wp:effectExtent l="0" t="0" r="9525" b="0"/>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210.75pt;height:27.00pt;mso-wrap-distance-left:0.00pt;mso-wrap-distance-top:0.00pt;mso-wrap-distance-right:0.00pt;mso-wrap-distance-bottom:0.00pt;" stroked="f">
                      <v:path textboxrect="0,0,0,0"/>
                      <v:imagedata r:id="rId48" o:title=""/>
                    </v:shape>
                  </w:pict>
                </mc:Fallback>
              </mc:AlternateConten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А-2</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Б-3</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В-4</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Г-1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ОП.03 Метрология, стандартизация и сертификация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4) Национальный стандарт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rPr>
          <w:trHeight w:val="2635"/>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№2</w:t>
            </w:r>
          </w:p>
          <w:p w:rsidR="002208A9" w:rsidRDefault="002267E8">
            <w:pPr>
              <w:pStyle w:val="TableParagraph"/>
              <w:ind w:right="34"/>
              <w:jc w:val="both"/>
              <w:rPr>
                <w:b/>
                <w:sz w:val="20"/>
              </w:rPr>
            </w:pPr>
            <w:r>
              <w:rPr>
                <w:b/>
                <w:sz w:val="20"/>
              </w:rPr>
              <w:t>Прочитайте текст и установите последовательность:</w:t>
            </w:r>
          </w:p>
          <w:p w:rsidR="002208A9" w:rsidRDefault="002267E8">
            <w:pPr>
              <w:pStyle w:val="TableParagraph"/>
              <w:ind w:right="34"/>
              <w:jc w:val="both"/>
              <w:rPr>
                <w:sz w:val="20"/>
              </w:rPr>
            </w:pPr>
            <w:r>
              <w:rPr>
                <w:sz w:val="20"/>
              </w:rPr>
              <w:t>Установите последовательность работ по разработке национальных стандартов:</w:t>
            </w:r>
          </w:p>
          <w:p w:rsidR="002208A9" w:rsidRDefault="002267E8">
            <w:pPr>
              <w:pStyle w:val="TableParagraph"/>
              <w:ind w:right="34"/>
              <w:jc w:val="both"/>
              <w:rPr>
                <w:sz w:val="20"/>
              </w:rPr>
            </w:pPr>
            <w:r>
              <w:rPr>
                <w:sz w:val="20"/>
              </w:rPr>
              <w:t>1) Публичное обсуждение проекта</w:t>
            </w:r>
          </w:p>
          <w:p w:rsidR="002208A9" w:rsidRDefault="002267E8">
            <w:pPr>
              <w:pStyle w:val="TableParagraph"/>
              <w:ind w:right="34"/>
              <w:jc w:val="both"/>
              <w:rPr>
                <w:sz w:val="20"/>
              </w:rPr>
            </w:pPr>
            <w:r>
              <w:rPr>
                <w:sz w:val="20"/>
              </w:rPr>
              <w:t xml:space="preserve">2) Уведомление о разработке стандартов </w:t>
            </w:r>
          </w:p>
          <w:p w:rsidR="002208A9" w:rsidRDefault="002267E8">
            <w:pPr>
              <w:pStyle w:val="TableParagraph"/>
              <w:ind w:right="34"/>
              <w:jc w:val="both"/>
              <w:rPr>
                <w:sz w:val="20"/>
              </w:rPr>
            </w:pPr>
            <w:r>
              <w:rPr>
                <w:sz w:val="20"/>
              </w:rPr>
              <w:t>3) Экспертиза стандарта техническим комитетом</w:t>
            </w:r>
          </w:p>
          <w:p w:rsidR="002208A9" w:rsidRDefault="002267E8">
            <w:pPr>
              <w:pStyle w:val="TableParagraph"/>
              <w:ind w:right="34"/>
              <w:jc w:val="both"/>
              <w:rPr>
                <w:sz w:val="20"/>
              </w:rPr>
            </w:pPr>
            <w:r>
              <w:rPr>
                <w:sz w:val="20"/>
              </w:rPr>
              <w:t>4) Публикация стандарта</w:t>
            </w:r>
          </w:p>
          <w:p w:rsidR="002208A9" w:rsidRDefault="002267E8">
            <w:pPr>
              <w:pStyle w:val="TableParagraph"/>
              <w:ind w:right="34"/>
              <w:jc w:val="both"/>
              <w:rPr>
                <w:sz w:val="20"/>
              </w:rPr>
            </w:pPr>
            <w:r>
              <w:rPr>
                <w:sz w:val="20"/>
              </w:rPr>
              <w:t>5) Утверждение стандарта</w:t>
            </w:r>
          </w:p>
          <w:p w:rsidR="002208A9" w:rsidRDefault="002208A9">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2 1 3 5 4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№3</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 называется международная организация, занимающаяся выпуском стандартов?</w:t>
            </w:r>
          </w:p>
          <w:p w:rsidR="002208A9" w:rsidRDefault="002267E8">
            <w:pPr>
              <w:pStyle w:val="TableParagraph"/>
              <w:ind w:right="34"/>
              <w:jc w:val="both"/>
              <w:rPr>
                <w:sz w:val="20"/>
                <w:lang w:val="en-US"/>
              </w:rPr>
            </w:pPr>
            <w:r>
              <w:rPr>
                <w:sz w:val="20"/>
                <w:lang w:val="en-US"/>
              </w:rPr>
              <w:t>1) ISO</w:t>
            </w:r>
          </w:p>
          <w:p w:rsidR="002208A9" w:rsidRDefault="002267E8">
            <w:pPr>
              <w:pStyle w:val="TableParagraph"/>
              <w:ind w:right="34"/>
              <w:jc w:val="both"/>
              <w:rPr>
                <w:sz w:val="20"/>
                <w:lang w:val="en-US"/>
              </w:rPr>
            </w:pPr>
            <w:r>
              <w:rPr>
                <w:sz w:val="20"/>
                <w:lang w:val="en-US"/>
              </w:rPr>
              <w:t>2) IEC</w:t>
            </w:r>
          </w:p>
          <w:p w:rsidR="002208A9" w:rsidRDefault="002267E8">
            <w:pPr>
              <w:pStyle w:val="TableParagraph"/>
              <w:ind w:right="34"/>
              <w:jc w:val="both"/>
              <w:rPr>
                <w:sz w:val="20"/>
                <w:lang w:val="en-US"/>
              </w:rPr>
            </w:pPr>
            <w:r>
              <w:rPr>
                <w:sz w:val="20"/>
                <w:lang w:val="en-US"/>
              </w:rPr>
              <w:t>3) EAC</w:t>
            </w:r>
          </w:p>
          <w:p w:rsidR="002208A9" w:rsidRDefault="002267E8">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№4</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Поверке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Сертификации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№5</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№6</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Измерительные преобразователи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№7</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2208A9" w:rsidRDefault="002267E8">
            <w:pPr>
              <w:pStyle w:val="TableParagraph"/>
              <w:ind w:right="34"/>
              <w:jc w:val="both"/>
              <w:rPr>
                <w:sz w:val="20"/>
              </w:rPr>
            </w:pPr>
            <w:r>
              <w:rPr>
                <w:sz w:val="20"/>
              </w:rPr>
              <w:t>1) Метрологией</w:t>
            </w:r>
          </w:p>
          <w:p w:rsidR="002208A9" w:rsidRDefault="002267E8">
            <w:pPr>
              <w:pStyle w:val="TableParagraph"/>
              <w:ind w:right="34"/>
              <w:jc w:val="both"/>
              <w:rPr>
                <w:sz w:val="20"/>
              </w:rPr>
            </w:pPr>
            <w:r>
              <w:rPr>
                <w:sz w:val="20"/>
              </w:rPr>
              <w:t xml:space="preserve">2) Квалиметрией </w:t>
            </w:r>
          </w:p>
          <w:p w:rsidR="002208A9" w:rsidRDefault="002267E8">
            <w:pPr>
              <w:pStyle w:val="TableParagraph"/>
              <w:ind w:right="34"/>
              <w:jc w:val="both"/>
              <w:rPr>
                <w:sz w:val="20"/>
              </w:rPr>
            </w:pPr>
            <w:r>
              <w:rPr>
                <w:sz w:val="20"/>
              </w:rPr>
              <w:t xml:space="preserve">3) Государственной системой обеспечения единства измерений </w:t>
            </w:r>
          </w:p>
          <w:p w:rsidR="002208A9" w:rsidRDefault="002267E8">
            <w:pPr>
              <w:pStyle w:val="TableParagraph"/>
              <w:ind w:right="34"/>
              <w:jc w:val="both"/>
              <w:rPr>
                <w:b/>
                <w:sz w:val="20"/>
              </w:rPr>
            </w:pPr>
            <w:r>
              <w:rPr>
                <w:sz w:val="20"/>
              </w:rPr>
              <w:t>4) Стандартизацией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№8</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Декларация соответствия относится к ...</w:t>
            </w:r>
          </w:p>
          <w:p w:rsidR="002208A9" w:rsidRDefault="002267E8">
            <w:pPr>
              <w:pStyle w:val="TableParagraph"/>
              <w:ind w:right="34"/>
              <w:jc w:val="both"/>
              <w:rPr>
                <w:sz w:val="20"/>
              </w:rPr>
            </w:pPr>
            <w:r>
              <w:rPr>
                <w:sz w:val="20"/>
              </w:rPr>
              <w:t>1) Необязательной форме подтверждения соответствия</w:t>
            </w:r>
          </w:p>
          <w:p w:rsidR="002208A9" w:rsidRDefault="002267E8">
            <w:pPr>
              <w:pStyle w:val="TableParagraph"/>
              <w:ind w:right="34"/>
              <w:jc w:val="both"/>
              <w:rPr>
                <w:sz w:val="20"/>
              </w:rPr>
            </w:pPr>
            <w:r>
              <w:rPr>
                <w:sz w:val="20"/>
              </w:rPr>
              <w:t>2) Добровольной форме подтверждения соответствия</w:t>
            </w:r>
          </w:p>
          <w:p w:rsidR="002208A9" w:rsidRDefault="002267E8">
            <w:pPr>
              <w:pStyle w:val="TableParagraph"/>
              <w:ind w:right="34"/>
              <w:jc w:val="both"/>
              <w:rPr>
                <w:sz w:val="20"/>
              </w:rPr>
            </w:pPr>
            <w:r>
              <w:rPr>
                <w:sz w:val="20"/>
              </w:rPr>
              <w:t>3) Инициативной форме подтверждения соответствия</w:t>
            </w:r>
          </w:p>
          <w:p w:rsidR="002208A9" w:rsidRDefault="002267E8">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№9</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2208A9" w:rsidRDefault="002267E8">
            <w:pPr>
              <w:pStyle w:val="TableParagraph"/>
              <w:ind w:right="34"/>
              <w:jc w:val="both"/>
              <w:rPr>
                <w:sz w:val="20"/>
              </w:rPr>
            </w:pPr>
            <w:r>
              <w:rPr>
                <w:sz w:val="20"/>
              </w:rPr>
              <w:t>1) Сертификат соответствия</w:t>
            </w:r>
          </w:p>
          <w:p w:rsidR="002208A9" w:rsidRDefault="002267E8">
            <w:pPr>
              <w:pStyle w:val="TableParagraph"/>
              <w:ind w:right="34"/>
              <w:jc w:val="both"/>
              <w:rPr>
                <w:sz w:val="20"/>
              </w:rPr>
            </w:pPr>
            <w:r>
              <w:rPr>
                <w:sz w:val="20"/>
              </w:rPr>
              <w:t>2) Патент</w:t>
            </w:r>
          </w:p>
          <w:p w:rsidR="002208A9" w:rsidRDefault="002267E8">
            <w:pPr>
              <w:pStyle w:val="TableParagraph"/>
              <w:ind w:right="34"/>
              <w:jc w:val="both"/>
              <w:rPr>
                <w:sz w:val="20"/>
              </w:rPr>
            </w:pPr>
            <w:r>
              <w:rPr>
                <w:sz w:val="20"/>
              </w:rPr>
              <w:t>3) Стандарт</w:t>
            </w:r>
          </w:p>
          <w:p w:rsidR="002208A9" w:rsidRDefault="002267E8">
            <w:pPr>
              <w:pStyle w:val="TableParagraph"/>
              <w:ind w:right="34"/>
              <w:jc w:val="both"/>
              <w:rPr>
                <w:b/>
                <w:sz w:val="20"/>
              </w:rPr>
            </w:pPr>
            <w:r>
              <w:rPr>
                <w:sz w:val="20"/>
              </w:rPr>
              <w:t>4) Декларация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№10</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Что представляет собой знак соответствия? </w:t>
            </w:r>
          </w:p>
          <w:p w:rsidR="002208A9" w:rsidRDefault="002267E8">
            <w:pPr>
              <w:pStyle w:val="TableParagraph"/>
              <w:ind w:right="34"/>
              <w:jc w:val="both"/>
              <w:rPr>
                <w:sz w:val="20"/>
              </w:rPr>
            </w:pPr>
            <w:r>
              <w:rPr>
                <w:sz w:val="20"/>
              </w:rPr>
              <w:t xml:space="preserve">1) Товарный знак </w:t>
            </w:r>
          </w:p>
          <w:p w:rsidR="002208A9" w:rsidRDefault="002267E8">
            <w:pPr>
              <w:pStyle w:val="TableParagraph"/>
              <w:ind w:right="34"/>
              <w:jc w:val="both"/>
              <w:rPr>
                <w:sz w:val="20"/>
              </w:rPr>
            </w:pPr>
            <w:r>
              <w:rPr>
                <w:sz w:val="20"/>
              </w:rPr>
              <w:t xml:space="preserve">2) Торговую марку </w:t>
            </w:r>
          </w:p>
          <w:p w:rsidR="002208A9" w:rsidRDefault="002267E8">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2208A9" w:rsidRDefault="002267E8">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2208A9" w:rsidRDefault="002267E8">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2208A9" w:rsidRDefault="002267E8">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2208A9" w:rsidRDefault="002267E8">
            <w:pPr>
              <w:pStyle w:val="TableParagraph"/>
              <w:ind w:right="34"/>
              <w:jc w:val="both"/>
              <w:rPr>
                <w:sz w:val="20"/>
              </w:rPr>
            </w:pPr>
            <w:r>
              <w:rPr>
                <w:sz w:val="20"/>
              </w:rPr>
              <w:lastRenderedPageBreak/>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2208A9" w:rsidRDefault="002267E8">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№12</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2208A9" w:rsidRDefault="002267E8">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2208A9" w:rsidRDefault="002267E8">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2208A9" w:rsidRDefault="002267E8">
            <w:pPr>
              <w:pStyle w:val="TableParagraph"/>
              <w:ind w:right="34"/>
              <w:jc w:val="both"/>
              <w:rPr>
                <w:sz w:val="20"/>
              </w:rPr>
            </w:pPr>
            <w:r>
              <w:rPr>
                <w:sz w:val="20"/>
              </w:rPr>
              <w:t xml:space="preserve">3) Контроль (надзор) за соблюдением требований технических регламентов </w:t>
            </w:r>
          </w:p>
          <w:p w:rsidR="002208A9" w:rsidRDefault="002267E8">
            <w:pPr>
              <w:pStyle w:val="TableParagraph"/>
              <w:ind w:right="34"/>
              <w:jc w:val="both"/>
              <w:rPr>
                <w:sz w:val="20"/>
              </w:rPr>
            </w:pPr>
            <w:r>
              <w:rPr>
                <w:sz w:val="20"/>
              </w:rPr>
              <w:t>4)</w:t>
            </w:r>
            <w:r>
              <w:t xml:space="preserve"> </w:t>
            </w:r>
            <w:r>
              <w:rPr>
                <w:sz w:val="20"/>
              </w:rPr>
              <w:t xml:space="preserve">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 xml:space="preserve">ПК 3.1 </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№15</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Поверка средств измерений – это:</w:t>
            </w:r>
          </w:p>
          <w:p w:rsidR="002208A9" w:rsidRDefault="002267E8">
            <w:pPr>
              <w:pStyle w:val="TableParagraph"/>
              <w:ind w:right="34"/>
              <w:jc w:val="both"/>
              <w:rPr>
                <w:sz w:val="20"/>
              </w:rPr>
            </w:pPr>
            <w:r>
              <w:rPr>
                <w:sz w:val="20"/>
              </w:rPr>
              <w:t>1) Оценка внешнего вида</w:t>
            </w:r>
          </w:p>
          <w:p w:rsidR="002208A9" w:rsidRDefault="002267E8">
            <w:pPr>
              <w:pStyle w:val="TableParagraph"/>
              <w:ind w:right="34"/>
              <w:jc w:val="both"/>
              <w:rPr>
                <w:sz w:val="20"/>
              </w:rPr>
            </w:pPr>
            <w:r>
              <w:rPr>
                <w:sz w:val="20"/>
              </w:rPr>
              <w:t>2) Определение всех параметров</w:t>
            </w:r>
          </w:p>
          <w:p w:rsidR="002208A9" w:rsidRDefault="002267E8">
            <w:pPr>
              <w:pStyle w:val="TableParagraph"/>
              <w:ind w:right="34"/>
              <w:jc w:val="both"/>
              <w:rPr>
                <w:sz w:val="20"/>
              </w:rPr>
            </w:pPr>
            <w:r>
              <w:rPr>
                <w:sz w:val="20"/>
              </w:rPr>
              <w:t>3) Определение степени износа</w:t>
            </w:r>
          </w:p>
          <w:p w:rsidR="002208A9" w:rsidRDefault="002267E8">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№17</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2208A9" w:rsidRDefault="002267E8">
            <w:pPr>
              <w:pStyle w:val="TableParagraph"/>
              <w:numPr>
                <w:ilvl w:val="0"/>
                <w:numId w:val="19"/>
              </w:numPr>
              <w:tabs>
                <w:tab w:val="left" w:pos="283"/>
              </w:tabs>
              <w:ind w:left="0" w:right="34" w:firstLine="0"/>
              <w:jc w:val="both"/>
              <w:rPr>
                <w:sz w:val="20"/>
              </w:rPr>
            </w:pPr>
            <w:r>
              <w:rPr>
                <w:sz w:val="20"/>
              </w:rPr>
              <w:lastRenderedPageBreak/>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2208A9" w:rsidRDefault="002267E8">
            <w:pPr>
              <w:pStyle w:val="TableParagraph"/>
              <w:numPr>
                <w:ilvl w:val="0"/>
                <w:numId w:val="19"/>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2208A9" w:rsidRDefault="002267E8">
            <w:pPr>
              <w:pStyle w:val="TableParagraph"/>
              <w:numPr>
                <w:ilvl w:val="0"/>
                <w:numId w:val="19"/>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2208A9" w:rsidRDefault="002267E8">
            <w:pPr>
              <w:pStyle w:val="TableParagraph"/>
              <w:numPr>
                <w:ilvl w:val="0"/>
                <w:numId w:val="19"/>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rPr>
          <w:trHeight w:val="2514"/>
        </w:trPr>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 xml:space="preserve">ПК 3.2 </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№18</w:t>
            </w:r>
          </w:p>
          <w:p w:rsidR="002208A9" w:rsidRDefault="002267E8">
            <w:pPr>
              <w:pStyle w:val="TableParagraph"/>
              <w:ind w:right="34"/>
              <w:jc w:val="both"/>
              <w:rPr>
                <w:b/>
                <w:sz w:val="20"/>
              </w:rPr>
            </w:pPr>
            <w:r>
              <w:rPr>
                <w:b/>
                <w:sz w:val="20"/>
              </w:rPr>
              <w:t>Прочитайте текст и установите последовательность:</w:t>
            </w:r>
          </w:p>
          <w:p w:rsidR="002208A9" w:rsidRDefault="002267E8">
            <w:pPr>
              <w:pStyle w:val="TableParagraph"/>
              <w:ind w:right="34"/>
              <w:jc w:val="both"/>
              <w:rPr>
                <w:sz w:val="20"/>
              </w:rPr>
            </w:pPr>
            <w:r>
              <w:rPr>
                <w:sz w:val="20"/>
              </w:rPr>
              <w:t>Установите последовательность стадий жизненного цикла продукции:</w:t>
            </w:r>
          </w:p>
          <w:p w:rsidR="002208A9" w:rsidRDefault="002267E8">
            <w:pPr>
              <w:pStyle w:val="TableParagraph"/>
              <w:ind w:right="34"/>
              <w:jc w:val="both"/>
              <w:rPr>
                <w:sz w:val="20"/>
              </w:rPr>
            </w:pPr>
            <w:r>
              <w:rPr>
                <w:sz w:val="20"/>
              </w:rPr>
              <w:t>1) Производство продукции</w:t>
            </w:r>
          </w:p>
          <w:p w:rsidR="002208A9" w:rsidRDefault="002267E8">
            <w:pPr>
              <w:pStyle w:val="TableParagraph"/>
              <w:ind w:right="34"/>
              <w:jc w:val="both"/>
              <w:rPr>
                <w:sz w:val="20"/>
              </w:rPr>
            </w:pPr>
            <w:r>
              <w:rPr>
                <w:sz w:val="20"/>
              </w:rPr>
              <w:t>2) Исследование и обоснование разработки</w:t>
            </w:r>
          </w:p>
          <w:p w:rsidR="002208A9" w:rsidRDefault="002267E8">
            <w:pPr>
              <w:pStyle w:val="TableParagraph"/>
              <w:ind w:right="34"/>
              <w:jc w:val="both"/>
              <w:rPr>
                <w:sz w:val="20"/>
              </w:rPr>
            </w:pPr>
            <w:r>
              <w:rPr>
                <w:sz w:val="20"/>
              </w:rPr>
              <w:t>3) Капитальный ремонт</w:t>
            </w:r>
          </w:p>
          <w:p w:rsidR="002208A9" w:rsidRDefault="002267E8">
            <w:pPr>
              <w:pStyle w:val="TableParagraph"/>
              <w:ind w:right="34"/>
              <w:jc w:val="both"/>
              <w:rPr>
                <w:sz w:val="20"/>
              </w:rPr>
            </w:pPr>
            <w:r>
              <w:rPr>
                <w:sz w:val="20"/>
              </w:rPr>
              <w:t>4) Разработка</w:t>
            </w:r>
          </w:p>
          <w:p w:rsidR="002208A9" w:rsidRDefault="002267E8">
            <w:pPr>
              <w:pStyle w:val="TableParagraph"/>
              <w:ind w:right="34"/>
              <w:jc w:val="both"/>
              <w:rPr>
                <w:sz w:val="20"/>
              </w:rPr>
            </w:pPr>
            <w:r>
              <w:rPr>
                <w:sz w:val="20"/>
              </w:rPr>
              <w:t>5) Утилизация</w:t>
            </w:r>
          </w:p>
          <w:p w:rsidR="002208A9" w:rsidRDefault="002267E8">
            <w:pPr>
              <w:pStyle w:val="TableParagraph"/>
              <w:ind w:right="34"/>
              <w:jc w:val="both"/>
              <w:rPr>
                <w:sz w:val="20"/>
              </w:rPr>
            </w:pPr>
            <w:r>
              <w:rPr>
                <w:sz w:val="20"/>
              </w:rPr>
              <w:t>6) Эксплуатация продукции</w:t>
            </w:r>
          </w:p>
          <w:p w:rsidR="002208A9" w:rsidRDefault="002208A9">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2 4 1 6 3 5</w:t>
            </w:r>
          </w:p>
        </w:tc>
      </w:tr>
      <w:tr w:rsidR="002208A9">
        <w:trPr>
          <w:trHeight w:val="2421"/>
        </w:trPr>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№19</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2208A9" w:rsidRDefault="002267E8">
            <w:pPr>
              <w:pStyle w:val="TableParagraph"/>
              <w:numPr>
                <w:ilvl w:val="0"/>
                <w:numId w:val="18"/>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2208A9" w:rsidRDefault="002267E8">
            <w:pPr>
              <w:pStyle w:val="TableParagraph"/>
              <w:numPr>
                <w:ilvl w:val="0"/>
                <w:numId w:val="18"/>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2208A9" w:rsidRDefault="002267E8">
            <w:pPr>
              <w:pStyle w:val="TableParagraph"/>
              <w:numPr>
                <w:ilvl w:val="0"/>
                <w:numId w:val="18"/>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2208A9" w:rsidRDefault="002267E8">
            <w:pPr>
              <w:pStyle w:val="TableParagraph"/>
              <w:numPr>
                <w:ilvl w:val="0"/>
                <w:numId w:val="18"/>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ОП.04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pStyle w:val="TableParagraph"/>
              <w:ind w:left="100" w:right="34"/>
              <w:jc w:val="both"/>
              <w:rPr>
                <w:b/>
                <w:sz w:val="20"/>
              </w:rPr>
            </w:pPr>
            <w:r>
              <w:rPr>
                <w:b/>
                <w:sz w:val="20"/>
              </w:rPr>
              <w:t xml:space="preserve">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Статика – это раздел теоретической механики, который изучает: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механическое движение материальных твердых тел и их взаимодействие.</w:t>
            </w:r>
          </w:p>
          <w:p w:rsidR="002208A9" w:rsidRDefault="002267E8">
            <w:pPr>
              <w:spacing w:after="0"/>
              <w:ind w:right="141"/>
              <w:rPr>
                <w:rFonts w:ascii="Times New Roman" w:hAnsi="Times New Roman"/>
                <w:sz w:val="20"/>
                <w:szCs w:val="20"/>
              </w:rPr>
            </w:pPr>
            <w:r>
              <w:rPr>
                <w:rFonts w:ascii="Times New Roman" w:hAnsi="Times New Roman"/>
                <w:sz w:val="20"/>
                <w:szCs w:val="20"/>
              </w:rPr>
              <w:t>2) условия равновесия тел под действием сил.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движение тел как перемещение в пространстве; характеристики тел и причины, вызывающие движение, не рассматриваются.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движение тел под действием сил.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Сила – это:</w:t>
            </w:r>
          </w:p>
          <w:p w:rsidR="002208A9" w:rsidRDefault="002267E8">
            <w:pPr>
              <w:spacing w:after="0"/>
              <w:ind w:right="141"/>
              <w:rPr>
                <w:rFonts w:ascii="Times New Roman" w:hAnsi="Times New Roman"/>
                <w:sz w:val="20"/>
                <w:szCs w:val="20"/>
              </w:rPr>
            </w:pPr>
            <w:r>
              <w:rPr>
                <w:rFonts w:ascii="Times New Roman" w:hAnsi="Times New Roman"/>
                <w:sz w:val="20"/>
                <w:szCs w:val="20"/>
              </w:rPr>
              <w:t>1) векторная величина, характеризующая механическое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2) скалярная величина, характеризующая механическое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3) векторная величина, характеризующая динамическое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4) скалярная величина, характеризующая динамическое взаимодействие тел между собой.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Единицей измерения силы является: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1 Дж</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1 Па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 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1 кг</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 xml:space="preserve">ТЗ №4. </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rFonts w:cs="Calibri"/>
                <w:b w:val="0"/>
                <w:sz w:val="20"/>
                <w:szCs w:val="20"/>
              </w:rPr>
            </w:pPr>
            <w:r>
              <w:rPr>
                <w:b w:val="0"/>
                <w:sz w:val="20"/>
                <w:szCs w:val="20"/>
              </w:rPr>
              <w:t>По формуле </w:t>
            </w:r>
            <w:r>
              <w:rPr>
                <w:rFonts w:cs="Calibri"/>
                <w:b w:val="0"/>
                <w:noProof/>
                <w:sz w:val="20"/>
                <w:szCs w:val="20"/>
              </w:rPr>
              <mc:AlternateContent>
                <mc:Choice Requires="wpg">
                  <w:drawing>
                    <wp:inline distT="0" distB="0" distL="0" distR="0">
                      <wp:extent cx="1819275" cy="185870"/>
                      <wp:effectExtent l="0" t="0" r="0" b="5080"/>
                      <wp:docPr id="72" name="Рисунок 11"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pic:cNvPicPr>
                            </pic:nvPicPr>
                            <pic:blipFill>
                              <a:blip r:embed="rId144"/>
                              <a:stretch/>
                            </pic:blipFill>
                            <pic:spPr bwMode="auto">
                              <a:xfrm>
                                <a:off x="0" y="0"/>
                                <a:ext cx="2029264" cy="207324"/>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43.25pt;height:14.64pt;mso-wrap-distance-left:0.00pt;mso-wrap-distance-top:0.00pt;mso-wrap-distance-right:0.00pt;mso-wrap-distance-bottom:0.00pt;" stroked="f">
                      <v:path textboxrect="0,0,0,0"/>
                      <v:imagedata r:id="rId145" o:title=""/>
                    </v:shape>
                  </w:pict>
                </mc:Fallback>
              </mc:AlternateContent>
            </w:r>
            <w:r>
              <w:rPr>
                <w:b w:val="0"/>
                <w:sz w:val="20"/>
                <w:szCs w:val="20"/>
              </w:rPr>
              <w:t> определяют:</w:t>
            </w:r>
          </w:p>
          <w:p w:rsidR="002208A9" w:rsidRDefault="002267E8">
            <w:pPr>
              <w:pStyle w:val="1114"/>
              <w:rPr>
                <w:rFonts w:cs="Calibri"/>
                <w:b w:val="0"/>
                <w:sz w:val="20"/>
                <w:szCs w:val="20"/>
              </w:rPr>
            </w:pPr>
            <w:r>
              <w:rPr>
                <w:b w:val="0"/>
                <w:sz w:val="20"/>
                <w:szCs w:val="20"/>
              </w:rPr>
              <w:t xml:space="preserve">1)величину уравновешивающей силы, от двух </w:t>
            </w:r>
            <w:proofErr w:type="gramStart"/>
            <w:r>
              <w:rPr>
                <w:b w:val="0"/>
                <w:sz w:val="20"/>
                <w:szCs w:val="20"/>
              </w:rPr>
              <w:t>сил</w:t>
            </w:r>
            <w:proofErr w:type="gramEnd"/>
            <w:r>
              <w:rPr>
                <w:b w:val="0"/>
                <w:sz w:val="20"/>
                <w:szCs w:val="20"/>
              </w:rPr>
              <w:t xml:space="preserve"> действующих на одно тело.</w:t>
            </w:r>
          </w:p>
          <w:p w:rsidR="002208A9" w:rsidRDefault="002267E8">
            <w:pPr>
              <w:pStyle w:val="1114"/>
              <w:rPr>
                <w:rFonts w:cs="Calibri"/>
                <w:b w:val="0"/>
                <w:sz w:val="20"/>
                <w:szCs w:val="20"/>
              </w:rPr>
            </w:pPr>
            <w:r>
              <w:rPr>
                <w:b w:val="0"/>
                <w:sz w:val="20"/>
                <w:szCs w:val="20"/>
              </w:rPr>
              <w:t xml:space="preserve">2)величину равнодействующей силы, от двух </w:t>
            </w:r>
            <w:proofErr w:type="gramStart"/>
            <w:r>
              <w:rPr>
                <w:b w:val="0"/>
                <w:sz w:val="20"/>
                <w:szCs w:val="20"/>
              </w:rPr>
              <w:t>сил</w:t>
            </w:r>
            <w:proofErr w:type="gramEnd"/>
            <w:r>
              <w:rPr>
                <w:b w:val="0"/>
                <w:sz w:val="20"/>
                <w:szCs w:val="20"/>
              </w:rPr>
              <w:t xml:space="preserve"> действующих на два разных тела.</w:t>
            </w:r>
          </w:p>
          <w:p w:rsidR="002208A9" w:rsidRDefault="002267E8">
            <w:pPr>
              <w:pStyle w:val="1114"/>
              <w:rPr>
                <w:rFonts w:cs="Calibri"/>
                <w:b w:val="0"/>
                <w:sz w:val="20"/>
                <w:szCs w:val="20"/>
              </w:rPr>
            </w:pPr>
            <w:r>
              <w:rPr>
                <w:b w:val="0"/>
                <w:sz w:val="20"/>
                <w:szCs w:val="20"/>
              </w:rPr>
              <w:t xml:space="preserve">3)величину уравновешивающей силы, от двух </w:t>
            </w:r>
            <w:proofErr w:type="gramStart"/>
            <w:r>
              <w:rPr>
                <w:b w:val="0"/>
                <w:sz w:val="20"/>
                <w:szCs w:val="20"/>
              </w:rPr>
              <w:t>сил</w:t>
            </w:r>
            <w:proofErr w:type="gramEnd"/>
            <w:r>
              <w:rPr>
                <w:b w:val="0"/>
                <w:sz w:val="20"/>
                <w:szCs w:val="20"/>
              </w:rPr>
              <w:t xml:space="preserve"> действующих из одной точки на одно тело.</w:t>
            </w:r>
          </w:p>
          <w:p w:rsidR="002208A9" w:rsidRDefault="002267E8">
            <w:pPr>
              <w:pStyle w:val="1114"/>
              <w:rPr>
                <w:sz w:val="24"/>
                <w:szCs w:val="24"/>
              </w:rPr>
            </w:pPr>
            <w:r>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Связь – это:</w:t>
            </w:r>
          </w:p>
          <w:p w:rsidR="002208A9" w:rsidRDefault="002267E8">
            <w:pPr>
              <w:spacing w:after="0"/>
              <w:ind w:right="141"/>
              <w:rPr>
                <w:rFonts w:ascii="Times New Roman" w:hAnsi="Times New Roman"/>
                <w:sz w:val="20"/>
                <w:szCs w:val="20"/>
              </w:rPr>
            </w:pPr>
            <w:r>
              <w:rPr>
                <w:rFonts w:ascii="Times New Roman" w:hAnsi="Times New Roman"/>
                <w:sz w:val="20"/>
                <w:szCs w:val="20"/>
              </w:rPr>
              <w:t>1) тело, движению которого ничего не препятствует.</w:t>
            </w:r>
          </w:p>
          <w:p w:rsidR="002208A9" w:rsidRDefault="002267E8">
            <w:pPr>
              <w:spacing w:after="0"/>
              <w:ind w:right="141"/>
              <w:rPr>
                <w:rFonts w:ascii="Times New Roman" w:hAnsi="Times New Roman"/>
                <w:sz w:val="20"/>
                <w:szCs w:val="20"/>
              </w:rPr>
            </w:pPr>
            <w:r>
              <w:rPr>
                <w:rFonts w:ascii="Times New Roman" w:hAnsi="Times New Roman"/>
                <w:sz w:val="20"/>
                <w:szCs w:val="20"/>
              </w:rPr>
              <w:t>2) опора, которая препятствует движению других тел.</w:t>
            </w:r>
          </w:p>
          <w:p w:rsidR="002208A9" w:rsidRDefault="002267E8">
            <w:pPr>
              <w:spacing w:after="0"/>
              <w:ind w:right="141"/>
              <w:rPr>
                <w:rFonts w:ascii="Times New Roman" w:hAnsi="Times New Roman"/>
                <w:sz w:val="20"/>
                <w:szCs w:val="20"/>
              </w:rPr>
            </w:pPr>
            <w:r>
              <w:rPr>
                <w:rFonts w:ascii="Times New Roman" w:hAnsi="Times New Roman"/>
                <w:sz w:val="20"/>
                <w:szCs w:val="20"/>
              </w:rPr>
              <w:t>3) тело, которое препятствует движению других тел.</w:t>
            </w:r>
          </w:p>
          <w:p w:rsidR="002208A9" w:rsidRDefault="002267E8">
            <w:pPr>
              <w:spacing w:after="0"/>
              <w:ind w:right="141"/>
              <w:rPr>
                <w:rFonts w:ascii="Times New Roman" w:hAnsi="Times New Roman"/>
                <w:sz w:val="20"/>
                <w:szCs w:val="20"/>
              </w:rPr>
            </w:pPr>
            <w:r>
              <w:rPr>
                <w:rFonts w:ascii="Times New Roman" w:hAnsi="Times New Roman"/>
                <w:sz w:val="20"/>
                <w:szCs w:val="20"/>
              </w:rPr>
              <w:t>4) поверхность, которая препятствует движению других тел.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№6</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jc w:val="both"/>
              <w:rPr>
                <w:b w:val="0"/>
                <w:sz w:val="20"/>
                <w:szCs w:val="20"/>
              </w:rPr>
            </w:pPr>
            <w:r>
              <w:rPr>
                <w:b w:val="0"/>
                <w:sz w:val="20"/>
                <w:szCs w:val="20"/>
              </w:rPr>
              <w:lastRenderedPageBreak/>
              <w:t xml:space="preserve">Величину равнодействующей силы, от двух </w:t>
            </w:r>
            <w:proofErr w:type="gramStart"/>
            <w:r>
              <w:rPr>
                <w:b w:val="0"/>
                <w:sz w:val="20"/>
                <w:szCs w:val="20"/>
              </w:rPr>
              <w:t>сил</w:t>
            </w:r>
            <w:proofErr w:type="gramEnd"/>
            <w:r>
              <w:rPr>
                <w:b w:val="0"/>
                <w:sz w:val="20"/>
                <w:szCs w:val="20"/>
              </w:rPr>
              <w:t xml:space="preserve"> действующих из одной точки на одно тело определяют по формуле:</w:t>
            </w:r>
          </w:p>
          <w:p w:rsidR="002208A9" w:rsidRDefault="002208A9">
            <w:pPr>
              <w:pStyle w:val="1114"/>
              <w:rPr>
                <w:sz w:val="20"/>
                <w:szCs w:val="20"/>
              </w:rPr>
            </w:pP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74153" cy="217910"/>
                      <wp:effectExtent l="0" t="0" r="0" b="0"/>
                      <wp:docPr id="73" name="Рисунок 12"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pic:cNvPicPr>
                            </pic:nvPicPr>
                            <pic:blipFill>
                              <a:blip r:embed="rId146"/>
                              <a:stretch/>
                            </pic:blipFill>
                            <pic:spPr bwMode="auto">
                              <a:xfrm>
                                <a:off x="0" y="0"/>
                                <a:ext cx="2040539" cy="250629"/>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139.70pt;height:17.16pt;mso-wrap-distance-left:0.00pt;mso-wrap-distance-top:0.00pt;mso-wrap-distance-right:0.00pt;mso-wrap-distance-bottom:0.00pt;" stroked="f">
                      <v:path textboxrect="0,0,0,0"/>
                      <v:imagedata r:id="rId147"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92224" cy="244096"/>
                      <wp:effectExtent l="0" t="0" r="0" b="3810"/>
                      <wp:docPr id="74" name="Рисунок 13"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pic:cNvPicPr>
                            </pic:nvPicPr>
                            <pic:blipFill>
                              <a:blip r:embed="rId148"/>
                              <a:stretch/>
                            </pic:blipFill>
                            <pic:spPr bwMode="auto">
                              <a:xfrm>
                                <a:off x="0" y="0"/>
                                <a:ext cx="2048739" cy="279033"/>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41.12pt;height:19.22pt;mso-wrap-distance-left:0.00pt;mso-wrap-distance-top:0.00pt;mso-wrap-distance-right:0.00pt;mso-wrap-distance-bottom:0.00pt;" stroked="f">
                      <v:path textboxrect="0,0,0,0"/>
                      <v:imagedata r:id="rId149"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80673" cy="268224"/>
                      <wp:effectExtent l="0" t="0" r="0" b="0"/>
                      <wp:docPr id="75" name="Рисунок 15"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pic:cNvPicPr>
                            </pic:nvPicPr>
                            <pic:blipFill>
                              <a:blip r:embed="rId150"/>
                              <a:stretch/>
                            </pic:blipFill>
                            <pic:spPr bwMode="auto">
                              <a:xfrm>
                                <a:off x="0" y="0"/>
                                <a:ext cx="2099449" cy="316241"/>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140.21pt;height:21.12pt;mso-wrap-distance-left:0.00pt;mso-wrap-distance-top:0.00pt;mso-wrap-distance-right:0.00pt;mso-wrap-distance-bottom:0.00pt;" stroked="f">
                      <v:path textboxrect="0,0,0,0"/>
                      <v:imagedata r:id="rId151"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43456" cy="266807"/>
                      <wp:effectExtent l="0" t="0" r="0" b="0"/>
                      <wp:docPr id="76" name="Рисунок 14"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pic:cNvPicPr>
                            </pic:nvPicPr>
                            <pic:blipFill>
                              <a:blip r:embed="rId152"/>
                              <a:stretch/>
                            </pic:blipFill>
                            <pic:spPr bwMode="auto">
                              <a:xfrm>
                                <a:off x="0" y="0"/>
                                <a:ext cx="1958920" cy="29978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37.28pt;height:21.01pt;mso-wrap-distance-left:0.00pt;mso-wrap-distance-top:0.00pt;mso-wrap-distance-right:0.00pt;mso-wrap-distance-bottom:0.00pt;" stroked="f">
                      <v:path textboxrect="0,0,0,0"/>
                      <v:imagedata r:id="rId153" o:title=""/>
                    </v:shape>
                  </w:pict>
                </mc:Fallback>
              </mc:AlternateConten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 xml:space="preserve">ТЗ №7. </w:t>
            </w:r>
          </w:p>
          <w:p w:rsidR="002208A9" w:rsidRDefault="002267E8">
            <w:pPr>
              <w:pStyle w:val="1114"/>
              <w:rPr>
                <w:b w:val="0"/>
                <w:sz w:val="20"/>
                <w:szCs w:val="20"/>
              </w:rPr>
            </w:pPr>
            <w:r>
              <w:rPr>
                <w:b w:val="0"/>
                <w:sz w:val="20"/>
                <w:szCs w:val="20"/>
              </w:rPr>
              <w:t>Прочитайте текст, выберите правильный ответ:</w:t>
            </w:r>
          </w:p>
          <w:p w:rsidR="002208A9" w:rsidRDefault="002267E8">
            <w:pPr>
              <w:pStyle w:val="1114"/>
              <w:rPr>
                <w:b w:val="0"/>
                <w:sz w:val="20"/>
                <w:szCs w:val="20"/>
              </w:rPr>
            </w:pPr>
            <w:r>
              <w:rPr>
                <w:b w:val="0"/>
                <w:sz w:val="20"/>
                <w:szCs w:val="20"/>
              </w:rPr>
              <w:t>Определите для рисунка, чему будет равен момент пары сил:</w:t>
            </w:r>
          </w:p>
          <w:p w:rsidR="002208A9" w:rsidRDefault="002267E8">
            <w:pPr>
              <w:pStyle w:val="1114"/>
              <w:rPr>
                <w:rFonts w:cs="Arial"/>
                <w:b w:val="0"/>
                <w:sz w:val="20"/>
                <w:szCs w:val="20"/>
              </w:rPr>
            </w:pPr>
            <w:r>
              <w:rPr>
                <w:rFonts w:cs="Arial"/>
                <w:b w:val="0"/>
                <w:noProof/>
                <w:sz w:val="20"/>
                <w:szCs w:val="20"/>
              </w:rPr>
              <mc:AlternateContent>
                <mc:Choice Requires="wpg">
                  <w:drawing>
                    <wp:inline distT="0" distB="0" distL="0" distR="0">
                      <wp:extent cx="1629002" cy="1105054"/>
                      <wp:effectExtent l="0" t="0" r="9525" b="0"/>
                      <wp:docPr id="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4"/>
                              <a:stretch/>
                            </pic:blipFill>
                            <pic:spPr bwMode="auto">
                              <a:xfrm>
                                <a:off x="0" y="0"/>
                                <a:ext cx="1629002" cy="1105054"/>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128.27pt;height:87.01pt;mso-wrap-distance-left:0.00pt;mso-wrap-distance-top:0.00pt;mso-wrap-distance-right:0.00pt;mso-wrap-distance-bottom:0.00pt;" stroked="false">
                      <v:path textboxrect="0,0,0,0"/>
                      <v:imagedata r:id="rId155" o:title=""/>
                    </v:shape>
                  </w:pict>
                </mc:Fallback>
              </mc:AlternateContent>
            </w:r>
          </w:p>
          <w:p w:rsidR="002208A9" w:rsidRDefault="002267E8">
            <w:pPr>
              <w:pStyle w:val="1114"/>
              <w:rPr>
                <w:rFonts w:cs="Arial"/>
                <w:b w:val="0"/>
                <w:sz w:val="20"/>
                <w:szCs w:val="20"/>
              </w:rPr>
            </w:pPr>
            <w:r>
              <w:rPr>
                <w:b w:val="0"/>
                <w:sz w:val="20"/>
                <w:szCs w:val="20"/>
              </w:rPr>
              <w:t xml:space="preserve">1) 39 </w:t>
            </w:r>
            <w:proofErr w:type="spellStart"/>
            <w:r>
              <w:rPr>
                <w:b w:val="0"/>
                <w:sz w:val="20"/>
                <w:szCs w:val="20"/>
              </w:rPr>
              <w:t>Нм</w:t>
            </w:r>
            <w:proofErr w:type="spellEnd"/>
          </w:p>
          <w:p w:rsidR="002208A9" w:rsidRDefault="002267E8">
            <w:pPr>
              <w:pStyle w:val="1114"/>
              <w:rPr>
                <w:rFonts w:cs="Arial"/>
                <w:b w:val="0"/>
                <w:sz w:val="20"/>
                <w:szCs w:val="20"/>
              </w:rPr>
            </w:pPr>
            <w:r>
              <w:rPr>
                <w:b w:val="0"/>
                <w:sz w:val="20"/>
                <w:szCs w:val="20"/>
              </w:rPr>
              <w:t xml:space="preserve">2) 16 </w:t>
            </w:r>
            <w:proofErr w:type="spellStart"/>
            <w:r>
              <w:rPr>
                <w:b w:val="0"/>
                <w:sz w:val="20"/>
                <w:szCs w:val="20"/>
              </w:rPr>
              <w:t>Нм</w:t>
            </w:r>
            <w:proofErr w:type="spellEnd"/>
          </w:p>
          <w:p w:rsidR="002208A9" w:rsidRDefault="002267E8">
            <w:pPr>
              <w:pStyle w:val="1114"/>
              <w:rPr>
                <w:rFonts w:cs="Arial"/>
                <w:b w:val="0"/>
                <w:sz w:val="20"/>
                <w:szCs w:val="20"/>
              </w:rPr>
            </w:pPr>
            <w:r>
              <w:rPr>
                <w:b w:val="0"/>
                <w:sz w:val="20"/>
                <w:szCs w:val="20"/>
              </w:rPr>
              <w:t>3) –</w:t>
            </w:r>
            <w:r>
              <w:rPr>
                <w:b w:val="0"/>
                <w:bCs/>
                <w:sz w:val="20"/>
                <w:szCs w:val="20"/>
              </w:rPr>
              <w:t xml:space="preserve">39 </w:t>
            </w:r>
            <w:proofErr w:type="spellStart"/>
            <w:r>
              <w:rPr>
                <w:b w:val="0"/>
                <w:bCs/>
                <w:sz w:val="20"/>
                <w:szCs w:val="20"/>
              </w:rPr>
              <w:t>Нм</w:t>
            </w:r>
            <w:proofErr w:type="spellEnd"/>
          </w:p>
          <w:p w:rsidR="002208A9" w:rsidRDefault="002267E8">
            <w:pPr>
              <w:pStyle w:val="1114"/>
              <w:rPr>
                <w:rFonts w:cs="Arial"/>
                <w:b w:val="0"/>
                <w:sz w:val="20"/>
                <w:szCs w:val="20"/>
              </w:rPr>
            </w:pPr>
            <w:r>
              <w:rPr>
                <w:b w:val="0"/>
                <w:sz w:val="20"/>
                <w:szCs w:val="20"/>
              </w:rPr>
              <w:t xml:space="preserve">4) –16 </w:t>
            </w:r>
            <w:proofErr w:type="spellStart"/>
            <w:r>
              <w:rPr>
                <w:b w:val="0"/>
                <w:sz w:val="20"/>
                <w:szCs w:val="20"/>
              </w:rPr>
              <w:t>Нм</w:t>
            </w:r>
            <w:proofErr w:type="spellEnd"/>
          </w:p>
          <w:p w:rsidR="002208A9" w:rsidRDefault="002267E8">
            <w:pPr>
              <w:pStyle w:val="1114"/>
              <w:rPr>
                <w:sz w:val="20"/>
                <w:szCs w:val="20"/>
              </w:rPr>
            </w:pPr>
            <w:r>
              <w:rPr>
                <w:b w:val="0"/>
                <w:sz w:val="20"/>
                <w:szCs w:val="20"/>
              </w:rPr>
              <w:t>5) на пересечении медиан фигуры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№8</w:t>
            </w:r>
          </w:p>
          <w:p w:rsidR="002208A9" w:rsidRDefault="002267E8">
            <w:pPr>
              <w:pStyle w:val="1114"/>
              <w:rPr>
                <w:b w:val="0"/>
                <w:sz w:val="20"/>
                <w:szCs w:val="20"/>
              </w:rPr>
            </w:pPr>
            <w:r>
              <w:rPr>
                <w:b w:val="0"/>
                <w:sz w:val="20"/>
                <w:szCs w:val="20"/>
              </w:rPr>
              <w:t>Прочитайте текст, выберите правильный ответ:</w:t>
            </w:r>
          </w:p>
          <w:p w:rsidR="002208A9" w:rsidRDefault="002267E8">
            <w:pPr>
              <w:pStyle w:val="1114"/>
              <w:rPr>
                <w:b w:val="0"/>
                <w:sz w:val="20"/>
                <w:szCs w:val="20"/>
              </w:rPr>
            </w:pPr>
            <w:r>
              <w:rPr>
                <w:b w:val="0"/>
                <w:sz w:val="20"/>
                <w:szCs w:val="20"/>
              </w:rPr>
              <w:t xml:space="preserve"> Центр тяжести у ромба находится:</w:t>
            </w:r>
          </w:p>
          <w:p w:rsidR="002208A9" w:rsidRDefault="002267E8">
            <w:pPr>
              <w:pStyle w:val="1114"/>
              <w:rPr>
                <w:b w:val="0"/>
                <w:sz w:val="20"/>
                <w:szCs w:val="20"/>
              </w:rPr>
            </w:pPr>
            <w:r>
              <w:rPr>
                <w:b w:val="0"/>
                <w:sz w:val="20"/>
                <w:szCs w:val="20"/>
              </w:rPr>
              <w:t>1) на пересечении медиан фигуры</w:t>
            </w:r>
          </w:p>
          <w:p w:rsidR="002208A9" w:rsidRDefault="002267E8">
            <w:pPr>
              <w:pStyle w:val="1114"/>
              <w:rPr>
                <w:b w:val="0"/>
                <w:sz w:val="20"/>
                <w:szCs w:val="20"/>
              </w:rPr>
            </w:pPr>
            <w:r>
              <w:rPr>
                <w:b w:val="0"/>
                <w:sz w:val="20"/>
                <w:szCs w:val="20"/>
              </w:rPr>
              <w:t>2) на пересечении диагоналей фигуры</w:t>
            </w:r>
          </w:p>
          <w:p w:rsidR="002208A9" w:rsidRDefault="002267E8">
            <w:pPr>
              <w:pStyle w:val="1114"/>
              <w:rPr>
                <w:b w:val="0"/>
                <w:sz w:val="20"/>
                <w:szCs w:val="20"/>
              </w:rPr>
            </w:pPr>
            <w:r>
              <w:rPr>
                <w:b w:val="0"/>
                <w:sz w:val="20"/>
                <w:szCs w:val="20"/>
              </w:rPr>
              <w:t>3) на середине перпендикуляра, опущенного из середины верхней грани фигуры</w:t>
            </w:r>
          </w:p>
          <w:p w:rsidR="002208A9" w:rsidRDefault="002267E8">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№9</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b w:val="0"/>
                <w:sz w:val="20"/>
                <w:szCs w:val="20"/>
              </w:rPr>
            </w:pPr>
            <w:r>
              <w:rPr>
                <w:b w:val="0"/>
                <w:sz w:val="20"/>
                <w:szCs w:val="20"/>
              </w:rPr>
              <w:t>Кинематика – это раздел теоретической механики, который изучает:</w:t>
            </w:r>
          </w:p>
          <w:p w:rsidR="002208A9" w:rsidRDefault="002267E8">
            <w:pPr>
              <w:pStyle w:val="1114"/>
              <w:rPr>
                <w:b w:val="0"/>
                <w:sz w:val="20"/>
                <w:szCs w:val="20"/>
              </w:rPr>
            </w:pPr>
            <w:r>
              <w:rPr>
                <w:b w:val="0"/>
                <w:sz w:val="20"/>
                <w:szCs w:val="20"/>
              </w:rPr>
              <w:t>1) механическое движение материальных твердых тел и их взаимодействие.</w:t>
            </w:r>
          </w:p>
          <w:p w:rsidR="002208A9" w:rsidRDefault="002267E8">
            <w:pPr>
              <w:pStyle w:val="1114"/>
              <w:rPr>
                <w:b w:val="0"/>
                <w:sz w:val="20"/>
                <w:szCs w:val="20"/>
              </w:rPr>
            </w:pPr>
            <w:r>
              <w:rPr>
                <w:b w:val="0"/>
                <w:sz w:val="20"/>
                <w:szCs w:val="20"/>
              </w:rPr>
              <w:t>2) условия равновесия тел под действием сил.</w:t>
            </w:r>
          </w:p>
          <w:p w:rsidR="002208A9" w:rsidRDefault="002267E8">
            <w:pPr>
              <w:pStyle w:val="1114"/>
              <w:jc w:val="both"/>
              <w:rPr>
                <w:b w:val="0"/>
                <w:sz w:val="20"/>
                <w:szCs w:val="20"/>
              </w:rPr>
            </w:pPr>
            <w:r>
              <w:rPr>
                <w:b w:val="0"/>
                <w:sz w:val="20"/>
                <w:szCs w:val="20"/>
              </w:rPr>
              <w:lastRenderedPageBreak/>
              <w:t>3) движение тел как перемещение в пространстве; характеристики тел и причины, вызывающие движение, не рассматриваются.</w:t>
            </w:r>
          </w:p>
          <w:p w:rsidR="002208A9" w:rsidRDefault="002267E8">
            <w:pPr>
              <w:pStyle w:val="1114"/>
              <w:rPr>
                <w:sz w:val="20"/>
                <w:szCs w:val="20"/>
              </w:rPr>
            </w:pPr>
            <w:r>
              <w:rPr>
                <w:b w:val="0"/>
                <w:sz w:val="20"/>
                <w:szCs w:val="20"/>
              </w:rPr>
              <w:t>4) движение тел под действием сил.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№10</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b w:val="0"/>
                <w:sz w:val="20"/>
                <w:szCs w:val="20"/>
              </w:rPr>
            </w:pPr>
            <w:r>
              <w:rPr>
                <w:sz w:val="20"/>
                <w:szCs w:val="20"/>
              </w:rPr>
              <w:t xml:space="preserve"> </w:t>
            </w:r>
            <w:r>
              <w:rPr>
                <w:b w:val="0"/>
                <w:sz w:val="20"/>
                <w:szCs w:val="20"/>
              </w:rPr>
              <w:t>F Σ – это обозначение:</w:t>
            </w:r>
          </w:p>
          <w:p w:rsidR="002208A9" w:rsidRDefault="002267E8">
            <w:pPr>
              <w:pStyle w:val="1114"/>
              <w:rPr>
                <w:b w:val="0"/>
                <w:sz w:val="20"/>
                <w:szCs w:val="20"/>
              </w:rPr>
            </w:pPr>
            <w:r>
              <w:rPr>
                <w:b w:val="0"/>
                <w:sz w:val="20"/>
                <w:szCs w:val="20"/>
              </w:rPr>
              <w:t>1) внешней силы, воздействующей на тело.</w:t>
            </w:r>
          </w:p>
          <w:p w:rsidR="002208A9" w:rsidRDefault="002267E8">
            <w:pPr>
              <w:pStyle w:val="1114"/>
              <w:rPr>
                <w:b w:val="0"/>
                <w:sz w:val="20"/>
                <w:szCs w:val="20"/>
              </w:rPr>
            </w:pPr>
            <w:r>
              <w:rPr>
                <w:b w:val="0"/>
                <w:sz w:val="20"/>
                <w:szCs w:val="20"/>
              </w:rPr>
              <w:t>2) проекции силы на ось координат.</w:t>
            </w:r>
          </w:p>
          <w:p w:rsidR="002208A9" w:rsidRDefault="002267E8">
            <w:pPr>
              <w:pStyle w:val="1114"/>
              <w:rPr>
                <w:b w:val="0"/>
                <w:sz w:val="20"/>
                <w:szCs w:val="20"/>
              </w:rPr>
            </w:pPr>
            <w:r>
              <w:rPr>
                <w:b w:val="0"/>
                <w:sz w:val="20"/>
                <w:szCs w:val="20"/>
              </w:rPr>
              <w:t>3) уравновешивающей силы.</w:t>
            </w:r>
          </w:p>
          <w:p w:rsidR="002208A9" w:rsidRDefault="002267E8">
            <w:pPr>
              <w:pStyle w:val="1114"/>
              <w:rPr>
                <w:sz w:val="20"/>
                <w:szCs w:val="20"/>
              </w:rPr>
            </w:pPr>
            <w:r>
              <w:rPr>
                <w:b w:val="0"/>
                <w:sz w:val="20"/>
                <w:szCs w:val="20"/>
              </w:rPr>
              <w:t>4) равнодействующей силы.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Материаловедение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Т3 №1</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Из чего не состоит атом?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Из нейтронов;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Из протонов;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Из ионов;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Из электронов.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 xml:space="preserve"> Какой вид химической связи самый прочный?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Ковалентная;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Молекулярная;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Ионная;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Металлическая.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У каких веществ самая широкая "запрещенная зона"?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Диэлектрики;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Полупроводники;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Проводники;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Ферромагнетики.</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Какая величина характеризует способность вещества к поляризации?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Электрическая прочность;</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2. Электрическое сопротивление;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Диэлектрическая проницаемость;</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Магнитная проницаемость.</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lastRenderedPageBreak/>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Что показывает величина относительной диэлектрической проницаемости?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На сколько диэлектрик увеличивает заряд конденсатора по сравнению с вакуумом;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Прозрачность материала;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Механическую вязкость по сравнению с вакуумом;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Электрическую прочность по сравнению с вакуумом.</w:t>
            </w:r>
          </w:p>
          <w:p w:rsidR="002208A9" w:rsidRDefault="002208A9">
            <w:pPr>
              <w:spacing w:after="0" w:line="240" w:lineRule="auto"/>
              <w:ind w:right="141"/>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 xml:space="preserve">ТЗ №6 </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Что такое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Это перемещение зарядов под действием магнитного поля;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Это упругое смещение связанных зарядов под действием электрического поля;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Это направленное движение единичных зарядов в электрическом поле;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Это вращение электронов вокруг своей оси в гравитационном поле.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Чем отличается электронная и электронно-релаксационная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Первая характерна для диэлектриков, вторая – для полупроводников;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Первая происходит с выделением света, вторая – нет;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Первая происходит практически мгновенно, вторая – с задержкой;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Они ни чем не отличаются.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Чем обусловлена спонтанная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Начальной ориентацией электрических моментов доменов;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Начальной ориентацией электрических моментов диполей;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Ориентацией магнитных моментов доменов в электрическом поле;</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Упругим смещением электронных оболочек атомов.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 каких частотах обычно наблюдается резонансная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1011 – 1015 Гц;</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20 Гц – 20 кГц;</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88 – 108 МГц;</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3500 кГц – 3800 кГц.</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lastRenderedPageBreak/>
              <w:t>Почему увеличивается электропроводность твердых диэлектриков с ростом температуры</w:t>
            </w:r>
            <w:r>
              <w:rPr>
                <w:rFonts w:ascii="Times New Roman" w:hAnsi="Times New Roman"/>
                <w:b/>
                <w:sz w:val="20"/>
                <w:szCs w:val="20"/>
              </w:rPr>
              <w:t>?</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С ростом температуры усиливается тепловое движение молекул;</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Уменьшается длина свободного пробега электрона;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Происходит разрушение диэлектрика;</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Увеличивается количество свободных носителей заряда.</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1,4</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lastRenderedPageBreak/>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Почему, с увеличением расстояния между плоскими электродами падает электрическая прочность газового промежутка?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r>
              <w:rPr>
                <w:rFonts w:ascii="Times New Roman" w:hAnsi="Times New Roman"/>
                <w:b/>
                <w:sz w:val="20"/>
                <w:szCs w:val="20"/>
              </w:rPr>
              <w:t xml:space="preserve"> </w:t>
            </w:r>
            <w:r>
              <w:rPr>
                <w:rFonts w:ascii="Times New Roman" w:hAnsi="Times New Roman"/>
                <w:sz w:val="20"/>
                <w:szCs w:val="20"/>
              </w:rPr>
              <w:t>Увеличивается количество примесей в межэлектродном пространстве;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Увеличивается вероятность возникновения первичных электронов в межэлектродном пространстве;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Уменьшается длина свободного пробега электрона;</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Усиливается циркуляция газа.</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ОП.06 Электрические машины и электропривод</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значение мощности при работе генератора в номинальном режиме является наименьшим?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Электромагнитная мощность на якоре.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Полезная мощность, отдаваемая в сеть.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Механическая мощность на валу генератора.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каком типе генераторов постоянного тока невозможно самовозбуждение?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Последовательного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Независимого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Параллельного возбуждения.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Почему внешняя характеристика генератора постоянного тока независимого возбуждения имеет падающий характер?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Из-за влияния реакции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Из-за падения напряжения на активном сопротивлении.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Оба фактора.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 подключении по схеме «короткий шунт» обмотка возбуждения генератора постоянного тока параллельного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Подключается к клеммам обмотки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Подключается к клеммам питающей сети.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w:t>
            </w:r>
            <w:proofErr w:type="spellStart"/>
            <w:r>
              <w:rPr>
                <w:rFonts w:ascii="Times New Roman" w:hAnsi="Times New Roman"/>
                <w:sz w:val="20"/>
                <w:szCs w:val="20"/>
              </w:rPr>
              <w:t>Закорачивается</w:t>
            </w:r>
            <w:proofErr w:type="spellEnd"/>
            <w:r>
              <w:rPr>
                <w:rFonts w:ascii="Times New Roman" w:hAnsi="Times New Roman"/>
                <w:sz w:val="20"/>
                <w:szCs w:val="20"/>
              </w:rPr>
              <w:t xml:space="preserve"> на активное сопротивление.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показывает характеристика холостого хода генератора постоянного тока независимого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Степень насыщения магнитной цепи.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Значение максимального тока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Значение активного сопротивление щеточного контакта.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Какую характеристику невозможно опытно получить для генератора постоянного тока параллельного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Внешнюю.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Холостого хода.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Короткого замыкания.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К чему приводит отклонение положения щеток от геометрической </w:t>
            </w:r>
            <w:proofErr w:type="spellStart"/>
            <w:r>
              <w:rPr>
                <w:rFonts w:ascii="Times New Roman" w:hAnsi="Times New Roman"/>
                <w:sz w:val="20"/>
                <w:szCs w:val="20"/>
              </w:rPr>
              <w:t>нейтрали</w:t>
            </w:r>
            <w:proofErr w:type="spellEnd"/>
            <w:r>
              <w:rPr>
                <w:rFonts w:ascii="Times New Roman" w:hAnsi="Times New Roman"/>
                <w:sz w:val="20"/>
                <w:szCs w:val="20"/>
              </w:rPr>
              <w:t xml:space="preserve"> в генераторах постоянного тока?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Быстрый износ щеток.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Раннее насыщение магнитной системы машины.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Уменьшение ЭДС генератора.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произойдет с ЭДС генератора параллельного возбуждения при обрыве цепи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ЭДС увеличится.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ЭДС не изменится.</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3. ЭДС снизится до остаточного значения.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На холостом ходу ЭДС генератора независимого возбуждения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Больше номинальной ЭДС.</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Меньше номинальной ЭДС.</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3. Равна номинальной ЭДС.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Сила взаимодействия двух точечных зарядов прямо пропорциональна произведению этих зарядов, обратно пропорциональна квадрату расстояния между ними и направлена по линии, соединяющей эти заряды – это закон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Кулона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2) Ампера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3) Гука</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 xml:space="preserve"> 4) Ома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ОП.07 Прикладная математика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rPr>
          <w:trHeight w:val="432"/>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действительную часть числа </w:t>
            </w:r>
            <w:r>
              <w:rPr>
                <w:rFonts w:ascii="Times New Roman" w:hAnsi="Times New Roman"/>
                <w:sz w:val="20"/>
                <w:szCs w:val="20"/>
                <w:lang w:val="en-US"/>
              </w:rPr>
              <w:t>z</w:t>
            </w:r>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2</w:t>
            </w:r>
          </w:p>
        </w:tc>
      </w:tr>
      <w:tr w:rsidR="002208A9">
        <w:trPr>
          <w:trHeight w:val="504"/>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мнимую часть числа </w:t>
            </w:r>
            <w:r>
              <w:rPr>
                <w:rFonts w:ascii="Times New Roman" w:hAnsi="Times New Roman"/>
                <w:sz w:val="20"/>
                <w:szCs w:val="20"/>
                <w:lang w:val="en-US"/>
              </w:rPr>
              <w:t>z</w:t>
            </w:r>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w:t>
            </w:r>
          </w:p>
        </w:tc>
      </w:tr>
      <w:tr w:rsidR="002208A9">
        <w:trPr>
          <w:trHeight w:val="45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модуль числа </w:t>
            </w:r>
            <w:r>
              <w:rPr>
                <w:rFonts w:ascii="Times New Roman" w:hAnsi="Times New Roman"/>
                <w:sz w:val="20"/>
                <w:szCs w:val="20"/>
                <w:lang w:val="en-US"/>
              </w:rPr>
              <w:t>z</w:t>
            </w:r>
            <w:r>
              <w:rPr>
                <w:rFonts w:ascii="Times New Roman" w:hAnsi="Times New Roman"/>
                <w:sz w:val="20"/>
                <w:szCs w:val="20"/>
              </w:rPr>
              <w:t>=3-4</w:t>
            </w:r>
            <w:proofErr w:type="spellStart"/>
            <w:r>
              <w:rPr>
                <w:rFonts w:ascii="Times New Roman" w:hAnsi="Times New Roman"/>
                <w:sz w:val="20"/>
                <w:szCs w:val="20"/>
                <w:lang w:val="en-US"/>
              </w:rPr>
              <w:t>i</w:t>
            </w:r>
            <w:proofErr w:type="spellEnd"/>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lang w:val="en-US"/>
              </w:rPr>
              <w:t>5</w:t>
            </w:r>
          </w:p>
        </w:tc>
      </w:tr>
      <w:tr w:rsidR="002208A9">
        <w:trPr>
          <w:trHeight w:val="22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rPr>
          <w:trHeight w:val="792"/>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5</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экстремум</w:t>
            </w:r>
          </w:p>
        </w:tc>
      </w:tr>
      <w:tr w:rsidR="002208A9">
        <w:trPr>
          <w:trHeight w:val="159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6</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А) динамического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Б) нелинейного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В) линейного </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Г) целочисленного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r>
      <w:tr w:rsidR="002208A9">
        <w:trPr>
          <w:trHeight w:val="121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7</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2208A9">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r>
            <w:tr w:rsidR="002208A9">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0,4</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2208A9">
        <w:trPr>
          <w:trHeight w:val="124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8</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2208A9">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4</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5</w:t>
                  </w:r>
                </w:p>
              </w:tc>
            </w:tr>
            <w:tr w:rsidR="002208A9">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2208A9">
        <w:trPr>
          <w:trHeight w:val="15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9</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2208A9">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r>
            <w:tr w:rsidR="002208A9">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0,7</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0,44</w:t>
            </w:r>
          </w:p>
        </w:tc>
      </w:tr>
      <w:tr w:rsidR="002208A9">
        <w:trPr>
          <w:trHeight w:val="1596"/>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sz w:val="20"/>
                <w:szCs w:val="20"/>
              </w:rPr>
            </w:pPr>
            <w:r>
              <w:rPr>
                <w:rFonts w:ascii="Times New Roman" w:hAnsi="Times New Roman"/>
                <w:b/>
                <w:bCs/>
                <w:sz w:val="20"/>
                <w:szCs w:val="20"/>
              </w:rPr>
              <w:t>ТЗ № 10</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Экономико-математическая модель – это</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2208A9">
        <w:trPr>
          <w:trHeight w:val="252"/>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sz w:val="20"/>
                <w:szCs w:val="20"/>
              </w:rPr>
            </w:pPr>
            <w:r>
              <w:rPr>
                <w:rFonts w:ascii="Times New Roman" w:hAnsi="Times New Roman"/>
                <w:b/>
                <w:bCs/>
                <w:sz w:val="20"/>
                <w:szCs w:val="20"/>
              </w:rPr>
              <w:t>ТЗ № 11</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А) все Ф и f являются линейными функциями относительно своих аргументов </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Б) все Ф являются линейными функциями относительно своих аргументов, а функция f – </w:t>
            </w:r>
            <w:proofErr w:type="spellStart"/>
            <w:r>
              <w:rPr>
                <w:rFonts w:ascii="Times New Roman" w:hAnsi="Times New Roman"/>
                <w:sz w:val="20"/>
                <w:szCs w:val="20"/>
              </w:rPr>
              <w:t>нелинейна</w:t>
            </w:r>
            <w:proofErr w:type="spellEnd"/>
            <w:r>
              <w:rPr>
                <w:rFonts w:ascii="Times New Roman" w:hAnsi="Times New Roman"/>
                <w:sz w:val="20"/>
                <w:szCs w:val="20"/>
              </w:rPr>
              <w:br/>
              <w:t xml:space="preserve">В) функция f является линейной относительно своих аргументов, а функции Ф – </w:t>
            </w:r>
            <w:proofErr w:type="spellStart"/>
            <w:r>
              <w:rPr>
                <w:rFonts w:ascii="Times New Roman" w:hAnsi="Times New Roman"/>
                <w:sz w:val="20"/>
                <w:szCs w:val="20"/>
              </w:rPr>
              <w:t>нелинейны</w:t>
            </w:r>
            <w:proofErr w:type="spellEnd"/>
            <w:r>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2208A9">
        <w:trPr>
          <w:trHeight w:val="1755"/>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12</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Дана транспортная таблица. Определите вид транспортной задачи </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lang w:eastAsia="ru-RU"/>
              </w:rPr>
              <mc:AlternateContent>
                <mc:Choice Requires="wpg">
                  <w:drawing>
                    <wp:inline distT="0" distB="0" distL="0" distR="0">
                      <wp:extent cx="1943100" cy="983911"/>
                      <wp:effectExtent l="0" t="0" r="0" b="6985"/>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6"/>
                              <a:stretch/>
                            </pic:blipFill>
                            <pic:spPr bwMode="auto">
                              <a:xfrm>
                                <a:off x="0" y="0"/>
                                <a:ext cx="2022316" cy="1024023"/>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53.00pt;height:77.47pt;mso-wrap-distance-left:0.00pt;mso-wrap-distance-top:0.00pt;mso-wrap-distance-right:0.00pt;mso-wrap-distance-bottom:0.00pt;" stroked="false">
                      <v:path textboxrect="0,0,0,0"/>
                      <v:imagedata r:id="rId157" o:title=""/>
                    </v:shape>
                  </w:pict>
                </mc:Fallback>
              </mc:AlternateConten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открытая</w:t>
            </w:r>
          </w:p>
        </w:tc>
      </w:tr>
      <w:tr w:rsidR="002208A9">
        <w:trPr>
          <w:trHeight w:val="244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13</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Дан план перевозок. Определите суммарную стоимость перевозок.</w:t>
            </w:r>
          </w:p>
          <w:p w:rsidR="002208A9" w:rsidRDefault="002267E8">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3092552" cy="1162050"/>
                      <wp:effectExtent l="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8"/>
                              <a:stretch/>
                            </pic:blipFill>
                            <pic:spPr bwMode="auto">
                              <a:xfrm>
                                <a:off x="0" y="0"/>
                                <a:ext cx="3112377" cy="1169499"/>
                              </a:xfrm>
                              <a:prstGeom prst="rect">
                                <a:avLst/>
                              </a:prstGeom>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243.51pt;height:91.50pt;mso-wrap-distance-left:0.00pt;mso-wrap-distance-top:0.00pt;mso-wrap-distance-right:0.00pt;mso-wrap-distance-bottom:0.00pt;" stroked="false">
                      <v:path textboxrect="0,0,0,0"/>
                      <v:imagedata r:id="rId159" o:title=""/>
                    </v:shape>
                  </w:pict>
                </mc:Fallback>
              </mc:AlternateConten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1100</w:t>
            </w:r>
          </w:p>
        </w:tc>
      </w:tr>
      <w:tr w:rsidR="002208A9">
        <w:trPr>
          <w:trHeight w:val="54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14</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аргумент числа </w:t>
            </w:r>
            <w:r>
              <w:rPr>
                <w:rFonts w:ascii="Times New Roman" w:hAnsi="Times New Roman"/>
                <w:sz w:val="20"/>
                <w:szCs w:val="20"/>
                <w:lang w:val="en-US"/>
              </w:rPr>
              <w:t>z</w:t>
            </w:r>
            <w:r>
              <w:rPr>
                <w:rFonts w:ascii="Times New Roman" w:hAnsi="Times New Roman"/>
                <w:sz w:val="20"/>
                <w:szCs w:val="20"/>
              </w:rPr>
              <w:t>=5</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0</w:t>
            </w:r>
          </w:p>
        </w:tc>
      </w:tr>
      <w:tr w:rsidR="002208A9">
        <w:trPr>
          <w:trHeight w:val="273"/>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15</w:t>
            </w:r>
          </w:p>
          <w:p w:rsidR="002208A9" w:rsidRDefault="002267E8">
            <w:pPr>
              <w:spacing w:after="120" w:line="240" w:lineRule="auto"/>
              <w:ind w:right="142"/>
              <w:jc w:val="both"/>
              <w:rPr>
                <w:rFonts w:ascii="Times New Roman" w:hAnsi="Times New Roman"/>
                <w:sz w:val="20"/>
                <w:szCs w:val="20"/>
              </w:rPr>
            </w:pPr>
            <w:r>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ОП.08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Текстовый редактор — это программа, предназначенная для: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работы с текстовой информацией в процессе делопроизводства, редакционно-издательской деятельности и </w:t>
            </w:r>
            <w:proofErr w:type="gramStart"/>
            <w:r>
              <w:rPr>
                <w:rFonts w:ascii="Times New Roman" w:hAnsi="Times New Roman"/>
                <w:sz w:val="20"/>
                <w:szCs w:val="20"/>
              </w:rPr>
              <w:t>др. ;</w:t>
            </w:r>
            <w:proofErr w:type="gramEnd"/>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работы с изображениями в процессе создания игровых программ;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управления ресурсами ПК при создании документов;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автоматического перевода с символических языков в машинные коды;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все варианты верны;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Что пропущено в ряду: «символ — ……... – строка – фрагмент текста»: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абзац;</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слово;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страница;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4) текст;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Сколько слов будет найдено (выделено, указано) в процессе автоматического поиска в тексте: «Далеко за отмелью, в ельнике, раздалась птичья трель», если в качестве образца задать слово «ель»: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1 раз;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0 раз;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3 раза;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2 раза;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Т3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глобальной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информационной системой с гиперсвязями;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электронной почтой;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локальной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региональной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Экспертная система представляет собой: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прикладную программу языка представления данных и знаний;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стратегию решения задач, позволяющую осуществлять манипулирование знаниями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на уровне человека-эксперта в определенной предметной области;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язык представления знаний;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прикладную программу, созданную на основе системы управления базами данных;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5</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Гипертекст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способ организации текстовой информации, внутри которой установлены смысловые связи между ее различными фрагментами;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обычный, но очень большой по объему текст;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текст, буквы которого набраны шрифтом большого размера;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распределенная совокупность баз данных, содержащих тексты;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все варианты верны;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Процедура перемещения текстового фрагмента в текстовом редакторе предусматривает в первую очередь: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указание позиции, куда должен перемещаться фрагмент;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выделение перемещаемого фрагмента;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выбор соответствующего пункта меню;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открытие нового текстового окна.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 xml:space="preserve"> 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Диаграмма в MS </w:t>
            </w:r>
            <w:proofErr w:type="spellStart"/>
            <w:r>
              <w:rPr>
                <w:rFonts w:ascii="Times New Roman" w:hAnsi="Times New Roman"/>
                <w:sz w:val="20"/>
                <w:szCs w:val="20"/>
              </w:rPr>
              <w:t>Excel</w:t>
            </w:r>
            <w:proofErr w:type="spellEnd"/>
            <w:r>
              <w:rPr>
                <w:rFonts w:ascii="Times New Roman" w:hAnsi="Times New Roman"/>
                <w:sz w:val="20"/>
                <w:szCs w:val="20"/>
              </w:rPr>
              <w:t xml:space="preserve">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рисунок;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форма графического представления числовых значений, которая позволяет облегчить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интерпретацию числовых данных;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красиво оформленная таблица;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схема;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 называется область памяти, где хранится временно удаленный элемент?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пиксель;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пиктограмма;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буфер;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распечатка;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Для чего нужен маркер </w:t>
            </w:r>
            <w:proofErr w:type="spellStart"/>
            <w:r>
              <w:rPr>
                <w:rFonts w:ascii="Times New Roman" w:hAnsi="Times New Roman"/>
                <w:sz w:val="20"/>
                <w:szCs w:val="20"/>
              </w:rPr>
              <w:t>автозаполнения</w:t>
            </w:r>
            <w:proofErr w:type="spellEnd"/>
            <w:r>
              <w:rPr>
                <w:rFonts w:ascii="Times New Roman" w:hAnsi="Times New Roman"/>
                <w:sz w:val="20"/>
                <w:szCs w:val="20"/>
              </w:rPr>
              <w:t xml:space="preserve"> в MS </w:t>
            </w:r>
            <w:proofErr w:type="spellStart"/>
            <w:r>
              <w:rPr>
                <w:rFonts w:ascii="Times New Roman" w:hAnsi="Times New Roman"/>
                <w:sz w:val="20"/>
                <w:szCs w:val="20"/>
              </w:rPr>
              <w:t>Excel</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для автоматического заполнения ячеек одинаковым текстом;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1,2,3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ОП.09 Охрана труда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Охрана труда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Личная ответственность за безопасность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Обеспечение безопасности жизнедеятельности учреждения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Улучшение условий труда работников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Условием для возникновения горения является наличие: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горючего вещества;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источника возгорания;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окислителя;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поджигателя.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Способами прекращения горения являются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прекращение (уменьшение) доступа окислителя, уменьшение температуры в очаге, торможение скорости реакции и т.п.;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пожарные спасательные устройства, средства пожарной и пожарно-охранной сигнализации и др.;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вода, пена, инертные и негорючие газы и т.д.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Пространство, ограниченное по высоте 2 м над уровнем пола или площадки, на которых находятся места постоянного или непостоянного (временного) пребывания работающих,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1)постоянное рабочее место;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рабочая зона;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рабочее место;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производственный цех.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Запрещается ли законодательством работа с вредными и опасными условиями труда лиц в возрасте до 18 лет?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не запрещается при сокращенной рабочей смене;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запрещается, если условия труда относятся к классу 1;</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запрещается;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не запрещается, если соблюдены гарантии и льготы для этой категории работников.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 какому классу по степени вредности и опасности относятся такие условия труда, как недостаточная освещенность рабочего места: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вредные условия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допустимые условия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оптимальные условия труда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Укажите, к какой ответственности будет привлечен работник, который нарушил правила внутреннего трудового распорядка: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административная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уголовная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дисциплинарная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Расторжение трудового договора по инициативе работодателя допускается: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 период длительной временной нетрудоспособности работника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 период пребывания работника в отпуске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при нарушении работником правил охраны труда, что создало угрозу несчастного случая на производстве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во всех вариантах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входит в обязанности работника в области охраны труда (ст.214 ТК РФ)?</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обеспечить хранение выданной спецодежды;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соблюдать режим труда и отдыха;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немедленно принять меры к предотвращению аварийной ситуации на рабочем месте;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проходить обучение безопасным методам и приемам выполнения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Кто и в какие сроки проводит первичный инструктаж на рабочем месте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непосредственный руководитель работ, прошедший в установленном порядке обучение и проверку знаний по охране труда, проводит инструктаж работникам до начала их самостоятельной работы;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специалист по охране труда проводит инструктаж до начала производственной деятельности работника;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лицо, назначенное распоряжением работодателя, проводит инструктаж в течение месяца после приема работника в организацию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работодатель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ОП.10 Основы предпринимательской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Отметьте один из побудительных мотивов деятельности предпринимателя, выделенных </w:t>
            </w:r>
            <w:proofErr w:type="spellStart"/>
            <w:r>
              <w:rPr>
                <w:rFonts w:ascii="Times New Roman" w:hAnsi="Times New Roman"/>
                <w:sz w:val="20"/>
                <w:szCs w:val="20"/>
              </w:rPr>
              <w:t>Шумпетером</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потребность в господстве, влиянии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стремление к успеху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получение максимальной прибыли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Отметьте один из побудительных мотивов деятельности предпринимателя, выделенных </w:t>
            </w:r>
            <w:proofErr w:type="spellStart"/>
            <w:r>
              <w:rPr>
                <w:rFonts w:ascii="Times New Roman" w:hAnsi="Times New Roman"/>
                <w:sz w:val="20"/>
                <w:szCs w:val="20"/>
              </w:rPr>
              <w:t>Шумпетером</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радость творчества при самостоятельном ведении дел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потребность в господстве, влиянии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внедрение инноваций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Индивидуальное предпринимательство регистрируется в форме: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юридического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в любой форме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физического лица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Предпринимательство – это самостоятельная, инициативная деятельность физических и юридических лиц, осуществляемая с целью: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помощи нуждающимся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получения прибыли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удовлетворения амбиций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Субъектами предпринимательства могут быть: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физические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юридические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физические и юридические лица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бывают формы предпринимательства: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индивидуальное, совместное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индивидуальное, партнерское, корпоративное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частное, общее, государственное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jc w:val="cente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Ключевые слова, определяющие понятие «предпринимательство»: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риск, прибыль, потребности, конкуренция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конкуренция, прибыль, налоги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риск, прибыль, инициатива, инновации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jc w:val="cente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предпринимательству не относится деятельность: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эмиссия ценных бумаг и торговля ими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торговля продуктами питания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организация регулярных пассажирских перевозок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jc w:val="cente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Отметьте разновидность посредников в коммерческом предпринимательстве: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дилеры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маклеры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брокеры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ОП.11 Измерительная техника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служит для определения массы тела?</w:t>
            </w:r>
          </w:p>
          <w:p w:rsidR="002208A9" w:rsidRDefault="002267E8">
            <w:pPr>
              <w:spacing w:after="0"/>
              <w:ind w:right="141"/>
              <w:rPr>
                <w:rFonts w:ascii="Times New Roman" w:hAnsi="Times New Roman"/>
                <w:sz w:val="20"/>
                <w:szCs w:val="20"/>
              </w:rPr>
            </w:pPr>
            <w:r>
              <w:rPr>
                <w:rFonts w:ascii="Times New Roman" w:hAnsi="Times New Roman"/>
                <w:sz w:val="20"/>
                <w:szCs w:val="20"/>
              </w:rPr>
              <w:t>1) тонометр</w:t>
            </w:r>
          </w:p>
          <w:p w:rsidR="002208A9" w:rsidRDefault="002267E8">
            <w:pPr>
              <w:spacing w:after="0"/>
              <w:ind w:right="141"/>
              <w:rPr>
                <w:rFonts w:ascii="Times New Roman" w:hAnsi="Times New Roman"/>
                <w:sz w:val="20"/>
                <w:szCs w:val="20"/>
              </w:rPr>
            </w:pPr>
            <w:r>
              <w:rPr>
                <w:rFonts w:ascii="Times New Roman" w:hAnsi="Times New Roman"/>
                <w:sz w:val="20"/>
                <w:szCs w:val="20"/>
              </w:rPr>
              <w:t>2) термометр</w:t>
            </w:r>
          </w:p>
          <w:p w:rsidR="002208A9" w:rsidRDefault="002267E8">
            <w:pPr>
              <w:spacing w:after="0"/>
              <w:ind w:right="141"/>
              <w:rPr>
                <w:rFonts w:ascii="Times New Roman" w:hAnsi="Times New Roman"/>
                <w:sz w:val="20"/>
                <w:szCs w:val="20"/>
              </w:rPr>
            </w:pPr>
            <w:r>
              <w:rPr>
                <w:rFonts w:ascii="Times New Roman" w:hAnsi="Times New Roman"/>
                <w:sz w:val="20"/>
                <w:szCs w:val="20"/>
              </w:rPr>
              <w:t>3) весы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Поверка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1) тарировка шкалы образцового прибора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периодическое сопоставление показаний поверяемых приборов и образцовых </w:t>
            </w:r>
          </w:p>
          <w:p w:rsidR="002208A9" w:rsidRDefault="002267E8">
            <w:pPr>
              <w:spacing w:after="0"/>
              <w:ind w:right="141"/>
              <w:rPr>
                <w:rFonts w:ascii="Times New Roman" w:hAnsi="Times New Roman"/>
                <w:sz w:val="20"/>
                <w:szCs w:val="20"/>
              </w:rPr>
            </w:pPr>
            <w:r>
              <w:rPr>
                <w:rFonts w:ascii="Times New Roman" w:hAnsi="Times New Roman"/>
                <w:sz w:val="20"/>
                <w:szCs w:val="20"/>
              </w:rPr>
              <w:t>3) обследование и определение погрешности поверяемого прибора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Непосредственные прямые измерения</w:t>
            </w:r>
            <w:r>
              <w:rPr>
                <w:rFonts w:ascii="Times New Roman" w:hAnsi="Times New Roman"/>
                <w:b/>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длина, давление, температура, промежутки времени </w:t>
            </w:r>
          </w:p>
          <w:p w:rsidR="002208A9" w:rsidRDefault="002267E8">
            <w:pPr>
              <w:spacing w:after="0"/>
              <w:ind w:right="141"/>
              <w:rPr>
                <w:rFonts w:ascii="Times New Roman" w:hAnsi="Times New Roman"/>
                <w:sz w:val="20"/>
                <w:szCs w:val="20"/>
              </w:rPr>
            </w:pPr>
            <w:r>
              <w:rPr>
                <w:rFonts w:ascii="Times New Roman" w:hAnsi="Times New Roman"/>
                <w:sz w:val="20"/>
                <w:szCs w:val="20"/>
              </w:rPr>
              <w:t>2) объём, масса, плотность</w:t>
            </w:r>
          </w:p>
          <w:p w:rsidR="002208A9" w:rsidRDefault="002267E8">
            <w:pPr>
              <w:spacing w:after="0"/>
              <w:ind w:right="141"/>
              <w:rPr>
                <w:rFonts w:ascii="Times New Roman" w:hAnsi="Times New Roman"/>
                <w:sz w:val="20"/>
                <w:szCs w:val="20"/>
              </w:rPr>
            </w:pPr>
            <w:r>
              <w:rPr>
                <w:rFonts w:ascii="Times New Roman" w:hAnsi="Times New Roman"/>
                <w:sz w:val="20"/>
                <w:szCs w:val="20"/>
              </w:rPr>
              <w:t>3) расход по переменному перепаду давления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Вторичный прибор:</w:t>
            </w:r>
          </w:p>
          <w:p w:rsidR="002208A9" w:rsidRDefault="002267E8">
            <w:pPr>
              <w:spacing w:after="0"/>
              <w:ind w:right="141"/>
              <w:rPr>
                <w:rFonts w:ascii="Times New Roman" w:hAnsi="Times New Roman"/>
                <w:sz w:val="20"/>
                <w:szCs w:val="20"/>
              </w:rPr>
            </w:pPr>
            <w:r>
              <w:rPr>
                <w:rFonts w:ascii="Times New Roman" w:hAnsi="Times New Roman"/>
                <w:sz w:val="20"/>
                <w:szCs w:val="20"/>
              </w:rPr>
              <w:t>1) показывает, преобразует сигнал от датчика</w:t>
            </w:r>
          </w:p>
          <w:p w:rsidR="002208A9" w:rsidRDefault="002267E8">
            <w:pPr>
              <w:spacing w:after="0"/>
              <w:ind w:right="141"/>
              <w:rPr>
                <w:rFonts w:ascii="Times New Roman" w:hAnsi="Times New Roman"/>
                <w:sz w:val="20"/>
                <w:szCs w:val="20"/>
              </w:rPr>
            </w:pPr>
            <w:r>
              <w:rPr>
                <w:rFonts w:ascii="Times New Roman" w:hAnsi="Times New Roman"/>
                <w:sz w:val="20"/>
                <w:szCs w:val="20"/>
              </w:rPr>
              <w:t>2) воспринимает сигнал от датчика и выражает его в числовом виде с помощью отсчетного устройства +</w:t>
            </w:r>
          </w:p>
          <w:p w:rsidR="002208A9" w:rsidRDefault="002267E8">
            <w:pPr>
              <w:spacing w:after="0"/>
              <w:ind w:right="141"/>
              <w:rPr>
                <w:rFonts w:ascii="Times New Roman" w:hAnsi="Times New Roman"/>
                <w:sz w:val="20"/>
                <w:szCs w:val="20"/>
              </w:rPr>
            </w:pPr>
            <w:r>
              <w:rPr>
                <w:rFonts w:ascii="Times New Roman" w:hAnsi="Times New Roman"/>
                <w:sz w:val="20"/>
                <w:szCs w:val="20"/>
              </w:rPr>
              <w:t>3) показывает и записывает сигнал от датчика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Образцовые меры и приборы выполняют функцию:</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поверки и контроля физических величин</w:t>
            </w:r>
          </w:p>
          <w:p w:rsidR="002208A9" w:rsidRDefault="002267E8">
            <w:pPr>
              <w:spacing w:after="0"/>
              <w:ind w:right="141"/>
              <w:rPr>
                <w:rFonts w:ascii="Times New Roman" w:hAnsi="Times New Roman"/>
                <w:sz w:val="20"/>
                <w:szCs w:val="20"/>
              </w:rPr>
            </w:pPr>
            <w:r>
              <w:rPr>
                <w:rFonts w:ascii="Times New Roman" w:hAnsi="Times New Roman"/>
                <w:sz w:val="20"/>
                <w:szCs w:val="20"/>
              </w:rPr>
              <w:t>2) контроля и поверки, рабочих мер и измерительных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хранения и воспроизведения единиц измерения, поверки и градуировки всякого рода мер и измерительных приборов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Датчик прибора установлен: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на объекте измерения </w:t>
            </w:r>
          </w:p>
          <w:p w:rsidR="002208A9" w:rsidRDefault="002267E8">
            <w:pPr>
              <w:spacing w:after="0"/>
              <w:ind w:right="141"/>
              <w:rPr>
                <w:rFonts w:ascii="Times New Roman" w:hAnsi="Times New Roman"/>
                <w:sz w:val="20"/>
                <w:szCs w:val="20"/>
              </w:rPr>
            </w:pPr>
            <w:r>
              <w:rPr>
                <w:rFonts w:ascii="Times New Roman" w:hAnsi="Times New Roman"/>
                <w:sz w:val="20"/>
                <w:szCs w:val="20"/>
              </w:rPr>
              <w:t>2) в цепи вторичных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3) параллельно усилителю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Классификация датчиков по принципу действия:</w:t>
            </w:r>
          </w:p>
          <w:p w:rsidR="002208A9" w:rsidRDefault="002267E8">
            <w:pPr>
              <w:spacing w:after="0"/>
              <w:ind w:right="141"/>
              <w:rPr>
                <w:rFonts w:ascii="Times New Roman" w:hAnsi="Times New Roman"/>
                <w:sz w:val="20"/>
                <w:szCs w:val="20"/>
              </w:rPr>
            </w:pPr>
            <w:r>
              <w:rPr>
                <w:rFonts w:ascii="Times New Roman" w:hAnsi="Times New Roman"/>
                <w:sz w:val="20"/>
                <w:szCs w:val="20"/>
              </w:rPr>
              <w:t>1) гравитационные, гидравлические, объёмные</w:t>
            </w:r>
          </w:p>
          <w:p w:rsidR="002208A9" w:rsidRDefault="002267E8">
            <w:pPr>
              <w:spacing w:after="0"/>
              <w:ind w:right="141"/>
              <w:rPr>
                <w:rFonts w:ascii="Times New Roman" w:hAnsi="Times New Roman"/>
                <w:sz w:val="20"/>
                <w:szCs w:val="20"/>
              </w:rPr>
            </w:pPr>
            <w:r>
              <w:rPr>
                <w:rFonts w:ascii="Times New Roman" w:hAnsi="Times New Roman"/>
                <w:sz w:val="20"/>
                <w:szCs w:val="20"/>
              </w:rPr>
              <w:t>2) скоростные, массовые, электрические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пневматические, гидравлические, электрические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Погрешность измерения:</w:t>
            </w:r>
          </w:p>
          <w:p w:rsidR="002208A9" w:rsidRDefault="002267E8">
            <w:pPr>
              <w:spacing w:after="0"/>
              <w:ind w:right="141"/>
              <w:rPr>
                <w:rFonts w:ascii="Times New Roman" w:hAnsi="Times New Roman"/>
                <w:sz w:val="20"/>
                <w:szCs w:val="20"/>
              </w:rPr>
            </w:pPr>
            <w:r>
              <w:rPr>
                <w:rFonts w:ascii="Times New Roman" w:hAnsi="Times New Roman"/>
                <w:sz w:val="20"/>
                <w:szCs w:val="20"/>
              </w:rPr>
              <w:t>1) погрешность средств измерений, используемых в нормальных условиях</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отклонение результата от истинного значения измеряемой величины </w:t>
            </w:r>
          </w:p>
          <w:p w:rsidR="002208A9" w:rsidRDefault="002267E8">
            <w:pPr>
              <w:spacing w:after="0"/>
              <w:ind w:right="141"/>
              <w:rPr>
                <w:rFonts w:ascii="Times New Roman" w:hAnsi="Times New Roman"/>
                <w:sz w:val="20"/>
                <w:szCs w:val="20"/>
              </w:rPr>
            </w:pPr>
            <w:r>
              <w:rPr>
                <w:rFonts w:ascii="Times New Roman" w:hAnsi="Times New Roman"/>
                <w:sz w:val="20"/>
                <w:szCs w:val="20"/>
              </w:rPr>
              <w:t>3) разность показаний прибора в единицу времени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jc w:val="cente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Измерительный преобразователь:</w:t>
            </w:r>
          </w:p>
          <w:p w:rsidR="002208A9" w:rsidRDefault="002267E8">
            <w:pPr>
              <w:spacing w:after="0"/>
              <w:ind w:right="141"/>
              <w:rPr>
                <w:rFonts w:ascii="Times New Roman" w:hAnsi="Times New Roman"/>
                <w:sz w:val="20"/>
                <w:szCs w:val="20"/>
              </w:rPr>
            </w:pPr>
            <w:r>
              <w:rPr>
                <w:rFonts w:ascii="Times New Roman" w:hAnsi="Times New Roman"/>
                <w:sz w:val="20"/>
                <w:szCs w:val="20"/>
              </w:rPr>
              <w:t>1) входной сигнал</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датчик </w:t>
            </w:r>
          </w:p>
          <w:p w:rsidR="002208A9" w:rsidRDefault="002267E8">
            <w:pPr>
              <w:spacing w:after="0"/>
              <w:ind w:right="141"/>
              <w:rPr>
                <w:rFonts w:ascii="Times New Roman" w:hAnsi="Times New Roman"/>
                <w:sz w:val="20"/>
                <w:szCs w:val="20"/>
              </w:rPr>
            </w:pPr>
            <w:r>
              <w:rPr>
                <w:rFonts w:ascii="Times New Roman" w:hAnsi="Times New Roman"/>
                <w:sz w:val="20"/>
                <w:szCs w:val="20"/>
              </w:rPr>
              <w:t>3) установка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jc w:val="cente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Приборы для измерения небольших избыточных давлений:</w:t>
            </w:r>
          </w:p>
          <w:p w:rsidR="002208A9" w:rsidRDefault="002267E8">
            <w:pPr>
              <w:spacing w:after="0"/>
              <w:ind w:right="141"/>
              <w:rPr>
                <w:rFonts w:ascii="Times New Roman" w:hAnsi="Times New Roman"/>
                <w:sz w:val="20"/>
                <w:szCs w:val="20"/>
              </w:rPr>
            </w:pPr>
            <w:r>
              <w:rPr>
                <w:rFonts w:ascii="Times New Roman" w:hAnsi="Times New Roman"/>
                <w:sz w:val="20"/>
                <w:szCs w:val="20"/>
              </w:rPr>
              <w:t>1) вакуумметры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напоромеры</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пирометры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ОП.12 Электробезопасность</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означает тепловое поражение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Заболевание глаз.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Паралич нервной системы.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Ожоги тела.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Имеет ли право электросварщик на подключение сварочного аппарата к сети?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Имеет.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имеет.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Подключение производит электротехнический персонал.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 какой величине электрический ток считается смертельным?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0,005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0,1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0,025 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по величине напряжение является относительно безопасным?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55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36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12 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условия повышают опасность поражения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Влага на оборудовании и одежде электросварщика.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Использование при работе резиновых ковриков, калош.</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Работа на заземленном сварочном аппарате.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Что необходимо предпринять в случае неисправности сварочного аппарата?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Отремонтировать своими силами.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Вызвать электрика.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Доложить о неисправности своему руководителю.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Каково максимально допустимое расстояние от рубильника до сварочного аппарата?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5 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15 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10 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означает световое поражение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Заболевание глаз.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Паралич нервной системы.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Ожоги тела.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должен пройти командированный персонал по прибытии на место своей командировки для выполнения работ в действующих электроустановках?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Индивидуальную теоретическую подготовку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Контрольную противоаварийную тренировку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Вводный и первичный инструктажи по безопасности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Ознакомление с текущими распорядительными документами организации по вопросам аварийности и травматизма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является определением понятия "Заземлитель"?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Проводящая часть, не являющаяся частью электроустановки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line="240" w:lineRule="auto"/>
        <w:ind w:firstLine="567"/>
        <w:rPr>
          <w:rFonts w:ascii="Times New Roman" w:hAnsi="Times New Roman"/>
          <w:b/>
          <w:sz w:val="24"/>
          <w:szCs w:val="24"/>
        </w:rPr>
      </w:pPr>
    </w:p>
    <w:p w:rsidR="002208A9" w:rsidRDefault="002208A9">
      <w:pPr>
        <w:spacing w:after="0" w:line="240" w:lineRule="auto"/>
        <w:ind w:firstLine="567"/>
        <w:rPr>
          <w:rFonts w:ascii="Times New Roman" w:hAnsi="Times New Roman"/>
          <w:b/>
          <w:sz w:val="24"/>
          <w:szCs w:val="24"/>
        </w:rPr>
        <w:sectPr w:rsidR="002208A9" w:rsidSect="00AB1D84">
          <w:pgSz w:w="16839" w:h="11907" w:orient="landscape"/>
          <w:pgMar w:top="1134" w:right="567" w:bottom="567" w:left="567" w:header="709" w:footer="709" w:gutter="0"/>
          <w:cols w:space="708"/>
          <w:docGrid w:linePitch="360"/>
        </w:sect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2.2. Комплекты контрольно-оценочных средств по профессиональным модулям </w:t>
      </w:r>
    </w:p>
    <w:p w:rsidR="002208A9" w:rsidRDefault="002208A9">
      <w:pPr>
        <w:spacing w:after="0" w:line="240" w:lineRule="auto"/>
        <w:ind w:firstLine="567"/>
        <w:rPr>
          <w:rFonts w:ascii="Times New Roman" w:hAnsi="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2208A9">
        <w:trPr>
          <w:trHeight w:val="315"/>
        </w:trPr>
        <w:tc>
          <w:tcPr>
            <w:tcW w:w="1418" w:type="dxa"/>
            <w:shd w:val="clear" w:color="auto" w:fill="auto"/>
            <w:noWrap/>
          </w:tcPr>
          <w:p w:rsidR="002208A9" w:rsidRDefault="002267E8">
            <w:pPr>
              <w:spacing w:after="0" w:line="240" w:lineRule="auto"/>
              <w:jc w:val="both"/>
              <w:rPr>
                <w:rFonts w:ascii="Times New Roman" w:hAnsi="Times New Roman"/>
                <w:b/>
                <w:bCs/>
                <w:sz w:val="24"/>
                <w:szCs w:val="24"/>
              </w:rPr>
            </w:pPr>
            <w:r>
              <w:rPr>
                <w:rFonts w:ascii="Times New Roman" w:hAnsi="Times New Roman"/>
                <w:b/>
                <w:bCs/>
                <w:sz w:val="24"/>
                <w:szCs w:val="24"/>
              </w:rPr>
              <w:t>П.00</w:t>
            </w:r>
          </w:p>
        </w:tc>
        <w:tc>
          <w:tcPr>
            <w:tcW w:w="8505" w:type="dxa"/>
            <w:shd w:val="clear" w:color="auto" w:fill="auto"/>
          </w:tcPr>
          <w:p w:rsidR="002208A9" w:rsidRDefault="002267E8">
            <w:pPr>
              <w:spacing w:after="0" w:line="240" w:lineRule="auto"/>
              <w:jc w:val="both"/>
              <w:rPr>
                <w:rFonts w:ascii="Times New Roman" w:hAnsi="Times New Roman"/>
                <w:b/>
                <w:bCs/>
                <w:sz w:val="24"/>
                <w:szCs w:val="24"/>
              </w:rPr>
            </w:pPr>
            <w:r>
              <w:rPr>
                <w:rFonts w:ascii="Times New Roman" w:hAnsi="Times New Roman"/>
                <w:b/>
                <w:bCs/>
                <w:sz w:val="24"/>
                <w:szCs w:val="24"/>
              </w:rPr>
              <w:t>Профессиональный цикл</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ПМ.01</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Осуществление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МДК.01.01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Технология ремонта, монтажа и наладки электрического и электромеханического оборудования </w:t>
            </w:r>
          </w:p>
        </w:tc>
      </w:tr>
      <w:tr w:rsidR="002208A9">
        <w:trPr>
          <w:trHeight w:val="28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МДК.01.02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Основы организации работ по испытанию и диагностике электрооборудования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ПМ.02</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МДК.02.01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Планирование работ по эксплуатации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МДК.02.02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Разработка документации по эксплуатации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Учебная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ПМ.03</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Осуществление технического обслуживания и ремонта электрического и электромеханического оборудования энергоустановок </w:t>
            </w:r>
          </w:p>
        </w:tc>
      </w:tr>
      <w:tr w:rsidR="002208A9">
        <w:trPr>
          <w:trHeight w:val="231"/>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МДК.03.01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Основы энергоснабжения объектов отрасли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МДК.03.02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Теоретические основы технического обслуживания и эксплуатации электрооборудования энергоустановок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УП.03</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ПП.03</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 </w:t>
            </w:r>
          </w:p>
        </w:tc>
      </w:tr>
      <w:tr w:rsidR="002208A9">
        <w:trPr>
          <w:trHeight w:val="301"/>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ПМ.04</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Получение рабочей профессии 18897 Стропальщик</w:t>
            </w:r>
          </w:p>
        </w:tc>
      </w:tr>
      <w:tr w:rsidR="002208A9">
        <w:trPr>
          <w:trHeight w:val="263"/>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МДК.04.01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Технология </w:t>
            </w:r>
            <w:proofErr w:type="spellStart"/>
            <w:r>
              <w:rPr>
                <w:rFonts w:ascii="Times New Roman" w:hAnsi="Times New Roman"/>
                <w:color w:val="000000"/>
                <w:sz w:val="24"/>
                <w:szCs w:val="24"/>
              </w:rPr>
              <w:t>стропальных</w:t>
            </w:r>
            <w:proofErr w:type="spellEnd"/>
            <w:r>
              <w:rPr>
                <w:rFonts w:ascii="Times New Roman" w:hAnsi="Times New Roman"/>
                <w:color w:val="000000"/>
                <w:sz w:val="24"/>
                <w:szCs w:val="24"/>
              </w:rPr>
              <w:t xml:space="preserve"> работ</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УП.04</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ПП.04</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ПМ.05</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Получение рабочей профессии 19861 Электромонтер по ремонту и обслуживанию электрооборудования </w:t>
            </w:r>
          </w:p>
        </w:tc>
      </w:tr>
      <w:tr w:rsidR="002208A9">
        <w:trPr>
          <w:trHeight w:val="346"/>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МДК.05.01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Выполнение работ по ремонту и обслуживанию электрооборудования </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УП.05</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Учебная практика (по профессиональному модулю Получение рабочей профессии 19861 Электромонтер по ремонту и обслуживанию электрооборудования) </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ПП.05</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19861 Электромонтер по ремонту и обслуживанию электрооборудования) </w:t>
            </w:r>
          </w:p>
        </w:tc>
      </w:tr>
    </w:tbl>
    <w:p w:rsidR="002208A9" w:rsidRDefault="002208A9">
      <w:pPr>
        <w:spacing w:after="0" w:line="240" w:lineRule="auto"/>
        <w:ind w:firstLine="567"/>
        <w:jc w:val="both"/>
        <w:rPr>
          <w:rFonts w:ascii="Times New Roman" w:hAnsi="Times New Roman"/>
          <w:b/>
          <w:sz w:val="24"/>
          <w:szCs w:val="24"/>
        </w:rPr>
        <w:sectPr w:rsidR="002208A9">
          <w:pgSz w:w="11907" w:h="16839"/>
          <w:pgMar w:top="567" w:right="567" w:bottom="567" w:left="1134" w:header="709" w:footer="709" w:gutter="0"/>
          <w:cols w:space="708"/>
          <w:docGrid w:linePitch="360"/>
        </w:sectPr>
      </w:pPr>
    </w:p>
    <w:p w:rsidR="002208A9" w:rsidRDefault="002267E8">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П.00 Профессиональный цикл</w:t>
      </w:r>
    </w:p>
    <w:p w:rsidR="002208A9" w:rsidRDefault="002208A9">
      <w:pPr>
        <w:spacing w:after="0" w:line="240" w:lineRule="auto"/>
        <w:ind w:firstLine="567"/>
        <w:jc w:val="both"/>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МДК.01.01 Технология ремонта, монтажа и наладки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Привод, при котором   электрическая энергия преобразуется в механическую энергию называется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тепловым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пневматическим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гидравлическим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Автоматический выключатель, магнитный пускатель, реле времени относятся к элементам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управления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сигнализации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контролю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зашиты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Одним двигателем посредством трансмиссии приводят в действие несколько рабочих машин, такой электропривод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индивидуальным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групповым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многодвигательным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комбинированным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От чего зависит сопротивление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 материала проводника, от длины проводника и от сечения проводника, от температуры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от длины проводника и от сечения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от напряжения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 силы тока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Электроэнергия преобразуется в тепловую в самой нагреваемой среде, в которой возбуждается электрический ток называется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косвенным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прямым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индукционным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диэлектрическим нагревом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Какой нагрев используется в водонагревателях и паровых котлах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электродный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косвенный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индукционный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диэлектрический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каких единицах измеряется сопротивление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Дж</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Без какого элемента нельзя включить люминесцентную лампу?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пускатель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датчик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тепловое реле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стартер, дроссель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3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Эксплуатационные характеристики ламп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мощность,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световой поток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световая отдача, срок службы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освещенность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Эксплуатационные характеристики ламп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мощность,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световой поток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световая отдача, срок службы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освещенность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МДК.01.02 Основы организации работ по испытанию и диагностике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Морозостойкость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Возможность использования материалов при низких температурах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Способность материала противостоять действию низких температур в течение определенного времени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Способность материала противостоять действию низких температур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Величина тока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Количество электричества, проходящего через поперечное сечение проводника в течение 1 секунды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Единица количества электричества, проходящего через поперечное сечение проводника за единицу времени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Количество электричества, проходящего по проводнику за определенный промежуток времени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Диэлектрик – это материал: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С</w:t>
            </w:r>
            <w:proofErr w:type="gramEnd"/>
            <w:r>
              <w:rPr>
                <w:rFonts w:ascii="Times New Roman" w:hAnsi="Times New Roman"/>
                <w:sz w:val="20"/>
                <w:szCs w:val="20"/>
              </w:rPr>
              <w:t xml:space="preserve"> большим электрическим сопротивлением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большим электрическим сопротивлением, служит для изоляции токоведущих частей друг от друга и от заземленных частей электрооборудования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Служит для изоляции токоведущих частей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Переменный ток – это 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Изменяющийся по величине и направлению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Имеющий синусоидальную кривую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Периодически синусоидально изменяющий свои параметры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rPr>
          <w:trHeight w:val="699"/>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proofErr w:type="spellStart"/>
            <w:r>
              <w:rPr>
                <w:rFonts w:ascii="Times New Roman" w:hAnsi="Times New Roman"/>
                <w:sz w:val="20"/>
                <w:szCs w:val="20"/>
              </w:rPr>
              <w:t>Электрмагнитная</w:t>
            </w:r>
            <w:proofErr w:type="spellEnd"/>
            <w:r>
              <w:rPr>
                <w:rFonts w:ascii="Times New Roman" w:hAnsi="Times New Roman"/>
                <w:sz w:val="20"/>
                <w:szCs w:val="20"/>
              </w:rPr>
              <w:t xml:space="preserve"> сила – это сила: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Действующая на проводник с током, помещенный в магнитное поле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Действующая на проводник, в магнитном поле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Действующая на заряженное тело в магнитном поле</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Опыт короткого замыкания на трансформаторе – это когда: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Вторичная обмотка трансформатора замкнута накоротко, а </w:t>
            </w:r>
            <w:proofErr w:type="gramStart"/>
            <w:r>
              <w:rPr>
                <w:rFonts w:ascii="Times New Roman" w:hAnsi="Times New Roman"/>
                <w:sz w:val="20"/>
                <w:szCs w:val="20"/>
              </w:rPr>
              <w:t>на первичную подано такое напряжение</w:t>
            </w:r>
            <w:proofErr w:type="gramEnd"/>
            <w:r>
              <w:rPr>
                <w:rFonts w:ascii="Times New Roman" w:hAnsi="Times New Roman"/>
                <w:sz w:val="20"/>
                <w:szCs w:val="20"/>
              </w:rPr>
              <w:t xml:space="preserve">, чтобы во вторичной обмотке протекал ток, равный номинальному току вторичной обмотки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Вторичная обмотка трансформатора замкнута накоротко, а </w:t>
            </w:r>
            <w:proofErr w:type="gramStart"/>
            <w:r>
              <w:rPr>
                <w:rFonts w:ascii="Times New Roman" w:hAnsi="Times New Roman"/>
                <w:sz w:val="20"/>
                <w:szCs w:val="20"/>
              </w:rPr>
              <w:t>на первичную подано такое напряжение</w:t>
            </w:r>
            <w:proofErr w:type="gramEnd"/>
            <w:r>
              <w:rPr>
                <w:rFonts w:ascii="Times New Roman" w:hAnsi="Times New Roman"/>
                <w:sz w:val="20"/>
                <w:szCs w:val="20"/>
              </w:rPr>
              <w:t>, чтобы во вторичной обмотке протекал ток, равный номинальному току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Первичная обмотка трансформатора замкнута накоротко, а на вторичную подано такое напряжение, чтобы в первичной обмотке протекал ток, равный номинальному току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должны обеспечивать заземляющие устройства: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Условия безопасности людей, эксплуатационные режимы работы и защиту электроустановок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Безопасность людей и защиту электроустановок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Безопасность людей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Действующими считаются установки.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Установки или их участки, которые находятся под напряжением полностью или частично, или на которые в любой момент может быть дано напряжение включением коммутационной аппаратуры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Которые полностью или частично находятся под напряжением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Которые находятся под напряжением в данный момент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Установки или их участки, которые могут находиться под напряжением полностью или частично, или на которые в любой момент может быть дано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Установки или их участки, которые находятся под напряжением полностью или частично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 xml:space="preserve">Для подвода тока от источника сварочного тока к </w:t>
            </w:r>
            <w:proofErr w:type="spellStart"/>
            <w:r>
              <w:rPr>
                <w:rFonts w:ascii="Times New Roman" w:hAnsi="Times New Roman"/>
                <w:sz w:val="20"/>
                <w:szCs w:val="20"/>
              </w:rPr>
              <w:t>электрододержателю</w:t>
            </w:r>
            <w:proofErr w:type="spellEnd"/>
            <w:r>
              <w:rPr>
                <w:rFonts w:ascii="Times New Roman" w:hAnsi="Times New Roman"/>
                <w:sz w:val="20"/>
                <w:szCs w:val="20"/>
              </w:rPr>
              <w:t xml:space="preserve"> установки ручной дуговой сварки должен использоваться: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Гибкий сварочный медный кабель с резиновой изоляцией и в резиновой оболочке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Гибкий сварочный медный кабель с резиновой или полимерной изоляцией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Гибкий сварочный медный кабель с резиновой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Жидкие диэлектрики – это минеральные: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Масла, </w:t>
            </w:r>
            <w:proofErr w:type="spellStart"/>
            <w:r>
              <w:rPr>
                <w:rFonts w:ascii="Times New Roman" w:hAnsi="Times New Roman"/>
                <w:sz w:val="20"/>
                <w:szCs w:val="20"/>
              </w:rPr>
              <w:t>совол</w:t>
            </w:r>
            <w:proofErr w:type="spellEnd"/>
            <w:r>
              <w:rPr>
                <w:rFonts w:ascii="Times New Roman" w:hAnsi="Times New Roman"/>
                <w:sz w:val="20"/>
                <w:szCs w:val="20"/>
              </w:rPr>
              <w:t xml:space="preserve">, </w:t>
            </w:r>
            <w:proofErr w:type="spellStart"/>
            <w:r>
              <w:rPr>
                <w:rFonts w:ascii="Times New Roman" w:hAnsi="Times New Roman"/>
                <w:sz w:val="20"/>
                <w:szCs w:val="20"/>
              </w:rPr>
              <w:t>кремниорганические</w:t>
            </w:r>
            <w:proofErr w:type="spellEnd"/>
            <w:r>
              <w:rPr>
                <w:rFonts w:ascii="Times New Roman" w:hAnsi="Times New Roman"/>
                <w:sz w:val="20"/>
                <w:szCs w:val="20"/>
              </w:rPr>
              <w:t xml:space="preserve"> жидкости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Масла, </w:t>
            </w:r>
            <w:proofErr w:type="spellStart"/>
            <w:r>
              <w:rPr>
                <w:rFonts w:ascii="Times New Roman" w:hAnsi="Times New Roman"/>
                <w:sz w:val="20"/>
                <w:szCs w:val="20"/>
              </w:rPr>
              <w:t>совол</w:t>
            </w:r>
            <w:proofErr w:type="spellEnd"/>
            <w:r>
              <w:rPr>
                <w:rFonts w:ascii="Times New Roman" w:hAnsi="Times New Roman"/>
                <w:sz w:val="20"/>
                <w:szCs w:val="20"/>
              </w:rPr>
              <w:t xml:space="preserve">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 01 Учебная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Расстояние между двумя соседними опорами линий электропередач</w:t>
            </w:r>
          </w:p>
          <w:p w:rsidR="002208A9" w:rsidRDefault="002267E8">
            <w:pPr>
              <w:spacing w:after="0"/>
              <w:ind w:right="141"/>
              <w:rPr>
                <w:rFonts w:ascii="Times New Roman" w:hAnsi="Times New Roman"/>
                <w:sz w:val="20"/>
                <w:szCs w:val="20"/>
              </w:rPr>
            </w:pPr>
            <w:r>
              <w:rPr>
                <w:rFonts w:ascii="Times New Roman" w:hAnsi="Times New Roman"/>
                <w:sz w:val="20"/>
                <w:szCs w:val="20"/>
              </w:rPr>
              <w:t>1) Длина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2)  Стрела подвеса</w:t>
            </w:r>
          </w:p>
          <w:p w:rsidR="002208A9" w:rsidRDefault="002267E8">
            <w:pPr>
              <w:spacing w:after="0"/>
              <w:ind w:right="141"/>
              <w:rPr>
                <w:rFonts w:ascii="Times New Roman" w:hAnsi="Times New Roman"/>
                <w:sz w:val="20"/>
                <w:szCs w:val="20"/>
              </w:rPr>
            </w:pPr>
            <w:r>
              <w:rPr>
                <w:rFonts w:ascii="Times New Roman" w:hAnsi="Times New Roman"/>
                <w:sz w:val="20"/>
                <w:szCs w:val="20"/>
              </w:rPr>
              <w:t>3) Габарит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4) Стрела провеса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Укажите способ сушки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Метод индукционных потерь</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Токами КЗ</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шкафу</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не является аппаратом ручного управления. Назовите два правильных ответа.</w:t>
            </w:r>
          </w:p>
          <w:p w:rsidR="002208A9" w:rsidRDefault="002267E8">
            <w:pPr>
              <w:spacing w:after="0"/>
              <w:ind w:right="141"/>
              <w:rPr>
                <w:rFonts w:ascii="Times New Roman" w:hAnsi="Times New Roman"/>
                <w:sz w:val="20"/>
                <w:szCs w:val="20"/>
              </w:rPr>
            </w:pPr>
            <w:r>
              <w:rPr>
                <w:rFonts w:ascii="Times New Roman" w:hAnsi="Times New Roman"/>
                <w:sz w:val="20"/>
                <w:szCs w:val="20"/>
              </w:rPr>
              <w:t>1) Рубильник</w:t>
            </w:r>
          </w:p>
          <w:p w:rsidR="002208A9" w:rsidRDefault="002267E8">
            <w:pPr>
              <w:spacing w:after="0"/>
              <w:ind w:right="141"/>
              <w:rPr>
                <w:rFonts w:ascii="Times New Roman" w:hAnsi="Times New Roman"/>
                <w:sz w:val="20"/>
                <w:szCs w:val="20"/>
              </w:rPr>
            </w:pPr>
            <w:r>
              <w:rPr>
                <w:rFonts w:ascii="Times New Roman" w:hAnsi="Times New Roman"/>
                <w:sz w:val="20"/>
                <w:szCs w:val="20"/>
              </w:rPr>
              <w:t>2) Автомат</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4)  Универсальный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5)  Магнитный пускатель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2,5</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отсутствия контакта в переключателе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Термическое воздействие сверхтоков на контакт</w:t>
            </w:r>
          </w:p>
          <w:p w:rsidR="002208A9" w:rsidRDefault="002267E8">
            <w:pPr>
              <w:spacing w:after="0"/>
              <w:ind w:right="141"/>
              <w:rPr>
                <w:rFonts w:ascii="Times New Roman" w:hAnsi="Times New Roman"/>
                <w:sz w:val="20"/>
                <w:szCs w:val="20"/>
              </w:rPr>
            </w:pPr>
            <w:r>
              <w:rPr>
                <w:rFonts w:ascii="Times New Roman" w:hAnsi="Times New Roman"/>
                <w:sz w:val="20"/>
                <w:szCs w:val="20"/>
              </w:rPr>
              <w:t>2) Трещины в неподвижных контактах</w:t>
            </w:r>
          </w:p>
          <w:p w:rsidR="002208A9" w:rsidRDefault="002267E8">
            <w:pPr>
              <w:spacing w:after="0"/>
              <w:ind w:right="141"/>
              <w:rPr>
                <w:rFonts w:ascii="Times New Roman" w:hAnsi="Times New Roman"/>
                <w:sz w:val="20"/>
                <w:szCs w:val="20"/>
              </w:rPr>
            </w:pPr>
            <w:r>
              <w:rPr>
                <w:rFonts w:ascii="Times New Roman" w:hAnsi="Times New Roman"/>
                <w:sz w:val="20"/>
                <w:szCs w:val="20"/>
              </w:rPr>
              <w:t>3) Подгорание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Нарушение регулировки переключающего устройства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расстояние в свету должно быть между корпусом кабельной муфты и ближайшим кабелем?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350 мм;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250 мм;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300 мм;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150 мм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Контакты контактора КТ нагреваются выше допустимой температуры.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контактное нажатие</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Чрезмерно изношены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3) Слишком велико нажатие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Нагрузка главной цепи выше номинальной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09</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вспомогательных контактах контактора лежит функция:</w:t>
            </w:r>
          </w:p>
          <w:p w:rsidR="002208A9" w:rsidRDefault="002267E8">
            <w:pPr>
              <w:spacing w:after="0"/>
              <w:ind w:right="141"/>
              <w:rPr>
                <w:rFonts w:ascii="Times New Roman" w:hAnsi="Times New Roman"/>
                <w:sz w:val="20"/>
                <w:szCs w:val="20"/>
              </w:rPr>
            </w:pPr>
            <w:r>
              <w:rPr>
                <w:rFonts w:ascii="Times New Roman" w:hAnsi="Times New Roman"/>
                <w:sz w:val="20"/>
                <w:szCs w:val="20"/>
              </w:rPr>
              <w:t>1) Дистанционного управления контактором</w:t>
            </w:r>
          </w:p>
          <w:p w:rsidR="002208A9" w:rsidRDefault="002267E8">
            <w:pPr>
              <w:spacing w:after="0"/>
              <w:ind w:right="141"/>
              <w:rPr>
                <w:rFonts w:ascii="Times New Roman" w:hAnsi="Times New Roman"/>
                <w:sz w:val="20"/>
                <w:szCs w:val="20"/>
              </w:rPr>
            </w:pPr>
            <w:r>
              <w:rPr>
                <w:rFonts w:ascii="Times New Roman" w:hAnsi="Times New Roman"/>
                <w:sz w:val="20"/>
                <w:szCs w:val="20"/>
              </w:rPr>
              <w:t>2) Гашения дуги</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Переключения цепей управления, сигнализации и блокировки</w:t>
            </w:r>
          </w:p>
          <w:p w:rsidR="002208A9" w:rsidRDefault="002267E8">
            <w:pPr>
              <w:spacing w:after="0"/>
              <w:ind w:right="141"/>
              <w:rPr>
                <w:rFonts w:ascii="Times New Roman" w:hAnsi="Times New Roman"/>
                <w:sz w:val="20"/>
                <w:szCs w:val="20"/>
              </w:rPr>
            </w:pPr>
            <w:r>
              <w:rPr>
                <w:rFonts w:ascii="Times New Roman" w:hAnsi="Times New Roman"/>
                <w:sz w:val="20"/>
                <w:szCs w:val="20"/>
              </w:rPr>
              <w:t>4) Замыкания и размыкания силовой и электрической цепи.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Причины, вызывающие гудение контактора.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Плохо затянуты винты, крепящие якорь и сердечник;</w:t>
            </w:r>
          </w:p>
          <w:p w:rsidR="002208A9" w:rsidRDefault="002267E8">
            <w:pPr>
              <w:spacing w:after="0"/>
              <w:ind w:right="141"/>
              <w:rPr>
                <w:rFonts w:ascii="Times New Roman" w:hAnsi="Times New Roman"/>
                <w:sz w:val="20"/>
                <w:szCs w:val="20"/>
              </w:rPr>
            </w:pPr>
            <w:r>
              <w:rPr>
                <w:rFonts w:ascii="Times New Roman" w:hAnsi="Times New Roman"/>
                <w:sz w:val="20"/>
                <w:szCs w:val="20"/>
              </w:rPr>
              <w:t>2) Перегрев катушки</w:t>
            </w:r>
          </w:p>
          <w:p w:rsidR="002208A9" w:rsidRDefault="002267E8">
            <w:pPr>
              <w:spacing w:after="0"/>
              <w:ind w:right="141"/>
              <w:rPr>
                <w:rFonts w:ascii="Times New Roman" w:hAnsi="Times New Roman"/>
                <w:sz w:val="20"/>
                <w:szCs w:val="20"/>
              </w:rPr>
            </w:pPr>
            <w:r>
              <w:rPr>
                <w:rFonts w:ascii="Times New Roman" w:hAnsi="Times New Roman"/>
                <w:sz w:val="20"/>
                <w:szCs w:val="20"/>
              </w:rPr>
              <w:t>3) Чрезмерно нажаты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4) Лопнул или отсутствует короткозамкнутый виток;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ПП.01 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Причина отсутствия контакта в переключателе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Термическое воздействие сверхтоков на контакт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Трещины в неподвижных контактах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Подгорание контактов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Нарушение регулировки переключающего устройства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назначение термосифонного фильтра у маслонаполненного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Используется для обезвоживания и очистки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Защищает трансформатор при внутренних повреждениях, связанных при утечке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Используется для обезвоживания  масла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Трансформатор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Электромагнитный аппарат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Магнитный аппарат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Электрический аппарат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Тепловой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От перегрузок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 снижения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не является аппаратом ручного управления. Назовите два правильных ответа.</w:t>
            </w:r>
          </w:p>
          <w:p w:rsidR="002208A9" w:rsidRDefault="002267E8">
            <w:pPr>
              <w:spacing w:after="0"/>
              <w:ind w:right="141"/>
              <w:rPr>
                <w:rFonts w:ascii="Times New Roman" w:hAnsi="Times New Roman"/>
                <w:sz w:val="20"/>
                <w:szCs w:val="20"/>
              </w:rPr>
            </w:pPr>
            <w:r>
              <w:rPr>
                <w:rFonts w:ascii="Times New Roman" w:hAnsi="Times New Roman"/>
                <w:sz w:val="20"/>
                <w:szCs w:val="20"/>
              </w:rPr>
              <w:t>1) Рубильник</w:t>
            </w:r>
          </w:p>
          <w:p w:rsidR="002208A9" w:rsidRDefault="002267E8">
            <w:pPr>
              <w:spacing w:after="0"/>
              <w:ind w:right="141"/>
              <w:rPr>
                <w:rFonts w:ascii="Times New Roman" w:hAnsi="Times New Roman"/>
                <w:sz w:val="20"/>
                <w:szCs w:val="20"/>
              </w:rPr>
            </w:pPr>
            <w:r>
              <w:rPr>
                <w:rFonts w:ascii="Times New Roman" w:hAnsi="Times New Roman"/>
                <w:sz w:val="20"/>
                <w:szCs w:val="20"/>
              </w:rPr>
              <w:t>2) Автомат</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4) Универсальный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5) Магнитный пускатель</w:t>
            </w:r>
          </w:p>
          <w:p w:rsidR="002208A9" w:rsidRDefault="002267E8">
            <w:pPr>
              <w:spacing w:after="0"/>
              <w:ind w:right="141"/>
              <w:rPr>
                <w:rFonts w:ascii="Times New Roman" w:hAnsi="Times New Roman"/>
                <w:sz w:val="20"/>
                <w:szCs w:val="20"/>
              </w:rPr>
            </w:pPr>
            <w:r>
              <w:rPr>
                <w:rFonts w:ascii="Times New Roman" w:hAnsi="Times New Roman"/>
                <w:sz w:val="20"/>
                <w:szCs w:val="20"/>
              </w:rPr>
              <w:t>6) Контроллер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видами защиты обладает автоматический выключатель серии А3700</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Только токовой от перегрузки</w:t>
            </w:r>
          </w:p>
          <w:p w:rsidR="002208A9" w:rsidRDefault="002267E8">
            <w:pPr>
              <w:spacing w:after="0"/>
              <w:ind w:right="141"/>
              <w:rPr>
                <w:rFonts w:ascii="Times New Roman" w:hAnsi="Times New Roman"/>
                <w:sz w:val="20"/>
                <w:szCs w:val="20"/>
              </w:rPr>
            </w:pPr>
            <w:r>
              <w:rPr>
                <w:rFonts w:ascii="Times New Roman" w:hAnsi="Times New Roman"/>
                <w:sz w:val="20"/>
                <w:szCs w:val="20"/>
              </w:rPr>
              <w:t>3) одновременно</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перегрузок и снижения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5) Минимальной и тепловой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сдвиг должен быть между муфтами при прокладке в траншее нескольких кабелей?</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менее1 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 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Электромагнитный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3) От перегрузок и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и исчезновения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Тепловой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3) От перегрузок</w:t>
            </w:r>
          </w:p>
          <w:p w:rsidR="002208A9" w:rsidRDefault="002267E8">
            <w:pPr>
              <w:spacing w:after="0"/>
              <w:ind w:right="141"/>
              <w:rPr>
                <w:rFonts w:ascii="Times New Roman" w:hAnsi="Times New Roman"/>
                <w:sz w:val="20"/>
                <w:szCs w:val="20"/>
              </w:rPr>
            </w:pPr>
            <w:r>
              <w:rPr>
                <w:rFonts w:ascii="Times New Roman" w:hAnsi="Times New Roman"/>
                <w:sz w:val="20"/>
                <w:szCs w:val="20"/>
              </w:rPr>
              <w:t>4) от снижения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bCs/>
          <w:color w:val="000000"/>
          <w:sz w:val="24"/>
          <w:szCs w:val="24"/>
        </w:rPr>
      </w:pPr>
      <w:r>
        <w:rPr>
          <w:rFonts w:ascii="Times New Roman" w:hAnsi="Times New Roman"/>
          <w:b/>
          <w:bCs/>
          <w:color w:val="000000"/>
          <w:sz w:val="24"/>
          <w:szCs w:val="24"/>
        </w:rPr>
        <w:t xml:space="preserve">ПМ.02 Организационное обеспечение эксплуатации, технического обслуживания и ремонта электрического и электромеханического оборудования </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МДК.02.01 Планирование работ по эксплуатации электрического и электромеханического оборудования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Целью пусконаладочных работ является:</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2208A9" w:rsidRDefault="002267E8">
            <w:pPr>
              <w:spacing w:after="0"/>
              <w:ind w:right="141"/>
              <w:rPr>
                <w:rFonts w:ascii="Times New Roman" w:hAnsi="Times New Roman"/>
                <w:sz w:val="20"/>
                <w:szCs w:val="20"/>
              </w:rPr>
            </w:pPr>
            <w:r>
              <w:rPr>
                <w:rFonts w:ascii="Times New Roman" w:hAnsi="Times New Roman"/>
                <w:sz w:val="20"/>
                <w:szCs w:val="20"/>
              </w:rPr>
              <w:t>2) сопоставление результатов испытаний электрооборудования с результатами предыдущих испытаний.</w:t>
            </w:r>
          </w:p>
          <w:p w:rsidR="002208A9" w:rsidRDefault="002267E8">
            <w:pPr>
              <w:spacing w:after="0"/>
              <w:ind w:right="141"/>
              <w:rPr>
                <w:rFonts w:ascii="Times New Roman" w:hAnsi="Times New Roman"/>
                <w:sz w:val="20"/>
                <w:szCs w:val="20"/>
              </w:rPr>
            </w:pPr>
            <w:r>
              <w:rPr>
                <w:rFonts w:ascii="Times New Roman" w:hAnsi="Times New Roman"/>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2208A9" w:rsidRDefault="002267E8">
            <w:pPr>
              <w:spacing w:after="0"/>
              <w:ind w:right="141"/>
              <w:rPr>
                <w:rFonts w:ascii="Times New Roman" w:hAnsi="Times New Roman"/>
                <w:sz w:val="20"/>
                <w:szCs w:val="20"/>
              </w:rPr>
            </w:pPr>
            <w:r>
              <w:rPr>
                <w:rFonts w:ascii="Times New Roman" w:hAnsi="Times New Roman"/>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План организации пусконаладочных работ включает в себя:</w:t>
            </w:r>
          </w:p>
          <w:p w:rsidR="002208A9" w:rsidRDefault="002267E8">
            <w:pPr>
              <w:spacing w:after="0"/>
              <w:ind w:right="141"/>
              <w:rPr>
                <w:rFonts w:ascii="Times New Roman" w:hAnsi="Times New Roman"/>
                <w:sz w:val="20"/>
                <w:szCs w:val="20"/>
              </w:rPr>
            </w:pPr>
            <w:r>
              <w:rPr>
                <w:rFonts w:ascii="Times New Roman" w:hAnsi="Times New Roman"/>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2208A9" w:rsidRDefault="002267E8">
            <w:pPr>
              <w:spacing w:after="0"/>
              <w:ind w:right="141"/>
              <w:rPr>
                <w:rFonts w:ascii="Times New Roman" w:hAnsi="Times New Roman"/>
                <w:sz w:val="20"/>
                <w:szCs w:val="20"/>
              </w:rPr>
            </w:pPr>
            <w:r>
              <w:rPr>
                <w:rFonts w:ascii="Times New Roman" w:hAnsi="Times New Roman"/>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2208A9" w:rsidRDefault="002267E8">
            <w:pPr>
              <w:spacing w:after="0"/>
              <w:ind w:right="141"/>
              <w:rPr>
                <w:rFonts w:ascii="Times New Roman" w:hAnsi="Times New Roman"/>
                <w:sz w:val="20"/>
                <w:szCs w:val="20"/>
              </w:rPr>
            </w:pPr>
            <w:r>
              <w:rPr>
                <w:rFonts w:ascii="Times New Roman" w:hAnsi="Times New Roman"/>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ознакомление с объектом; составление заявки на комплектование приборов, сроки начала и окончания </w:t>
            </w:r>
            <w:proofErr w:type="spellStart"/>
            <w:r>
              <w:rPr>
                <w:rFonts w:ascii="Times New Roman" w:hAnsi="Times New Roman"/>
                <w:sz w:val="20"/>
                <w:szCs w:val="20"/>
              </w:rPr>
              <w:t>строительно</w:t>
            </w:r>
            <w:proofErr w:type="spellEnd"/>
            <w:r>
              <w:rPr>
                <w:rFonts w:ascii="Times New Roman" w:hAnsi="Times New Roman"/>
                <w:sz w:val="20"/>
                <w:szCs w:val="20"/>
              </w:rPr>
              <w:t xml:space="preserve">– монтажных работ, определение состава работников </w:t>
            </w:r>
            <w:proofErr w:type="spellStart"/>
            <w:r>
              <w:rPr>
                <w:rFonts w:ascii="Times New Roman" w:hAnsi="Times New Roman"/>
                <w:sz w:val="20"/>
                <w:szCs w:val="20"/>
              </w:rPr>
              <w:t>монтажно</w:t>
            </w:r>
            <w:proofErr w:type="spellEnd"/>
            <w:r>
              <w:rPr>
                <w:rFonts w:ascii="Times New Roman" w:hAnsi="Times New Roman"/>
                <w:sz w:val="20"/>
                <w:szCs w:val="20"/>
              </w:rPr>
              <w:t xml:space="preserve"> – наладочного участка.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технического обслуживания является основным и наиболее распространенным в настоящее время?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Практически без обслуживания.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Планово-предупредительный (ППР). </w:t>
            </w:r>
          </w:p>
          <w:p w:rsidR="002208A9" w:rsidRDefault="002267E8">
            <w:pPr>
              <w:spacing w:after="0"/>
              <w:ind w:right="141"/>
              <w:rPr>
                <w:rFonts w:ascii="Times New Roman" w:hAnsi="Times New Roman"/>
                <w:sz w:val="20"/>
                <w:szCs w:val="20"/>
              </w:rPr>
            </w:pPr>
            <w:r>
              <w:rPr>
                <w:rFonts w:ascii="Times New Roman" w:hAnsi="Times New Roman"/>
                <w:sz w:val="20"/>
                <w:szCs w:val="20"/>
              </w:rPr>
              <w:t>3) Обслуживание по мере необходимости.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осуществляется осмотр оборудования подстанций?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5) Со снятием и регулировкой аппаратуры.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6) </w:t>
            </w:r>
            <w:proofErr w:type="gramStart"/>
            <w:r>
              <w:rPr>
                <w:rFonts w:ascii="Times New Roman" w:hAnsi="Times New Roman"/>
                <w:sz w:val="20"/>
                <w:szCs w:val="20"/>
              </w:rPr>
              <w:t>С</w:t>
            </w:r>
            <w:proofErr w:type="gramEnd"/>
            <w:r>
              <w:rPr>
                <w:rFonts w:ascii="Times New Roman" w:hAnsi="Times New Roman"/>
                <w:sz w:val="20"/>
                <w:szCs w:val="20"/>
              </w:rPr>
              <w:t xml:space="preserve"> выключением 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7) Только визуально и на слух.  </w:t>
            </w:r>
          </w:p>
          <w:p w:rsidR="002208A9" w:rsidRDefault="002267E8">
            <w:pPr>
              <w:spacing w:after="0"/>
              <w:ind w:right="141"/>
              <w:rPr>
                <w:rFonts w:ascii="Times New Roman" w:hAnsi="Times New Roman"/>
                <w:sz w:val="20"/>
                <w:szCs w:val="20"/>
              </w:rPr>
            </w:pPr>
            <w:r>
              <w:rPr>
                <w:rFonts w:ascii="Times New Roman" w:hAnsi="Times New Roman"/>
                <w:sz w:val="20"/>
                <w:szCs w:val="20"/>
              </w:rPr>
              <w:t>8) С доливкой масла в бак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«ОСТОРОЖНО ЭЛЕКТРИЧЕСКОЕ НАПРЯЖЕНИЕ»?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В каком журнале отображаются в хронологическом порядке все операции, проведенные на электрооборудовании в текущую смену и все выявленные нарушения нормальной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 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из перечисленных силовых кабелей соответствует характеристике: материал жилы – алюминий; материал изоляции жил - поливинилхлорид; материал оболочки – поливинилхлорид; защитное покрытие – голый (без джутовой обмотки)?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АВРГ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АВВГ </w:t>
            </w:r>
          </w:p>
          <w:p w:rsidR="002208A9" w:rsidRDefault="002267E8">
            <w:pPr>
              <w:spacing w:after="0"/>
              <w:ind w:right="141"/>
              <w:rPr>
                <w:rFonts w:ascii="Times New Roman" w:hAnsi="Times New Roman"/>
                <w:sz w:val="20"/>
                <w:szCs w:val="20"/>
              </w:rPr>
            </w:pPr>
            <w:r>
              <w:rPr>
                <w:rFonts w:ascii="Times New Roman" w:hAnsi="Times New Roman"/>
                <w:sz w:val="20"/>
                <w:szCs w:val="20"/>
              </w:rPr>
              <w:t>4) ВВГ</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Степень защиты оборудования IP43. Это означает: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Защита от проникновения твердых тел размером более 12мм;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Защита от твердых тел размером более 2,5мм; Защита от капель воды при наклоне корпуса до 150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попадания внутрь проволоки или твердых тел размером более 1мм;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твердых тел размером более 2,5мм; Защита от брызг, летящих на оболочку с любого направления.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Параметры электрического аппарата находятся в пределах, незначительно отличающихся от указанных в стандартах, технических условиях или инструкциях. Какой это режим работы аппарата?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Номинальный.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Нормальный.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Аварийный.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Какие материалы не относятся к диэлектрическим?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Уголь.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Стекло.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Фарфор. </w:t>
            </w:r>
          </w:p>
          <w:p w:rsidR="002208A9" w:rsidRDefault="002267E8">
            <w:pPr>
              <w:spacing w:after="0"/>
              <w:ind w:right="141"/>
              <w:rPr>
                <w:rFonts w:ascii="Times New Roman" w:hAnsi="Times New Roman"/>
                <w:sz w:val="20"/>
                <w:szCs w:val="20"/>
              </w:rPr>
            </w:pPr>
            <w:r>
              <w:rPr>
                <w:rFonts w:ascii="Times New Roman" w:hAnsi="Times New Roman"/>
                <w:sz w:val="20"/>
                <w:szCs w:val="20"/>
              </w:rPr>
              <w:t>4) Керамика.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МДК.02.02 Разработка документации по эксплуатации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технической документации имеется на подстанции для записи замечаний и неполадок в работе электрооборудования?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«НЕ ВКЛЮЧАТЬ. РАБОТАЮТ ЛЮДИ»?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технического обслуживания является основным и наиболее распространенным в настоящее время?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Практически без обслуживания.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Планово-предупредительный (ППР). </w:t>
            </w:r>
          </w:p>
          <w:p w:rsidR="002208A9" w:rsidRDefault="002267E8">
            <w:pPr>
              <w:spacing w:after="0"/>
              <w:ind w:right="141"/>
              <w:rPr>
                <w:rFonts w:ascii="Times New Roman" w:hAnsi="Times New Roman"/>
                <w:sz w:val="20"/>
                <w:szCs w:val="20"/>
              </w:rPr>
            </w:pPr>
            <w:r>
              <w:rPr>
                <w:rFonts w:ascii="Times New Roman" w:hAnsi="Times New Roman"/>
                <w:sz w:val="20"/>
                <w:szCs w:val="20"/>
              </w:rPr>
              <w:t>3) Обслуживание по мере необходимости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Назначение дефектной ведомости: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Спланировать ремонтные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Дать указания при проведении ремонта.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Указать дальнейшую пригодность и методы восстановления деталей. </w:t>
            </w:r>
          </w:p>
          <w:p w:rsidR="002208A9" w:rsidRDefault="002267E8">
            <w:pPr>
              <w:spacing w:after="0"/>
              <w:ind w:right="141"/>
              <w:rPr>
                <w:rFonts w:ascii="Times New Roman" w:hAnsi="Times New Roman"/>
                <w:sz w:val="20"/>
                <w:szCs w:val="20"/>
              </w:rPr>
            </w:pPr>
            <w:r>
              <w:rPr>
                <w:rFonts w:ascii="Times New Roman" w:hAnsi="Times New Roman"/>
                <w:sz w:val="20"/>
                <w:szCs w:val="20"/>
              </w:rPr>
              <w:t>4) Указать мероприятия ремонта оборудования.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«НЕ ВЛЕЗАЙ. УБЬЁТ»?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Указательный. </w:t>
            </w:r>
          </w:p>
          <w:p w:rsidR="002208A9" w:rsidRDefault="002267E8">
            <w:pPr>
              <w:spacing w:after="0"/>
              <w:ind w:right="141"/>
              <w:rPr>
                <w:rFonts w:ascii="Times New Roman" w:hAnsi="Times New Roman"/>
                <w:sz w:val="20"/>
                <w:szCs w:val="20"/>
              </w:rPr>
            </w:pPr>
            <w:r>
              <w:rPr>
                <w:rFonts w:ascii="Times New Roman" w:hAnsi="Times New Roman"/>
                <w:sz w:val="20"/>
                <w:szCs w:val="20"/>
              </w:rPr>
              <w:t>3) Предупреждающий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осуществляется осмотр оборудования подстанций?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Со снятием и регулировкой аппаратуры.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выключением 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Только визуально и на слух.  </w:t>
            </w:r>
          </w:p>
          <w:p w:rsidR="002208A9" w:rsidRDefault="002267E8">
            <w:pPr>
              <w:spacing w:after="0"/>
              <w:ind w:right="141"/>
              <w:rPr>
                <w:rFonts w:ascii="Times New Roman" w:hAnsi="Times New Roman"/>
                <w:sz w:val="20"/>
                <w:szCs w:val="20"/>
              </w:rPr>
            </w:pPr>
            <w:r>
              <w:rPr>
                <w:rFonts w:ascii="Times New Roman" w:hAnsi="Times New Roman"/>
                <w:sz w:val="20"/>
                <w:szCs w:val="20"/>
              </w:rPr>
              <w:t>4) С доливкой масла в бак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В каком журнале отображаются в хронологическом порядке все операции, проведенные на электрооборудовании в текущую смену и все выявленные нарушения нормальной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 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«ОСТОРОЖНО ЭЛЕКТРИЧЕСКОЕ НАПРЯЖЕНИЕ»?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«РАБОТАТЬ ЗДЕСЬ»?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1) Указательный.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Предписывающий.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Предупреждающий.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p w:rsidR="002208A9" w:rsidRDefault="002267E8">
            <w:pPr>
              <w:spacing w:after="0"/>
              <w:ind w:right="141"/>
              <w:rPr>
                <w:rFonts w:ascii="Times New Roman" w:hAnsi="Times New Roman"/>
                <w:sz w:val="20"/>
                <w:szCs w:val="20"/>
              </w:rPr>
            </w:pPr>
            <w:r>
              <w:rPr>
                <w:rFonts w:ascii="Times New Roman" w:hAnsi="Times New Roman"/>
                <w:sz w:val="20"/>
                <w:szCs w:val="20"/>
              </w:rPr>
              <w:t>4) Обмотки напряжения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УП.02 Учебная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освещение называется эвакуационным?</w:t>
            </w:r>
          </w:p>
          <w:p w:rsidR="002208A9" w:rsidRDefault="002267E8">
            <w:pPr>
              <w:spacing w:after="0"/>
              <w:ind w:right="141"/>
              <w:rPr>
                <w:rFonts w:ascii="Times New Roman" w:hAnsi="Times New Roman"/>
                <w:sz w:val="20"/>
                <w:szCs w:val="20"/>
              </w:rPr>
            </w:pPr>
            <w:r>
              <w:rPr>
                <w:rFonts w:ascii="Times New Roman" w:hAnsi="Times New Roman"/>
                <w:sz w:val="20"/>
                <w:szCs w:val="20"/>
              </w:rPr>
              <w:t>1) достаточное для эвакуации людей из помещения при аварийном освещении;</w:t>
            </w:r>
          </w:p>
          <w:p w:rsidR="002208A9" w:rsidRDefault="002267E8">
            <w:pPr>
              <w:spacing w:after="0"/>
              <w:ind w:right="141"/>
              <w:rPr>
                <w:rFonts w:ascii="Times New Roman" w:hAnsi="Times New Roman"/>
                <w:sz w:val="20"/>
                <w:szCs w:val="20"/>
              </w:rPr>
            </w:pPr>
            <w:r>
              <w:rPr>
                <w:rFonts w:ascii="Times New Roman" w:hAnsi="Times New Roman"/>
                <w:sz w:val="20"/>
                <w:szCs w:val="20"/>
              </w:rPr>
              <w:t>2) достаточное для продолжения обслуживания оборудования при аварийном отключении освещения;</w:t>
            </w:r>
          </w:p>
          <w:p w:rsidR="002208A9" w:rsidRDefault="002267E8">
            <w:pPr>
              <w:spacing w:after="0"/>
              <w:ind w:right="141"/>
              <w:rPr>
                <w:rFonts w:ascii="Times New Roman" w:hAnsi="Times New Roman"/>
                <w:sz w:val="20"/>
                <w:szCs w:val="20"/>
              </w:rPr>
            </w:pPr>
            <w:r>
              <w:rPr>
                <w:rFonts w:ascii="Times New Roman" w:hAnsi="Times New Roman"/>
                <w:sz w:val="20"/>
                <w:szCs w:val="20"/>
              </w:rPr>
              <w:t>3) достаточное для эвакуации оборудования из помещения;</w:t>
            </w:r>
          </w:p>
          <w:p w:rsidR="002208A9" w:rsidRDefault="002267E8">
            <w:pPr>
              <w:spacing w:after="0"/>
              <w:ind w:right="141"/>
              <w:rPr>
                <w:rFonts w:ascii="Times New Roman" w:hAnsi="Times New Roman"/>
                <w:sz w:val="20"/>
                <w:szCs w:val="20"/>
              </w:rPr>
            </w:pPr>
            <w:r>
              <w:rPr>
                <w:rFonts w:ascii="Times New Roman" w:hAnsi="Times New Roman"/>
                <w:sz w:val="20"/>
                <w:szCs w:val="20"/>
              </w:rPr>
              <w:t>4) нет правильного ответа.</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из перечисленных силовых кабелей соответствует характеристике: материал жилы – медь; материал изоляции жил - поливинилхлорид; материал оболочки – поливинилхлорид; защитное покрытие – голый (без джутовой обмотки).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АВРГ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АВВГ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ВВГ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Какой из перечисленных видов защиты трансформаторов от повреждений указан   неверно: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Дифференциальная защита.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Токовая отсечка без выдержки времени.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повышения температуры.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перегрузок.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Степень защиты оборудования IP34. Это означает: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Защита от проникновения твердых тел размером более 12мм;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Защита от твердых тел размером более 2,5мм; Защита от капель воды при наклоне корпуса до 150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попадания внутрь проволоки или твердых тел размером более 1мм;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твердых тел размером более 1мм; Защита от брызг, летящих на оболочку с любого направления.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метод не позволяет определить точное место повреждения кабеля: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Емкостный метод.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Индукционный метод.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Акустический метод.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часто должна проводиться периодическая проверка переносных и передвижных </w:t>
            </w:r>
            <w:proofErr w:type="spellStart"/>
            <w:r>
              <w:rPr>
                <w:rFonts w:ascii="Times New Roman" w:hAnsi="Times New Roman"/>
                <w:sz w:val="20"/>
                <w:szCs w:val="20"/>
              </w:rPr>
              <w:t>электроприемников</w:t>
            </w:r>
            <w:proofErr w:type="spellEnd"/>
            <w:r>
              <w:rPr>
                <w:rFonts w:ascii="Times New Roman" w:hAnsi="Times New Roman"/>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месяц.</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3 месяца.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реже одного раза в 6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4) Не реже одного раза в год.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категории подразделяется электротехнический персонал организации?</w:t>
            </w:r>
          </w:p>
          <w:p w:rsidR="002208A9" w:rsidRDefault="002267E8">
            <w:pPr>
              <w:spacing w:after="0"/>
              <w:ind w:right="141"/>
              <w:rPr>
                <w:rFonts w:ascii="Times New Roman" w:hAnsi="Times New Roman"/>
                <w:sz w:val="20"/>
                <w:szCs w:val="20"/>
              </w:rPr>
            </w:pPr>
            <w:r>
              <w:rPr>
                <w:rFonts w:ascii="Times New Roman" w:hAnsi="Times New Roman"/>
                <w:sz w:val="20"/>
                <w:szCs w:val="20"/>
              </w:rPr>
              <w:t>1) На оперативный, административный и 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2) На административно-технический и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 административно-технический оперативный, оперативно-ремонтный и 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4) На оперативный, оперативно-ремонтный и ремонтный.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является ответственным за безопасное ведение работ в электроустановках?</w:t>
            </w:r>
          </w:p>
          <w:p w:rsidR="002208A9" w:rsidRDefault="002267E8">
            <w:pPr>
              <w:spacing w:after="0"/>
              <w:ind w:right="141"/>
              <w:rPr>
                <w:rFonts w:ascii="Times New Roman" w:hAnsi="Times New Roman"/>
                <w:sz w:val="20"/>
                <w:szCs w:val="20"/>
              </w:rPr>
            </w:pPr>
            <w:r>
              <w:rPr>
                <w:rFonts w:ascii="Times New Roman" w:hAnsi="Times New Roman"/>
                <w:sz w:val="20"/>
                <w:szCs w:val="20"/>
              </w:rPr>
              <w:t>1) Ответственный руководитель работ, допускающий, производитель работ, наблюдающий, члены бригады.</w:t>
            </w:r>
          </w:p>
          <w:p w:rsidR="002208A9" w:rsidRDefault="002267E8">
            <w:pPr>
              <w:spacing w:after="0"/>
              <w:ind w:right="141"/>
              <w:rPr>
                <w:rFonts w:ascii="Times New Roman" w:hAnsi="Times New Roman"/>
                <w:sz w:val="20"/>
                <w:szCs w:val="20"/>
              </w:rPr>
            </w:pPr>
            <w:r>
              <w:rPr>
                <w:rFonts w:ascii="Times New Roman" w:hAnsi="Times New Roman"/>
                <w:sz w:val="20"/>
                <w:szCs w:val="20"/>
              </w:rPr>
              <w:t>2) 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w:t>
            </w:r>
          </w:p>
          <w:p w:rsidR="002208A9" w:rsidRDefault="002267E8">
            <w:pPr>
              <w:spacing w:after="0"/>
              <w:ind w:right="141"/>
              <w:rPr>
                <w:rFonts w:ascii="Times New Roman" w:hAnsi="Times New Roman"/>
                <w:sz w:val="20"/>
                <w:szCs w:val="20"/>
              </w:rPr>
            </w:pPr>
            <w:r>
              <w:rPr>
                <w:rFonts w:ascii="Times New Roman" w:hAnsi="Times New Roman"/>
                <w:sz w:val="20"/>
                <w:szCs w:val="20"/>
              </w:rPr>
              <w:t>3) Ответственный руководитель работ, допускающий, производитель работ, наблюдающий.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члены бригады.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ПП.02 Производственная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Расстояние между двумя соседними опорами линий электропередач</w:t>
            </w:r>
          </w:p>
          <w:p w:rsidR="002208A9" w:rsidRDefault="002267E8">
            <w:pPr>
              <w:spacing w:after="0"/>
              <w:ind w:right="141"/>
              <w:rPr>
                <w:rFonts w:ascii="Times New Roman" w:hAnsi="Times New Roman"/>
                <w:sz w:val="20"/>
                <w:szCs w:val="20"/>
              </w:rPr>
            </w:pPr>
            <w:r>
              <w:rPr>
                <w:rFonts w:ascii="Times New Roman" w:hAnsi="Times New Roman"/>
                <w:sz w:val="20"/>
                <w:szCs w:val="20"/>
              </w:rPr>
              <w:t>1) Длина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2)  Стрела подвеса</w:t>
            </w:r>
          </w:p>
          <w:p w:rsidR="002208A9" w:rsidRDefault="002267E8">
            <w:pPr>
              <w:spacing w:after="0"/>
              <w:ind w:right="141"/>
              <w:rPr>
                <w:rFonts w:ascii="Times New Roman" w:hAnsi="Times New Roman"/>
                <w:sz w:val="20"/>
                <w:szCs w:val="20"/>
              </w:rPr>
            </w:pPr>
            <w:r>
              <w:rPr>
                <w:rFonts w:ascii="Times New Roman" w:hAnsi="Times New Roman"/>
                <w:sz w:val="20"/>
                <w:szCs w:val="20"/>
              </w:rPr>
              <w:t>3) Габарит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4) Стрела провеса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способ сушки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Метод индукционных потерь</w:t>
            </w:r>
          </w:p>
          <w:p w:rsidR="002208A9" w:rsidRDefault="002267E8">
            <w:pPr>
              <w:spacing w:after="0"/>
              <w:ind w:right="141"/>
              <w:rPr>
                <w:rFonts w:ascii="Times New Roman" w:hAnsi="Times New Roman"/>
                <w:sz w:val="20"/>
                <w:szCs w:val="20"/>
              </w:rPr>
            </w:pPr>
            <w:r>
              <w:rPr>
                <w:rFonts w:ascii="Times New Roman" w:hAnsi="Times New Roman"/>
                <w:sz w:val="20"/>
                <w:szCs w:val="20"/>
              </w:rPr>
              <w:t>2) Токами КЗ</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шкафу</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p w:rsidR="002208A9" w:rsidRDefault="002267E8">
            <w:pPr>
              <w:spacing w:after="0"/>
              <w:ind w:right="141"/>
              <w:rPr>
                <w:rFonts w:ascii="Times New Roman" w:hAnsi="Times New Roman"/>
                <w:sz w:val="20"/>
                <w:szCs w:val="20"/>
              </w:rPr>
            </w:pPr>
            <w:r>
              <w:rPr>
                <w:rFonts w:ascii="Times New Roman" w:hAnsi="Times New Roman"/>
                <w:sz w:val="20"/>
                <w:szCs w:val="20"/>
              </w:rPr>
              <w:t>4) Обмотки напряжения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Причины, вызывающие гудение контактора.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Плохо затянуты винты, крепящие якорь и сердечник;</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Перегрев катушки</w:t>
            </w:r>
          </w:p>
          <w:p w:rsidR="002208A9" w:rsidRDefault="002267E8">
            <w:pPr>
              <w:spacing w:after="0"/>
              <w:ind w:right="141"/>
              <w:rPr>
                <w:rFonts w:ascii="Times New Roman" w:hAnsi="Times New Roman"/>
                <w:sz w:val="20"/>
                <w:szCs w:val="20"/>
              </w:rPr>
            </w:pPr>
            <w:r>
              <w:rPr>
                <w:rFonts w:ascii="Times New Roman" w:hAnsi="Times New Roman"/>
                <w:sz w:val="20"/>
                <w:szCs w:val="20"/>
              </w:rPr>
              <w:t>3)  Чрезмерно нажаты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4)  Лопнул или отсутствует короткозамкнутый виток;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Контакты контактора КТ нагреваются выше допустимой температуры.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контактное нажатие</w:t>
            </w:r>
          </w:p>
          <w:p w:rsidR="002208A9" w:rsidRDefault="002267E8">
            <w:pPr>
              <w:spacing w:after="0"/>
              <w:ind w:right="141"/>
              <w:rPr>
                <w:rFonts w:ascii="Times New Roman" w:hAnsi="Times New Roman"/>
                <w:sz w:val="20"/>
                <w:szCs w:val="20"/>
              </w:rPr>
            </w:pPr>
            <w:r>
              <w:rPr>
                <w:rFonts w:ascii="Times New Roman" w:hAnsi="Times New Roman"/>
                <w:sz w:val="20"/>
                <w:szCs w:val="20"/>
              </w:rPr>
              <w:t>2) Чрезмерно изношены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3) Слишком велико нажатие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Нагрузка главной цепи выше номинальной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вспомогательных контактах контактора лежит функция:</w:t>
            </w:r>
          </w:p>
          <w:p w:rsidR="002208A9" w:rsidRDefault="002267E8">
            <w:pPr>
              <w:spacing w:after="0"/>
              <w:ind w:right="141"/>
              <w:rPr>
                <w:rFonts w:ascii="Times New Roman" w:hAnsi="Times New Roman"/>
                <w:sz w:val="20"/>
                <w:szCs w:val="20"/>
              </w:rPr>
            </w:pPr>
            <w:r>
              <w:rPr>
                <w:rFonts w:ascii="Times New Roman" w:hAnsi="Times New Roman"/>
                <w:sz w:val="20"/>
                <w:szCs w:val="20"/>
              </w:rPr>
              <w:t>1) Дистанционного управления контактором</w:t>
            </w:r>
          </w:p>
          <w:p w:rsidR="002208A9" w:rsidRDefault="002267E8">
            <w:pPr>
              <w:spacing w:after="0"/>
              <w:ind w:right="141"/>
              <w:rPr>
                <w:rFonts w:ascii="Times New Roman" w:hAnsi="Times New Roman"/>
                <w:sz w:val="20"/>
                <w:szCs w:val="20"/>
              </w:rPr>
            </w:pPr>
            <w:r>
              <w:rPr>
                <w:rFonts w:ascii="Times New Roman" w:hAnsi="Times New Roman"/>
                <w:sz w:val="20"/>
                <w:szCs w:val="20"/>
              </w:rPr>
              <w:t>2) Гашения дуги</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Переключения цепей управления, сигнализации и блокировки</w:t>
            </w:r>
          </w:p>
          <w:p w:rsidR="002208A9" w:rsidRDefault="002267E8">
            <w:pPr>
              <w:spacing w:after="0"/>
              <w:ind w:right="141"/>
              <w:rPr>
                <w:rFonts w:ascii="Times New Roman" w:hAnsi="Times New Roman"/>
                <w:sz w:val="20"/>
                <w:szCs w:val="20"/>
              </w:rPr>
            </w:pPr>
            <w:r>
              <w:rPr>
                <w:rFonts w:ascii="Times New Roman" w:hAnsi="Times New Roman"/>
                <w:sz w:val="20"/>
                <w:szCs w:val="20"/>
              </w:rPr>
              <w:t>4) Замыкания и размыкания силовой и электрической цепи.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видами защиты обладает автоматический выключатель серии А3700</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токовой от перегрузки</w:t>
            </w:r>
          </w:p>
          <w:p w:rsidR="002208A9" w:rsidRDefault="002267E8">
            <w:pPr>
              <w:spacing w:after="0"/>
              <w:ind w:right="141"/>
              <w:rPr>
                <w:rFonts w:ascii="Times New Roman" w:hAnsi="Times New Roman"/>
                <w:sz w:val="20"/>
                <w:szCs w:val="20"/>
              </w:rPr>
            </w:pPr>
            <w:r>
              <w:rPr>
                <w:rFonts w:ascii="Times New Roman" w:hAnsi="Times New Roman"/>
                <w:sz w:val="20"/>
                <w:szCs w:val="20"/>
              </w:rPr>
              <w:t>3)  одновременно</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перегрузок и снижения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5) Минимальной и тепловой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расстояние в свету должно быть между корпусом кабельной муфты и ближайшим кабелем?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350 мм;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250 мм;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300 мм;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150 мм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rPr>
          <w:rFonts w:ascii="Times New Roman" w:hAnsi="Times New Roman"/>
          <w:sz w:val="24"/>
          <w:szCs w:val="24"/>
        </w:rPr>
      </w:pPr>
    </w:p>
    <w:p w:rsidR="002208A9" w:rsidRDefault="002208A9">
      <w:pPr>
        <w:spacing w:after="0"/>
        <w:jc w:val="center"/>
        <w:rPr>
          <w:rFonts w:ascii="Times New Roman" w:hAnsi="Times New Roman"/>
          <w:b/>
          <w:sz w:val="24"/>
          <w:szCs w:val="24"/>
        </w:rPr>
      </w:pPr>
    </w:p>
    <w:p w:rsidR="002208A9" w:rsidRDefault="002208A9">
      <w:pPr>
        <w:spacing w:after="0"/>
        <w:jc w:val="center"/>
        <w:rPr>
          <w:rFonts w:ascii="Times New Roman" w:hAnsi="Times New Roman"/>
          <w:b/>
          <w:sz w:val="24"/>
          <w:szCs w:val="24"/>
        </w:rPr>
      </w:pPr>
    </w:p>
    <w:p w:rsidR="002208A9" w:rsidRDefault="002267E8">
      <w:pPr>
        <w:spacing w:after="0"/>
        <w:jc w:val="center"/>
        <w:rPr>
          <w:rFonts w:ascii="Times New Roman" w:hAnsi="Times New Roman"/>
          <w:b/>
          <w:sz w:val="24"/>
          <w:szCs w:val="24"/>
        </w:rPr>
      </w:pPr>
      <w:r>
        <w:rPr>
          <w:rFonts w:ascii="Times New Roman" w:hAnsi="Times New Roman"/>
          <w:b/>
          <w:sz w:val="24"/>
          <w:szCs w:val="24"/>
        </w:rPr>
        <w:lastRenderedPageBreak/>
        <w:t>ПМ.03 Осуществление технического обслуживания и ремонта электрического и электромеханического оборудования энергоустановок</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 03.01 Основы энергоснабжения объектов отрасли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и выберите один или несколько ответов:</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решения позволяет принять картограмма нагрузок?</w:t>
            </w:r>
          </w:p>
          <w:p w:rsidR="002208A9" w:rsidRDefault="002267E8">
            <w:pPr>
              <w:spacing w:after="0"/>
              <w:ind w:right="141"/>
              <w:rPr>
                <w:rFonts w:ascii="Times New Roman" w:hAnsi="Times New Roman"/>
                <w:sz w:val="20"/>
                <w:szCs w:val="20"/>
              </w:rPr>
            </w:pPr>
            <w:r>
              <w:rPr>
                <w:rFonts w:ascii="Times New Roman" w:hAnsi="Times New Roman"/>
                <w:sz w:val="20"/>
                <w:szCs w:val="20"/>
              </w:rPr>
              <w:t>1) Выбрать мощность цеховых трансформаторов;</w:t>
            </w:r>
          </w:p>
          <w:p w:rsidR="002208A9" w:rsidRDefault="002267E8">
            <w:pPr>
              <w:spacing w:after="0"/>
              <w:ind w:right="141"/>
              <w:rPr>
                <w:rFonts w:ascii="Times New Roman" w:hAnsi="Times New Roman"/>
                <w:sz w:val="20"/>
                <w:szCs w:val="20"/>
              </w:rPr>
            </w:pPr>
            <w:r>
              <w:rPr>
                <w:rFonts w:ascii="Times New Roman" w:hAnsi="Times New Roman"/>
                <w:sz w:val="20"/>
                <w:szCs w:val="20"/>
              </w:rPr>
              <w:t>2) Выбрать место установки ГПП;</w:t>
            </w:r>
          </w:p>
          <w:p w:rsidR="002208A9" w:rsidRDefault="002267E8">
            <w:pPr>
              <w:spacing w:after="0"/>
              <w:ind w:right="141"/>
              <w:rPr>
                <w:rFonts w:ascii="Times New Roman" w:hAnsi="Times New Roman"/>
                <w:sz w:val="20"/>
                <w:szCs w:val="20"/>
              </w:rPr>
            </w:pPr>
            <w:r>
              <w:rPr>
                <w:rFonts w:ascii="Times New Roman" w:hAnsi="Times New Roman"/>
                <w:sz w:val="20"/>
                <w:szCs w:val="20"/>
              </w:rPr>
              <w:t>3)  Выбрать мощность трансформаторов ГПП;</w:t>
            </w:r>
          </w:p>
          <w:p w:rsidR="002208A9" w:rsidRDefault="002267E8">
            <w:pPr>
              <w:spacing w:after="0"/>
              <w:ind w:right="141"/>
              <w:rPr>
                <w:rFonts w:ascii="Times New Roman" w:hAnsi="Times New Roman"/>
                <w:sz w:val="20"/>
                <w:szCs w:val="20"/>
              </w:rPr>
            </w:pPr>
            <w:r>
              <w:rPr>
                <w:rFonts w:ascii="Times New Roman" w:hAnsi="Times New Roman"/>
                <w:sz w:val="20"/>
                <w:szCs w:val="20"/>
              </w:rPr>
              <w:t>4) Выбрать место установки компенсирующих устройств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и выберите один или несколько ответов:</w:t>
            </w:r>
          </w:p>
          <w:p w:rsidR="002208A9" w:rsidRDefault="002267E8">
            <w:pPr>
              <w:spacing w:after="0"/>
              <w:ind w:right="141"/>
              <w:rPr>
                <w:rFonts w:ascii="Times New Roman" w:hAnsi="Times New Roman"/>
                <w:sz w:val="20"/>
                <w:szCs w:val="20"/>
              </w:rPr>
            </w:pPr>
            <w:r>
              <w:rPr>
                <w:rFonts w:ascii="Times New Roman" w:hAnsi="Times New Roman"/>
                <w:sz w:val="20"/>
                <w:szCs w:val="20"/>
              </w:rPr>
              <w:t>Какие методы расчета нагрузок относятся к группе «Умножение номинальной мощности на коэффициент меньший единицы»?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Метод коэффициента спроса;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2) Метод коэффициента расчетной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3) Метод коэффициента формы;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Метод коэффициента загрузки.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proofErr w:type="gramStart"/>
            <w:r>
              <w:rPr>
                <w:rFonts w:ascii="Times New Roman" w:hAnsi="Times New Roman"/>
                <w:sz w:val="20"/>
                <w:szCs w:val="20"/>
              </w:rPr>
              <w:t>Что называется</w:t>
            </w:r>
            <w:proofErr w:type="gramEnd"/>
            <w:r>
              <w:rPr>
                <w:rFonts w:ascii="Times New Roman" w:hAnsi="Times New Roman"/>
                <w:sz w:val="20"/>
                <w:szCs w:val="20"/>
              </w:rPr>
              <w:t xml:space="preserve"> рациональным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1) Напряжение, при котором эксплуатационные расходы на сеть минимальны</w:t>
            </w:r>
          </w:p>
          <w:p w:rsidR="002208A9" w:rsidRDefault="002267E8">
            <w:pPr>
              <w:spacing w:after="0"/>
              <w:ind w:right="141"/>
              <w:rPr>
                <w:rFonts w:ascii="Times New Roman" w:hAnsi="Times New Roman"/>
                <w:sz w:val="20"/>
                <w:szCs w:val="20"/>
              </w:rPr>
            </w:pPr>
            <w:r>
              <w:rPr>
                <w:rFonts w:ascii="Times New Roman" w:hAnsi="Times New Roman"/>
                <w:sz w:val="20"/>
                <w:szCs w:val="20"/>
              </w:rPr>
              <w:t>2) Напряжение, при котором обеспечивается высокая производительность оборудование и безопасность персонала</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Напряжение, при котором капитальные затраты на сеть минимальны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4) Напряжение, при котором приведенные затраты на сеть минимальны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причины, по которым допускается использование нерациональных напряжений.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Наличие оборудования, работающее на нерациональном напряжении </w:t>
            </w:r>
          </w:p>
          <w:p w:rsidR="002208A9" w:rsidRDefault="002267E8">
            <w:pPr>
              <w:spacing w:after="0"/>
              <w:ind w:right="141"/>
              <w:rPr>
                <w:rFonts w:ascii="Times New Roman" w:hAnsi="Times New Roman"/>
                <w:sz w:val="20"/>
                <w:szCs w:val="20"/>
              </w:rPr>
            </w:pPr>
            <w:r>
              <w:rPr>
                <w:rFonts w:ascii="Times New Roman" w:hAnsi="Times New Roman"/>
                <w:sz w:val="20"/>
                <w:szCs w:val="20"/>
              </w:rPr>
              <w:t>2) Все перечисленное</w:t>
            </w:r>
          </w:p>
          <w:p w:rsidR="002208A9" w:rsidRDefault="002267E8">
            <w:pPr>
              <w:spacing w:after="0"/>
              <w:ind w:right="141"/>
              <w:rPr>
                <w:rFonts w:ascii="Times New Roman" w:hAnsi="Times New Roman"/>
                <w:sz w:val="20"/>
                <w:szCs w:val="20"/>
              </w:rPr>
            </w:pPr>
            <w:r>
              <w:rPr>
                <w:rFonts w:ascii="Times New Roman" w:hAnsi="Times New Roman"/>
                <w:sz w:val="20"/>
                <w:szCs w:val="20"/>
              </w:rPr>
              <w:t>3) Требование заказчика</w:t>
            </w:r>
          </w:p>
          <w:p w:rsidR="002208A9" w:rsidRDefault="002267E8">
            <w:pPr>
              <w:spacing w:after="0"/>
              <w:ind w:right="141"/>
              <w:rPr>
                <w:rFonts w:ascii="Times New Roman" w:hAnsi="Times New Roman"/>
                <w:sz w:val="20"/>
                <w:szCs w:val="20"/>
              </w:rPr>
            </w:pPr>
            <w:r>
              <w:rPr>
                <w:rFonts w:ascii="Times New Roman" w:hAnsi="Times New Roman"/>
                <w:sz w:val="20"/>
                <w:szCs w:val="20"/>
              </w:rPr>
              <w:t>4) Более низкая цена трансформаторов на нерациональное напряжение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Схемы какой топологии не допускается использовать на промышленном предприятии при наличии </w:t>
            </w:r>
            <w:proofErr w:type="spellStart"/>
            <w:r>
              <w:rPr>
                <w:rFonts w:ascii="Times New Roman" w:hAnsi="Times New Roman"/>
                <w:sz w:val="20"/>
                <w:szCs w:val="20"/>
              </w:rPr>
              <w:t>электроприемников</w:t>
            </w:r>
            <w:proofErr w:type="spellEnd"/>
            <w:r>
              <w:rPr>
                <w:rFonts w:ascii="Times New Roman" w:hAnsi="Times New Roman"/>
                <w:sz w:val="20"/>
                <w:szCs w:val="20"/>
              </w:rPr>
              <w:t xml:space="preserve"> 1-й категории надежности?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Кольцевая  </w:t>
            </w:r>
          </w:p>
          <w:p w:rsidR="002208A9" w:rsidRDefault="002267E8">
            <w:pPr>
              <w:spacing w:after="0"/>
              <w:ind w:right="141"/>
              <w:rPr>
                <w:rFonts w:ascii="Times New Roman" w:hAnsi="Times New Roman"/>
                <w:sz w:val="20"/>
                <w:szCs w:val="20"/>
              </w:rPr>
            </w:pPr>
            <w:r>
              <w:rPr>
                <w:rFonts w:ascii="Times New Roman" w:hAnsi="Times New Roman"/>
                <w:sz w:val="20"/>
                <w:szCs w:val="20"/>
              </w:rPr>
              <w:t>2) Радиальная</w:t>
            </w:r>
          </w:p>
          <w:p w:rsidR="002208A9" w:rsidRDefault="002267E8">
            <w:pPr>
              <w:spacing w:after="0"/>
              <w:ind w:right="141"/>
              <w:rPr>
                <w:rFonts w:ascii="Times New Roman" w:hAnsi="Times New Roman"/>
                <w:sz w:val="20"/>
                <w:szCs w:val="20"/>
              </w:rPr>
            </w:pPr>
            <w:r>
              <w:rPr>
                <w:rFonts w:ascii="Times New Roman" w:hAnsi="Times New Roman"/>
                <w:sz w:val="20"/>
                <w:szCs w:val="20"/>
              </w:rPr>
              <w:t>3) Магистральная</w:t>
            </w:r>
          </w:p>
          <w:p w:rsidR="002208A9" w:rsidRDefault="002267E8">
            <w:pPr>
              <w:spacing w:after="0"/>
              <w:ind w:right="141"/>
              <w:rPr>
                <w:rFonts w:ascii="Times New Roman" w:hAnsi="Times New Roman"/>
                <w:sz w:val="20"/>
                <w:szCs w:val="20"/>
              </w:rPr>
            </w:pPr>
            <w:r>
              <w:rPr>
                <w:rFonts w:ascii="Times New Roman" w:hAnsi="Times New Roman"/>
                <w:sz w:val="20"/>
                <w:szCs w:val="20"/>
              </w:rPr>
              <w:t>4) Смешанная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вид топологии распределительной схемы применяется для промышленного предприятия без специального обоснования?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Магистральная </w:t>
            </w:r>
          </w:p>
          <w:p w:rsidR="002208A9" w:rsidRDefault="002267E8">
            <w:pPr>
              <w:spacing w:after="0"/>
              <w:ind w:right="141"/>
              <w:rPr>
                <w:rFonts w:ascii="Times New Roman" w:hAnsi="Times New Roman"/>
                <w:sz w:val="20"/>
                <w:szCs w:val="20"/>
              </w:rPr>
            </w:pPr>
            <w:r>
              <w:rPr>
                <w:rFonts w:ascii="Times New Roman" w:hAnsi="Times New Roman"/>
                <w:sz w:val="20"/>
                <w:szCs w:val="20"/>
              </w:rPr>
              <w:t>2) Смешанная</w:t>
            </w:r>
          </w:p>
          <w:p w:rsidR="002208A9" w:rsidRDefault="002267E8">
            <w:pPr>
              <w:spacing w:after="0"/>
              <w:ind w:right="141"/>
              <w:rPr>
                <w:rFonts w:ascii="Times New Roman" w:hAnsi="Times New Roman"/>
                <w:sz w:val="20"/>
                <w:szCs w:val="20"/>
              </w:rPr>
            </w:pPr>
            <w:r>
              <w:rPr>
                <w:rFonts w:ascii="Times New Roman" w:hAnsi="Times New Roman"/>
                <w:sz w:val="20"/>
                <w:szCs w:val="20"/>
              </w:rPr>
              <w:t>3) Все перечисленные</w:t>
            </w:r>
          </w:p>
          <w:p w:rsidR="002208A9" w:rsidRDefault="002267E8">
            <w:pPr>
              <w:spacing w:after="0"/>
              <w:ind w:right="141"/>
              <w:rPr>
                <w:rFonts w:ascii="Times New Roman" w:hAnsi="Times New Roman"/>
                <w:sz w:val="20"/>
                <w:szCs w:val="20"/>
              </w:rPr>
            </w:pPr>
            <w:r>
              <w:rPr>
                <w:rFonts w:ascii="Times New Roman" w:hAnsi="Times New Roman"/>
                <w:sz w:val="20"/>
                <w:szCs w:val="20"/>
              </w:rPr>
              <w:t>4) Радиальная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условия для установки РП на территории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1) Наличие высоковольтных потребителей</w:t>
            </w:r>
          </w:p>
          <w:p w:rsidR="002208A9" w:rsidRDefault="002267E8">
            <w:pPr>
              <w:spacing w:after="0"/>
              <w:ind w:right="141"/>
              <w:rPr>
                <w:rFonts w:ascii="Times New Roman" w:hAnsi="Times New Roman"/>
                <w:sz w:val="20"/>
                <w:szCs w:val="20"/>
              </w:rPr>
            </w:pPr>
            <w:r>
              <w:rPr>
                <w:rFonts w:ascii="Times New Roman" w:hAnsi="Times New Roman"/>
                <w:sz w:val="20"/>
                <w:szCs w:val="20"/>
              </w:rPr>
              <w:t>2) Решение проектировщика</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не менее 4-х высоковольтных потребителей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4)Наличие локального центра электрических нагрузок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для электроснабжения предприятия выбирается ЦРП?</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количество отходящих линий от ШНН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Малая мощность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рядом расположенной крупной УРП</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Экономическая нецелесообразность сооружения ГПП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для электроснабжения предприятия выбирается ЦРП?</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количество отходящих линий от ШНН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Малая мощность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рядом расположенной крупной УРП</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4) Экономическая нецелесообразность сооружения ГПП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электроснабжению потребителей особой группы?</w:t>
            </w:r>
          </w:p>
          <w:p w:rsidR="002208A9" w:rsidRDefault="002267E8">
            <w:pPr>
              <w:spacing w:after="0"/>
              <w:ind w:right="141"/>
              <w:rPr>
                <w:rFonts w:ascii="Times New Roman" w:hAnsi="Times New Roman"/>
                <w:sz w:val="20"/>
                <w:szCs w:val="20"/>
              </w:rPr>
            </w:pPr>
            <w:r>
              <w:rPr>
                <w:rFonts w:ascii="Times New Roman" w:hAnsi="Times New Roman"/>
                <w:sz w:val="20"/>
                <w:szCs w:val="20"/>
              </w:rPr>
              <w:t>1) Наличие резервного источника, на напряжении основного</w:t>
            </w:r>
          </w:p>
          <w:p w:rsidR="002208A9" w:rsidRDefault="002267E8">
            <w:pPr>
              <w:spacing w:after="0"/>
              <w:ind w:right="141"/>
              <w:rPr>
                <w:rFonts w:ascii="Times New Roman" w:hAnsi="Times New Roman"/>
                <w:sz w:val="20"/>
                <w:szCs w:val="20"/>
              </w:rPr>
            </w:pPr>
            <w:r>
              <w:rPr>
                <w:rFonts w:ascii="Times New Roman" w:hAnsi="Times New Roman"/>
                <w:sz w:val="20"/>
                <w:szCs w:val="20"/>
              </w:rPr>
              <w:t>2) Наличие дизельной или газотурбинной электростанции с минимальным временем развертывания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Наличие не менее двух </w:t>
            </w:r>
            <w:proofErr w:type="gramStart"/>
            <w:r>
              <w:rPr>
                <w:rFonts w:ascii="Times New Roman" w:hAnsi="Times New Roman"/>
                <w:sz w:val="20"/>
                <w:szCs w:val="20"/>
              </w:rPr>
              <w:t>независимых источников электроэнергии</w:t>
            </w:r>
            <w:proofErr w:type="gramEnd"/>
            <w:r>
              <w:rPr>
                <w:rFonts w:ascii="Times New Roman" w:hAnsi="Times New Roman"/>
                <w:sz w:val="20"/>
                <w:szCs w:val="20"/>
              </w:rPr>
              <w:t xml:space="preserve"> одновременно работающих в любом режиме системы электроснабжения </w:t>
            </w:r>
          </w:p>
          <w:p w:rsidR="002208A9" w:rsidRDefault="002267E8">
            <w:pPr>
              <w:spacing w:after="0"/>
              <w:ind w:right="141"/>
              <w:rPr>
                <w:rFonts w:ascii="Times New Roman" w:hAnsi="Times New Roman"/>
                <w:sz w:val="20"/>
                <w:szCs w:val="20"/>
              </w:rPr>
            </w:pPr>
            <w:r>
              <w:rPr>
                <w:rFonts w:ascii="Times New Roman" w:hAnsi="Times New Roman"/>
                <w:sz w:val="20"/>
                <w:szCs w:val="20"/>
              </w:rPr>
              <w:t>4) Наличие дополнительных резервных линий на низком напряжении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МДК.03.02 Теоретические основы технического обслуживания и эксплуатации электрооборудования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часто должна проводиться периодическая проверка переносных и передвижных </w:t>
            </w:r>
            <w:proofErr w:type="spellStart"/>
            <w:r>
              <w:rPr>
                <w:rFonts w:ascii="Times New Roman" w:hAnsi="Times New Roman"/>
                <w:sz w:val="20"/>
                <w:szCs w:val="20"/>
              </w:rPr>
              <w:t>электроприемников</w:t>
            </w:r>
            <w:proofErr w:type="spellEnd"/>
            <w:r>
              <w:rPr>
                <w:rFonts w:ascii="Times New Roman" w:hAnsi="Times New Roman"/>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месяц.</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3 месяца.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реже одного раза в 6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4) Не реже одного раза в год.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категории подразделяется электротехнический персонал организации?</w:t>
            </w:r>
          </w:p>
          <w:p w:rsidR="002208A9" w:rsidRDefault="002267E8">
            <w:pPr>
              <w:spacing w:after="0"/>
              <w:ind w:right="141"/>
              <w:rPr>
                <w:rFonts w:ascii="Times New Roman" w:hAnsi="Times New Roman"/>
                <w:sz w:val="20"/>
                <w:szCs w:val="20"/>
              </w:rPr>
            </w:pPr>
            <w:r>
              <w:rPr>
                <w:rFonts w:ascii="Times New Roman" w:hAnsi="Times New Roman"/>
                <w:sz w:val="20"/>
                <w:szCs w:val="20"/>
              </w:rPr>
              <w:t>1) На оперативный, административный и 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2) На административно-технический и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 административно-технический оперативный, оперативно-ремонтный и 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4) На оперативный, оперативно-ремонтный и ремонтный.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документ определяет порядок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потребителей электрической энергии к электрическим сетям?</w:t>
            </w:r>
          </w:p>
          <w:p w:rsidR="002208A9" w:rsidRDefault="002267E8">
            <w:pPr>
              <w:spacing w:after="0"/>
              <w:ind w:right="141"/>
              <w:rPr>
                <w:rFonts w:ascii="Times New Roman" w:hAnsi="Times New Roman"/>
                <w:sz w:val="20"/>
                <w:szCs w:val="20"/>
              </w:rPr>
            </w:pPr>
            <w:r>
              <w:rPr>
                <w:rFonts w:ascii="Times New Roman" w:hAnsi="Times New Roman"/>
                <w:sz w:val="20"/>
                <w:szCs w:val="20"/>
              </w:rPr>
              <w:t>1) Федеральный закон от 26 марта 2003 г. № 35-ФЗ «Об электроэнергетике».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Правила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     </w:t>
            </w:r>
          </w:p>
          <w:p w:rsidR="002208A9" w:rsidRDefault="002267E8">
            <w:pPr>
              <w:spacing w:after="0"/>
              <w:ind w:right="141"/>
              <w:rPr>
                <w:rFonts w:ascii="Times New Roman" w:hAnsi="Times New Roman"/>
                <w:sz w:val="20"/>
                <w:szCs w:val="20"/>
              </w:rPr>
            </w:pPr>
            <w:r>
              <w:rPr>
                <w:rFonts w:ascii="Times New Roman" w:hAnsi="Times New Roman"/>
                <w:sz w:val="20"/>
                <w:szCs w:val="20"/>
              </w:rPr>
              <w:t>3) Правила устройства электроустановок.</w:t>
            </w:r>
          </w:p>
          <w:p w:rsidR="002208A9" w:rsidRDefault="002267E8">
            <w:pPr>
              <w:spacing w:after="0"/>
              <w:ind w:right="141"/>
              <w:rPr>
                <w:rFonts w:ascii="Times New Roman" w:hAnsi="Times New Roman"/>
                <w:sz w:val="20"/>
                <w:szCs w:val="20"/>
              </w:rPr>
            </w:pPr>
            <w:r>
              <w:rPr>
                <w:rFonts w:ascii="Times New Roman" w:hAnsi="Times New Roman"/>
                <w:sz w:val="20"/>
                <w:szCs w:val="20"/>
              </w:rPr>
              <w:t>4) Федеральный закон от 21 июля 2011 г. № 256-ФЗ «О безопасности объектов топливно-энергетического комплекса».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работники относятся к оперативно-ремонтному персоналу?</w:t>
            </w:r>
          </w:p>
          <w:p w:rsidR="002208A9" w:rsidRDefault="002267E8">
            <w:pPr>
              <w:spacing w:after="0"/>
              <w:ind w:right="141"/>
              <w:rPr>
                <w:rFonts w:ascii="Times New Roman" w:hAnsi="Times New Roman"/>
                <w:sz w:val="20"/>
                <w:szCs w:val="20"/>
              </w:rPr>
            </w:pPr>
            <w:r>
              <w:rPr>
                <w:rFonts w:ascii="Times New Roman" w:hAnsi="Times New Roman"/>
                <w:sz w:val="20"/>
                <w:szCs w:val="20"/>
              </w:rPr>
              <w:t>1) Работники, выполняющие техническое обслуживание и ремонт, монтаж, наладку и испытание электрооборудования.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Работники из числа ремонтного персонала с правом непосредственного воздействия на органы управления оборудования и устройств релейной защиты и автоматики, осуществляющие оперативное обслуживание закрепленных за ними электроустановок.    </w:t>
            </w:r>
          </w:p>
          <w:p w:rsidR="002208A9" w:rsidRDefault="002267E8">
            <w:pPr>
              <w:spacing w:after="0"/>
              <w:ind w:right="141"/>
              <w:rPr>
                <w:rFonts w:ascii="Times New Roman" w:hAnsi="Times New Roman"/>
                <w:sz w:val="20"/>
                <w:szCs w:val="20"/>
              </w:rPr>
            </w:pPr>
            <w:r>
              <w:rPr>
                <w:rFonts w:ascii="Times New Roman" w:hAnsi="Times New Roman"/>
                <w:sz w:val="20"/>
                <w:szCs w:val="20"/>
              </w:rPr>
              <w:t>3) Работники,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4) Работники,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proofErr w:type="gramStart"/>
            <w:r>
              <w:rPr>
                <w:rFonts w:ascii="Times New Roman" w:hAnsi="Times New Roman"/>
                <w:sz w:val="20"/>
                <w:szCs w:val="20"/>
              </w:rPr>
              <w:t>Что называется</w:t>
            </w:r>
            <w:proofErr w:type="gramEnd"/>
            <w:r>
              <w:rPr>
                <w:rFonts w:ascii="Times New Roman" w:hAnsi="Times New Roman"/>
                <w:sz w:val="20"/>
                <w:szCs w:val="20"/>
              </w:rPr>
              <w:t xml:space="preserve"> рабочим заземлением?</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Преднамеренное электрическое соединение какой-либо точки сети, электроустановки или оборудования с заземляющим устройством.</w:t>
            </w:r>
          </w:p>
          <w:p w:rsidR="002208A9" w:rsidRDefault="002267E8">
            <w:pPr>
              <w:spacing w:after="0"/>
              <w:ind w:right="141"/>
              <w:rPr>
                <w:rFonts w:ascii="Times New Roman" w:hAnsi="Times New Roman"/>
                <w:sz w:val="20"/>
                <w:szCs w:val="20"/>
              </w:rPr>
            </w:pPr>
            <w:r>
              <w:rPr>
                <w:rFonts w:ascii="Times New Roman" w:hAnsi="Times New Roman"/>
                <w:sz w:val="20"/>
                <w:szCs w:val="20"/>
              </w:rPr>
              <w:t>2) Заземление, выполняемое в целях электробезопасности.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Заземление точки или точек токоведущих частей электроустановки, выполняемое для обеспечения работы электроустановки (не в целях электробезопасности).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должны производиться неотложные работы в электроустановках выше 1000 В, для выполнения которых требуется более 1 часа или участия более трех человек?</w:t>
            </w:r>
          </w:p>
          <w:p w:rsidR="002208A9" w:rsidRDefault="002267E8">
            <w:pPr>
              <w:spacing w:after="0"/>
              <w:ind w:right="141"/>
              <w:rPr>
                <w:rFonts w:ascii="Times New Roman" w:hAnsi="Times New Roman"/>
                <w:sz w:val="20"/>
                <w:szCs w:val="20"/>
              </w:rPr>
            </w:pPr>
            <w:r>
              <w:rPr>
                <w:rFonts w:ascii="Times New Roman" w:hAnsi="Times New Roman"/>
                <w:sz w:val="20"/>
                <w:szCs w:val="20"/>
              </w:rPr>
              <w:t>1) По распоряжению оперативным персоналом.</w:t>
            </w:r>
          </w:p>
          <w:p w:rsidR="002208A9" w:rsidRDefault="002267E8">
            <w:pPr>
              <w:spacing w:after="0"/>
              <w:ind w:right="141"/>
              <w:rPr>
                <w:rFonts w:ascii="Times New Roman" w:hAnsi="Times New Roman"/>
                <w:sz w:val="20"/>
                <w:szCs w:val="20"/>
              </w:rPr>
            </w:pPr>
            <w:r>
              <w:rPr>
                <w:rFonts w:ascii="Times New Roman" w:hAnsi="Times New Roman"/>
                <w:sz w:val="20"/>
                <w:szCs w:val="20"/>
              </w:rPr>
              <w:t>2) Под наблюдением ремонтным персоналом.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По наряду.     </w:t>
            </w:r>
          </w:p>
          <w:p w:rsidR="002208A9" w:rsidRDefault="002267E8">
            <w:pPr>
              <w:spacing w:after="0"/>
              <w:ind w:right="141"/>
              <w:rPr>
                <w:rFonts w:ascii="Times New Roman" w:hAnsi="Times New Roman"/>
                <w:sz w:val="20"/>
                <w:szCs w:val="20"/>
              </w:rPr>
            </w:pPr>
            <w:r>
              <w:rPr>
                <w:rFonts w:ascii="Times New Roman" w:hAnsi="Times New Roman"/>
                <w:sz w:val="20"/>
                <w:szCs w:val="20"/>
              </w:rPr>
              <w:t>4) В порядке текущей эксплуатации.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Для чего предназначены защитные каски?</w:t>
            </w:r>
          </w:p>
          <w:p w:rsidR="002208A9" w:rsidRDefault="002267E8">
            <w:pPr>
              <w:spacing w:after="0"/>
              <w:ind w:right="141"/>
              <w:rPr>
                <w:rFonts w:ascii="Times New Roman" w:hAnsi="Times New Roman"/>
                <w:sz w:val="20"/>
                <w:szCs w:val="20"/>
              </w:rPr>
            </w:pPr>
            <w:r>
              <w:rPr>
                <w:rFonts w:ascii="Times New Roman" w:hAnsi="Times New Roman"/>
                <w:sz w:val="20"/>
                <w:szCs w:val="20"/>
              </w:rPr>
              <w:t>1) Для защиты головы работающего от механических повреждений.</w:t>
            </w:r>
          </w:p>
          <w:p w:rsidR="002208A9" w:rsidRDefault="002267E8">
            <w:pPr>
              <w:spacing w:after="0"/>
              <w:ind w:right="141"/>
              <w:rPr>
                <w:rFonts w:ascii="Times New Roman" w:hAnsi="Times New Roman"/>
                <w:sz w:val="20"/>
                <w:szCs w:val="20"/>
              </w:rPr>
            </w:pPr>
            <w:r>
              <w:rPr>
                <w:rFonts w:ascii="Times New Roman" w:hAnsi="Times New Roman"/>
                <w:sz w:val="20"/>
                <w:szCs w:val="20"/>
              </w:rPr>
              <w:t>2) Для защиты головы работающего от поражения электрическим током при случайном касании токоведущих частей, находящихся под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3) Для защиты головы работающего от воды и агрессивных жидкостей.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Для защиты от всего перечисленного.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 какого воздействия должны быть защищены средства защиты из резины и полимерных материалов?</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воздействия кислот, щелочей, масел, бензина и других разрушающих веществ.</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от прямого воздействия солнечных лучей.</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от прямого теплового воздействия нагревательных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перед применением диэлектрические перчатки проверяются на наличие проколов?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Путем скручивания их в сторону пальцев.     </w:t>
            </w:r>
          </w:p>
          <w:p w:rsidR="002208A9" w:rsidRDefault="002267E8">
            <w:pPr>
              <w:spacing w:after="0"/>
              <w:ind w:right="141"/>
              <w:rPr>
                <w:rFonts w:ascii="Times New Roman" w:hAnsi="Times New Roman"/>
                <w:sz w:val="20"/>
                <w:szCs w:val="20"/>
              </w:rPr>
            </w:pPr>
            <w:r>
              <w:rPr>
                <w:rFonts w:ascii="Times New Roman" w:hAnsi="Times New Roman"/>
                <w:sz w:val="20"/>
                <w:szCs w:val="20"/>
              </w:rPr>
              <w:t>2) Путем растяжки и визуального осмотра.</w:t>
            </w:r>
          </w:p>
          <w:p w:rsidR="002208A9" w:rsidRDefault="002267E8">
            <w:pPr>
              <w:spacing w:after="0"/>
              <w:ind w:right="141"/>
              <w:rPr>
                <w:rFonts w:ascii="Times New Roman" w:hAnsi="Times New Roman"/>
                <w:sz w:val="20"/>
                <w:szCs w:val="20"/>
              </w:rPr>
            </w:pPr>
            <w:r>
              <w:rPr>
                <w:rFonts w:ascii="Times New Roman" w:hAnsi="Times New Roman"/>
                <w:sz w:val="20"/>
                <w:szCs w:val="20"/>
              </w:rPr>
              <w:t>3) Путем погружения в воду и проверки отсутствия появления пузырьков воздуха.</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4) Путем проведения электрических испытаний.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УП.03 Учебная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Какую группу по электробезопасности должны иметь специалисты по охране труда субъектов электроэнергетики, контролирующие электроустановки?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Группу III.</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Группу IV.</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Группу V.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Когда должна осуществляться подготовка персонала для обслуживания строящихся, расширяемых, реконструируемых и технически перевооружаемых объектов?</w:t>
            </w:r>
          </w:p>
          <w:p w:rsidR="002208A9" w:rsidRDefault="002267E8">
            <w:pPr>
              <w:spacing w:after="0"/>
              <w:ind w:right="141"/>
              <w:rPr>
                <w:rFonts w:ascii="Times New Roman" w:hAnsi="Times New Roman"/>
                <w:sz w:val="20"/>
                <w:szCs w:val="20"/>
              </w:rPr>
            </w:pPr>
            <w:r>
              <w:rPr>
                <w:rFonts w:ascii="Times New Roman" w:hAnsi="Times New Roman"/>
                <w:sz w:val="20"/>
                <w:szCs w:val="20"/>
              </w:rPr>
              <w:t>1) За год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За 9 месяцев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За полгода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Подготовка должна осуществляться с опережением сроков ввода этих объектов.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В какой срок </w:t>
            </w:r>
            <w:proofErr w:type="spellStart"/>
            <w:r>
              <w:rPr>
                <w:rFonts w:ascii="Times New Roman" w:hAnsi="Times New Roman"/>
                <w:sz w:val="20"/>
                <w:szCs w:val="20"/>
              </w:rPr>
              <w:t>Ростехнадзор</w:t>
            </w:r>
            <w:proofErr w:type="spellEnd"/>
            <w:r>
              <w:rPr>
                <w:rFonts w:ascii="Times New Roman" w:hAnsi="Times New Roman"/>
                <w:sz w:val="20"/>
                <w:szCs w:val="20"/>
              </w:rPr>
              <w:t xml:space="preserve"> должен завершить расследование причин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со дня начала расследования.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10 дней со дня начала расследования.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 момента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 момента получения информации об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5) В срок, не превышающий 10 дней с момента получения информации об аварии.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не допускается пуск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случае неисправности любой из технологических защит, действующих на останов оборудования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Только в случае неготовности к включению блочной обессоливающей 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при наличии неисправности устройств дистанционного управления оперативными регулирующими органами, а также арматурой, используемой при ликвидации аварийных ситуаций.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любом из перечисленных случаев, а также при повреждении опор и пружинных подвесок трубопроводов.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Кто устанавливает порядок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юридических лиц и физических лиц к электрическим сетям?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Правительство Российской Федерации.     </w:t>
            </w:r>
          </w:p>
          <w:p w:rsidR="002208A9" w:rsidRDefault="002267E8">
            <w:pPr>
              <w:spacing w:after="0"/>
              <w:ind w:right="141"/>
              <w:rPr>
                <w:rFonts w:ascii="Times New Roman" w:hAnsi="Times New Roman"/>
                <w:sz w:val="20"/>
                <w:szCs w:val="20"/>
              </w:rPr>
            </w:pPr>
            <w:r>
              <w:rPr>
                <w:rFonts w:ascii="Times New Roman" w:hAnsi="Times New Roman"/>
                <w:sz w:val="20"/>
                <w:szCs w:val="20"/>
              </w:rPr>
              <w:t>2) Правительство Российской Федерации или уполномоченные им федеральные органы исполнительной власти.</w:t>
            </w:r>
          </w:p>
          <w:p w:rsidR="002208A9" w:rsidRDefault="002267E8">
            <w:pPr>
              <w:spacing w:after="0"/>
              <w:ind w:right="141"/>
              <w:rPr>
                <w:rFonts w:ascii="Times New Roman" w:hAnsi="Times New Roman"/>
                <w:sz w:val="20"/>
                <w:szCs w:val="20"/>
              </w:rPr>
            </w:pPr>
            <w:r>
              <w:rPr>
                <w:rFonts w:ascii="Times New Roman" w:hAnsi="Times New Roman"/>
                <w:sz w:val="20"/>
                <w:szCs w:val="20"/>
              </w:rPr>
              <w:t>3) Федеральные органы исполнительной власти.</w:t>
            </w:r>
          </w:p>
          <w:p w:rsidR="002208A9" w:rsidRDefault="002267E8">
            <w:pPr>
              <w:spacing w:after="0"/>
              <w:ind w:right="141"/>
              <w:rPr>
                <w:rFonts w:ascii="Times New Roman" w:hAnsi="Times New Roman"/>
                <w:sz w:val="20"/>
                <w:szCs w:val="20"/>
              </w:rPr>
            </w:pPr>
            <w:r>
              <w:rPr>
                <w:rFonts w:ascii="Times New Roman" w:hAnsi="Times New Roman"/>
                <w:sz w:val="20"/>
                <w:szCs w:val="20"/>
              </w:rPr>
              <w:t>4) Органы исполнительной власти субъектов Российской Федерации.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работники относятся к оперативно-ремонтному персоналу?</w:t>
            </w:r>
          </w:p>
          <w:p w:rsidR="002208A9" w:rsidRDefault="002267E8">
            <w:pPr>
              <w:spacing w:after="0"/>
              <w:ind w:right="141"/>
              <w:rPr>
                <w:rFonts w:ascii="Times New Roman" w:hAnsi="Times New Roman"/>
                <w:sz w:val="20"/>
                <w:szCs w:val="20"/>
              </w:rPr>
            </w:pPr>
            <w:r>
              <w:rPr>
                <w:rFonts w:ascii="Times New Roman" w:hAnsi="Times New Roman"/>
                <w:sz w:val="20"/>
                <w:szCs w:val="20"/>
              </w:rPr>
              <w:t>1) Работники, выполняющие техническое обслуживание и ремонт, монтаж, наладку и испытание электрооборудования.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Работники из числа ремонтного персонала с правом непосредственного воздействия на органы управления оборудования и устройств релейной защиты и автоматики, осуществляющие оперативное обслуживание закрепленных за ними электроустановок.     </w:t>
            </w:r>
          </w:p>
          <w:p w:rsidR="002208A9" w:rsidRDefault="002267E8">
            <w:pPr>
              <w:spacing w:after="0"/>
              <w:ind w:right="141"/>
              <w:rPr>
                <w:rFonts w:ascii="Times New Roman" w:hAnsi="Times New Roman"/>
                <w:sz w:val="20"/>
                <w:szCs w:val="20"/>
              </w:rPr>
            </w:pPr>
            <w:r>
              <w:rPr>
                <w:rFonts w:ascii="Times New Roman" w:hAnsi="Times New Roman"/>
                <w:sz w:val="20"/>
                <w:szCs w:val="20"/>
              </w:rPr>
              <w:t>3) Работники,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4) Работники,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ПП.03 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Кого привлекают к участию в объектовой комиссии по приемке постоянных мест проведения огневых работ после их 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Представителя пожарной охраны.     </w:t>
            </w:r>
          </w:p>
          <w:p w:rsidR="002208A9" w:rsidRDefault="002267E8">
            <w:pPr>
              <w:spacing w:after="0"/>
              <w:ind w:right="141"/>
              <w:rPr>
                <w:rFonts w:ascii="Times New Roman" w:hAnsi="Times New Roman"/>
                <w:sz w:val="20"/>
                <w:szCs w:val="20"/>
              </w:rPr>
            </w:pPr>
            <w:r>
              <w:rPr>
                <w:rFonts w:ascii="Times New Roman" w:hAnsi="Times New Roman"/>
                <w:sz w:val="20"/>
                <w:szCs w:val="20"/>
              </w:rPr>
              <w:t>2) Представителя ведомственного технического надзора.</w:t>
            </w:r>
          </w:p>
          <w:p w:rsidR="002208A9" w:rsidRDefault="002267E8">
            <w:pPr>
              <w:spacing w:after="0"/>
              <w:ind w:right="141"/>
              <w:rPr>
                <w:rFonts w:ascii="Times New Roman" w:hAnsi="Times New Roman"/>
                <w:sz w:val="20"/>
                <w:szCs w:val="20"/>
              </w:rPr>
            </w:pPr>
            <w:r>
              <w:rPr>
                <w:rFonts w:ascii="Times New Roman" w:hAnsi="Times New Roman"/>
                <w:sz w:val="20"/>
                <w:szCs w:val="20"/>
              </w:rPr>
              <w:t>3) Представителя государственного технического надзора.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Когда должна осуществляться подготовка персонала для обслуживания строящихся, расширяемых, реконструируемых и технически перевооружаемых объектов?</w:t>
            </w:r>
          </w:p>
          <w:p w:rsidR="002208A9" w:rsidRDefault="002267E8">
            <w:pPr>
              <w:spacing w:after="0"/>
              <w:ind w:right="141"/>
              <w:rPr>
                <w:rFonts w:ascii="Times New Roman" w:hAnsi="Times New Roman"/>
                <w:sz w:val="20"/>
                <w:szCs w:val="20"/>
              </w:rPr>
            </w:pPr>
            <w:r>
              <w:rPr>
                <w:rFonts w:ascii="Times New Roman" w:hAnsi="Times New Roman"/>
                <w:sz w:val="20"/>
                <w:szCs w:val="20"/>
              </w:rPr>
              <w:t>1) За год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За 9 месяцев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За полгода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Подготовка должна осуществляться с опережением сроков ввода этих объектов.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Как следует подниматься на конструкцию или телескопическую вышку, а также спускаться с них при работе с изолирующей штангой?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Подниматься и спускаться без штанги.     </w:t>
            </w:r>
          </w:p>
          <w:p w:rsidR="002208A9" w:rsidRDefault="002267E8">
            <w:pPr>
              <w:spacing w:after="0"/>
              <w:ind w:right="141"/>
              <w:rPr>
                <w:rFonts w:ascii="Times New Roman" w:hAnsi="Times New Roman"/>
                <w:sz w:val="20"/>
                <w:szCs w:val="20"/>
              </w:rPr>
            </w:pPr>
            <w:r>
              <w:rPr>
                <w:rFonts w:ascii="Times New Roman" w:hAnsi="Times New Roman"/>
                <w:sz w:val="20"/>
                <w:szCs w:val="20"/>
              </w:rPr>
              <w:t>2) Подниматься и спускаться со штангой.</w:t>
            </w:r>
          </w:p>
          <w:p w:rsidR="002208A9" w:rsidRDefault="002267E8">
            <w:pPr>
              <w:spacing w:after="0"/>
              <w:ind w:right="141"/>
              <w:rPr>
                <w:rFonts w:ascii="Times New Roman" w:hAnsi="Times New Roman"/>
                <w:sz w:val="20"/>
                <w:szCs w:val="20"/>
              </w:rPr>
            </w:pPr>
            <w:r>
              <w:rPr>
                <w:rFonts w:ascii="Times New Roman" w:hAnsi="Times New Roman"/>
                <w:sz w:val="20"/>
                <w:szCs w:val="20"/>
              </w:rPr>
              <w:t>3) Подниматься со штангой, спускаться - без штанги.</w:t>
            </w:r>
          </w:p>
          <w:p w:rsidR="002208A9" w:rsidRDefault="002267E8">
            <w:pPr>
              <w:spacing w:after="0"/>
              <w:ind w:right="141"/>
              <w:rPr>
                <w:rFonts w:ascii="Times New Roman" w:hAnsi="Times New Roman"/>
                <w:sz w:val="20"/>
                <w:szCs w:val="20"/>
              </w:rPr>
            </w:pPr>
            <w:r>
              <w:rPr>
                <w:rFonts w:ascii="Times New Roman" w:hAnsi="Times New Roman"/>
                <w:sz w:val="20"/>
                <w:szCs w:val="20"/>
              </w:rPr>
              <w:t>4) Подниматься без штанги, спускаться - со штангой.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энергоблок должен быть немедленно остановлен персоналом при отказе в работе защит или при их отсутствии?</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случае отключения генератора или трансформатора энергоблока из-за внутреннего повреждения.</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в случае отключения всех питательных насосов.</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в случае исчезновения напряжения на всех измерительных приборах контроля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любом из перечисленных случаев.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Какое количество силовых кабелей до 35 </w:t>
            </w:r>
            <w:proofErr w:type="spellStart"/>
            <w:r>
              <w:rPr>
                <w:rFonts w:ascii="Times New Roman" w:hAnsi="Times New Roman"/>
                <w:sz w:val="20"/>
                <w:szCs w:val="20"/>
              </w:rPr>
              <w:t>кВ</w:t>
            </w:r>
            <w:proofErr w:type="spellEnd"/>
            <w:r>
              <w:rPr>
                <w:rFonts w:ascii="Times New Roman" w:hAnsi="Times New Roman"/>
                <w:sz w:val="20"/>
                <w:szCs w:val="20"/>
              </w:rPr>
              <w:t xml:space="preserve"> рекомендуется прокладывать в земле в одной траншее?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более шести силовых кабелей.     </w:t>
            </w:r>
          </w:p>
          <w:p w:rsidR="002208A9" w:rsidRDefault="002267E8">
            <w:pPr>
              <w:spacing w:after="0"/>
              <w:ind w:right="141"/>
              <w:rPr>
                <w:rFonts w:ascii="Times New Roman" w:hAnsi="Times New Roman"/>
                <w:sz w:val="20"/>
                <w:szCs w:val="20"/>
              </w:rPr>
            </w:pPr>
            <w:r>
              <w:rPr>
                <w:rFonts w:ascii="Times New Roman" w:hAnsi="Times New Roman"/>
                <w:sz w:val="20"/>
                <w:szCs w:val="20"/>
              </w:rPr>
              <w:t>2) Не более восьми силовых кабелей.</w:t>
            </w:r>
          </w:p>
          <w:p w:rsidR="002208A9" w:rsidRDefault="002267E8">
            <w:pPr>
              <w:spacing w:after="0"/>
              <w:ind w:right="141"/>
              <w:rPr>
                <w:rFonts w:ascii="Times New Roman" w:hAnsi="Times New Roman"/>
                <w:sz w:val="20"/>
                <w:szCs w:val="20"/>
              </w:rPr>
            </w:pPr>
            <w:r>
              <w:rPr>
                <w:rFonts w:ascii="Times New Roman" w:hAnsi="Times New Roman"/>
                <w:sz w:val="20"/>
                <w:szCs w:val="20"/>
              </w:rPr>
              <w:t>3) Не более десяти силовых кабелей.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Электроустановки бывают: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Открытые или наружные, закрытые или внутренние электроустановки  </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открытые</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закрытые</w:t>
            </w:r>
          </w:p>
          <w:p w:rsidR="002208A9" w:rsidRDefault="002267E8">
            <w:pPr>
              <w:spacing w:after="0"/>
              <w:ind w:right="141"/>
              <w:rPr>
                <w:rFonts w:ascii="Times New Roman" w:hAnsi="Times New Roman"/>
                <w:sz w:val="20"/>
                <w:szCs w:val="20"/>
              </w:rPr>
            </w:pPr>
            <w:r>
              <w:rPr>
                <w:rFonts w:ascii="Times New Roman" w:hAnsi="Times New Roman"/>
                <w:sz w:val="20"/>
                <w:szCs w:val="20"/>
              </w:rPr>
              <w:t>4) Открытые и наружные</w:t>
            </w:r>
          </w:p>
          <w:p w:rsidR="002208A9" w:rsidRDefault="002267E8">
            <w:pPr>
              <w:spacing w:after="0"/>
              <w:ind w:right="141"/>
              <w:rPr>
                <w:rFonts w:ascii="Times New Roman" w:hAnsi="Times New Roman"/>
                <w:sz w:val="20"/>
                <w:szCs w:val="20"/>
              </w:rPr>
            </w:pPr>
            <w:r>
              <w:rPr>
                <w:rFonts w:ascii="Times New Roman" w:hAnsi="Times New Roman"/>
                <w:sz w:val="20"/>
                <w:szCs w:val="20"/>
              </w:rPr>
              <w:t>5) Закрытые и внутренние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такое энергосистема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Совокупность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3) Совокупность электростанций,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4) Совокупность электростанций и электрических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5) Совокупность электростанций,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Техническим учетом электроэнергии называется: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Учет для контроля расхода электроэнергии внутри электростанций, подстанций, предприятий  </w:t>
            </w:r>
          </w:p>
          <w:p w:rsidR="002208A9" w:rsidRDefault="002267E8">
            <w:pPr>
              <w:spacing w:after="0"/>
              <w:ind w:right="141"/>
              <w:rPr>
                <w:rFonts w:ascii="Times New Roman" w:hAnsi="Times New Roman"/>
                <w:sz w:val="20"/>
                <w:szCs w:val="20"/>
              </w:rPr>
            </w:pPr>
            <w:r>
              <w:rPr>
                <w:rFonts w:ascii="Times New Roman" w:hAnsi="Times New Roman"/>
                <w:sz w:val="20"/>
                <w:szCs w:val="20"/>
              </w:rPr>
              <w:t>2) Учет для расхода электроэнергии внутри электростанций, подстанций, предприятий</w:t>
            </w:r>
          </w:p>
          <w:p w:rsidR="002208A9" w:rsidRDefault="002267E8">
            <w:pPr>
              <w:spacing w:after="0"/>
              <w:ind w:right="141"/>
              <w:rPr>
                <w:rFonts w:ascii="Times New Roman" w:hAnsi="Times New Roman"/>
                <w:sz w:val="20"/>
                <w:szCs w:val="20"/>
              </w:rPr>
            </w:pPr>
            <w:r>
              <w:rPr>
                <w:rFonts w:ascii="Times New Roman" w:hAnsi="Times New Roman"/>
                <w:sz w:val="20"/>
                <w:szCs w:val="20"/>
              </w:rPr>
              <w:t>3) Учет для расхода электроэнергии внутри электростанций и подстанций</w:t>
            </w:r>
          </w:p>
          <w:p w:rsidR="002208A9" w:rsidRDefault="002267E8">
            <w:pPr>
              <w:spacing w:after="0"/>
              <w:ind w:right="141"/>
              <w:rPr>
                <w:rFonts w:ascii="Times New Roman" w:hAnsi="Times New Roman"/>
                <w:sz w:val="20"/>
                <w:szCs w:val="20"/>
              </w:rPr>
            </w:pPr>
            <w:r>
              <w:rPr>
                <w:rFonts w:ascii="Times New Roman" w:hAnsi="Times New Roman"/>
                <w:sz w:val="20"/>
                <w:szCs w:val="20"/>
              </w:rPr>
              <w:t>4) Учет для контроля и расхода электрической энергии внутри электростанций, подстанций, предприятий</w:t>
            </w:r>
          </w:p>
          <w:p w:rsidR="002208A9" w:rsidRDefault="002267E8">
            <w:pPr>
              <w:spacing w:after="0"/>
              <w:ind w:right="141"/>
              <w:rPr>
                <w:rFonts w:ascii="Times New Roman" w:hAnsi="Times New Roman"/>
                <w:sz w:val="20"/>
                <w:szCs w:val="20"/>
              </w:rPr>
            </w:pPr>
            <w:r>
              <w:rPr>
                <w:rFonts w:ascii="Times New Roman" w:hAnsi="Times New Roman"/>
                <w:sz w:val="20"/>
                <w:szCs w:val="20"/>
              </w:rPr>
              <w:t>5) Учет для расхода электроэнергии и контроля внутри подстанций и предприятий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Статические электромагнитные устройства, которые переменную электрическую энергию одной величины переводят в другую – это:</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Трансформаторы  </w:t>
            </w:r>
          </w:p>
          <w:p w:rsidR="002208A9" w:rsidRDefault="002267E8">
            <w:pPr>
              <w:spacing w:after="0"/>
              <w:ind w:right="141"/>
              <w:rPr>
                <w:rFonts w:ascii="Times New Roman" w:hAnsi="Times New Roman"/>
                <w:sz w:val="20"/>
                <w:szCs w:val="20"/>
              </w:rPr>
            </w:pPr>
            <w:r>
              <w:rPr>
                <w:rFonts w:ascii="Times New Roman" w:hAnsi="Times New Roman"/>
                <w:sz w:val="20"/>
                <w:szCs w:val="20"/>
              </w:rPr>
              <w:t>2) Автотрансформаторы</w:t>
            </w:r>
          </w:p>
          <w:p w:rsidR="002208A9" w:rsidRDefault="002267E8">
            <w:pPr>
              <w:spacing w:after="0"/>
              <w:ind w:right="141"/>
              <w:rPr>
                <w:rFonts w:ascii="Times New Roman" w:hAnsi="Times New Roman"/>
                <w:sz w:val="20"/>
                <w:szCs w:val="20"/>
              </w:rPr>
            </w:pPr>
            <w:r>
              <w:rPr>
                <w:rFonts w:ascii="Times New Roman" w:hAnsi="Times New Roman"/>
                <w:sz w:val="20"/>
                <w:szCs w:val="20"/>
              </w:rPr>
              <w:t>3) Конденсаторы</w:t>
            </w:r>
          </w:p>
          <w:p w:rsidR="002208A9" w:rsidRDefault="002267E8">
            <w:pPr>
              <w:spacing w:after="0"/>
              <w:ind w:right="141"/>
              <w:rPr>
                <w:rFonts w:ascii="Times New Roman" w:hAnsi="Times New Roman"/>
                <w:sz w:val="20"/>
                <w:szCs w:val="20"/>
              </w:rPr>
            </w:pPr>
            <w:r>
              <w:rPr>
                <w:rFonts w:ascii="Times New Roman" w:hAnsi="Times New Roman"/>
                <w:sz w:val="20"/>
                <w:szCs w:val="20"/>
              </w:rPr>
              <w:t>4) Резисторы</w:t>
            </w:r>
          </w:p>
          <w:p w:rsidR="002208A9" w:rsidRDefault="002267E8">
            <w:pPr>
              <w:spacing w:after="0"/>
              <w:ind w:right="141"/>
              <w:rPr>
                <w:rFonts w:ascii="Times New Roman" w:hAnsi="Times New Roman"/>
                <w:sz w:val="20"/>
                <w:szCs w:val="20"/>
              </w:rPr>
            </w:pPr>
            <w:r>
              <w:rPr>
                <w:rFonts w:ascii="Times New Roman" w:hAnsi="Times New Roman"/>
                <w:sz w:val="20"/>
                <w:szCs w:val="20"/>
              </w:rPr>
              <w:t>5) Транзисторы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ПМ.04 Получение рабочей профессии 18897 Стропальщик</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МДК.04.01 Технология </w:t>
      </w:r>
      <w:proofErr w:type="spellStart"/>
      <w:r>
        <w:rPr>
          <w:rFonts w:ascii="Times New Roman" w:hAnsi="Times New Roman"/>
          <w:b/>
          <w:sz w:val="24"/>
          <w:szCs w:val="24"/>
        </w:rPr>
        <w:t>стропальных</w:t>
      </w:r>
      <w:proofErr w:type="spellEnd"/>
      <w:r>
        <w:rPr>
          <w:rFonts w:ascii="Times New Roman" w:hAnsi="Times New Roman"/>
          <w:b/>
          <w:sz w:val="24"/>
          <w:szCs w:val="24"/>
        </w:rPr>
        <w:t xml:space="preserve"> работ</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Охрану труда обеспечивает  </w:t>
            </w:r>
          </w:p>
          <w:p w:rsidR="002208A9" w:rsidRDefault="002267E8">
            <w:pPr>
              <w:spacing w:after="0"/>
              <w:ind w:right="141"/>
              <w:rPr>
                <w:rFonts w:ascii="Times New Roman" w:hAnsi="Times New Roman"/>
                <w:sz w:val="20"/>
                <w:szCs w:val="20"/>
              </w:rPr>
            </w:pPr>
            <w:r>
              <w:rPr>
                <w:rFonts w:ascii="Times New Roman" w:hAnsi="Times New Roman"/>
                <w:sz w:val="20"/>
                <w:szCs w:val="20"/>
              </w:rPr>
              <w:t>1)  государство;</w:t>
            </w:r>
          </w:p>
          <w:p w:rsidR="002208A9" w:rsidRDefault="002267E8">
            <w:pPr>
              <w:spacing w:after="0"/>
              <w:ind w:right="141"/>
              <w:rPr>
                <w:rFonts w:ascii="Times New Roman" w:hAnsi="Times New Roman"/>
                <w:sz w:val="20"/>
                <w:szCs w:val="20"/>
              </w:rPr>
            </w:pPr>
            <w:r>
              <w:rPr>
                <w:rFonts w:ascii="Times New Roman" w:hAnsi="Times New Roman"/>
                <w:sz w:val="20"/>
                <w:szCs w:val="20"/>
              </w:rPr>
              <w:t>2)  работник;</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работодатель; </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 стороны.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выполнению обязанностей стропальщика допускаются лица не моложе</w:t>
            </w:r>
          </w:p>
          <w:p w:rsidR="002208A9" w:rsidRDefault="002267E8">
            <w:pPr>
              <w:spacing w:after="0"/>
              <w:ind w:right="141"/>
              <w:rPr>
                <w:rFonts w:ascii="Times New Roman" w:hAnsi="Times New Roman"/>
                <w:sz w:val="20"/>
                <w:szCs w:val="20"/>
              </w:rPr>
            </w:pPr>
            <w:r>
              <w:rPr>
                <w:rFonts w:ascii="Times New Roman" w:hAnsi="Times New Roman"/>
                <w:sz w:val="20"/>
                <w:szCs w:val="20"/>
              </w:rPr>
              <w:t>1) 14 лет;</w:t>
            </w:r>
          </w:p>
          <w:p w:rsidR="002208A9" w:rsidRDefault="002267E8">
            <w:pPr>
              <w:spacing w:after="0"/>
              <w:ind w:right="141"/>
              <w:rPr>
                <w:rFonts w:ascii="Times New Roman" w:hAnsi="Times New Roman"/>
                <w:sz w:val="20"/>
                <w:szCs w:val="20"/>
              </w:rPr>
            </w:pPr>
            <w:r>
              <w:rPr>
                <w:rFonts w:ascii="Times New Roman" w:hAnsi="Times New Roman"/>
                <w:sz w:val="20"/>
                <w:szCs w:val="20"/>
              </w:rPr>
              <w:t>2) 16 лет;</w:t>
            </w:r>
          </w:p>
          <w:p w:rsidR="002208A9" w:rsidRDefault="002267E8">
            <w:pPr>
              <w:spacing w:after="0"/>
              <w:ind w:right="141"/>
              <w:rPr>
                <w:rFonts w:ascii="Times New Roman" w:hAnsi="Times New Roman"/>
                <w:sz w:val="20"/>
                <w:szCs w:val="20"/>
              </w:rPr>
            </w:pPr>
            <w:r>
              <w:rPr>
                <w:rFonts w:ascii="Times New Roman" w:hAnsi="Times New Roman"/>
                <w:sz w:val="20"/>
                <w:szCs w:val="20"/>
              </w:rPr>
              <w:t>3) 18 лет.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нет;</w:t>
            </w:r>
          </w:p>
          <w:p w:rsidR="002208A9" w:rsidRDefault="002267E8">
            <w:pPr>
              <w:spacing w:after="0"/>
              <w:ind w:right="141"/>
              <w:rPr>
                <w:rFonts w:ascii="Times New Roman" w:hAnsi="Times New Roman"/>
                <w:sz w:val="20"/>
                <w:szCs w:val="20"/>
              </w:rPr>
            </w:pPr>
            <w:r>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2208A9" w:rsidRDefault="002267E8">
            <w:pPr>
              <w:spacing w:after="0"/>
              <w:ind w:right="141"/>
              <w:rPr>
                <w:rFonts w:ascii="Times New Roman" w:hAnsi="Times New Roman"/>
                <w:sz w:val="20"/>
                <w:szCs w:val="20"/>
              </w:rPr>
            </w:pPr>
            <w:r>
              <w:rPr>
                <w:rFonts w:ascii="Times New Roman" w:hAnsi="Times New Roman"/>
                <w:sz w:val="20"/>
                <w:szCs w:val="20"/>
              </w:rPr>
              <w:t>3) да,  не докладывая руководителю.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ТЗ №4</w:t>
            </w:r>
          </w:p>
          <w:p w:rsidR="002208A9" w:rsidRDefault="002267E8">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Прочитайте текст, выберите правильные ответы:</w:t>
            </w:r>
          </w:p>
          <w:p w:rsidR="002208A9" w:rsidRDefault="002267E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7"/>
                <w:szCs w:val="27"/>
                <w:lang w:eastAsia="ru-RU"/>
              </w:rPr>
              <w:t> </w:t>
            </w:r>
            <w:r>
              <w:rPr>
                <w:rFonts w:ascii="Times New Roman" w:eastAsia="Times New Roman" w:hAnsi="Times New Roman"/>
                <w:b/>
                <w:color w:val="000000"/>
                <w:sz w:val="27"/>
                <w:szCs w:val="27"/>
                <w:lang w:eastAsia="ru-RU"/>
              </w:rPr>
              <w:t> </w:t>
            </w:r>
            <w:r>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2208A9">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2</w:t>
                  </w:r>
                </w:p>
              </w:tc>
            </w:tr>
            <w:tr w:rsidR="002208A9">
              <w:tc>
                <w:tcPr>
                  <w:tcW w:w="521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Между стоящими вагонами не менее</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От торца стоящего состава не менее</w:t>
                  </w:r>
                </w:p>
              </w:tc>
              <w:tc>
                <w:tcPr>
                  <w:tcW w:w="521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  5м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6м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3м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   8м</w:t>
                  </w:r>
                </w:p>
              </w:tc>
            </w:tr>
          </w:tbl>
          <w:p w:rsidR="002208A9" w:rsidRDefault="002267E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Ответы   1-Б, 2-В</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1-Б</w:t>
            </w:r>
          </w:p>
          <w:p w:rsidR="002208A9" w:rsidRDefault="002267E8">
            <w:pPr>
              <w:spacing w:after="0"/>
              <w:ind w:right="141"/>
              <w:jc w:val="center"/>
              <w:rPr>
                <w:rFonts w:ascii="Times New Roman" w:hAnsi="Times New Roman"/>
                <w:sz w:val="20"/>
                <w:szCs w:val="20"/>
              </w:rPr>
            </w:pPr>
            <w:r>
              <w:rPr>
                <w:rFonts w:ascii="Times New Roman" w:hAnsi="Times New Roman"/>
                <w:sz w:val="20"/>
                <w:szCs w:val="20"/>
              </w:rPr>
              <w:t>2-В</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Какие работы относятся к работам на высоте?</w:t>
            </w:r>
          </w:p>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   1) 1,3м;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2) 3м;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3) 1м.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Допускаются ли к </w:t>
            </w:r>
            <w:proofErr w:type="spellStart"/>
            <w:r>
              <w:rPr>
                <w:rFonts w:ascii="Times New Roman" w:hAnsi="Times New Roman"/>
                <w:sz w:val="20"/>
                <w:szCs w:val="20"/>
              </w:rPr>
              <w:t>стропальным</w:t>
            </w:r>
            <w:proofErr w:type="spellEnd"/>
            <w:r>
              <w:rPr>
                <w:rFonts w:ascii="Times New Roman" w:hAnsi="Times New Roman"/>
                <w:sz w:val="20"/>
                <w:szCs w:val="20"/>
              </w:rPr>
              <w:t xml:space="preserve"> работам лица, не прошедшие обучение, не сдавшие экзамен, не получившие удостоверение на право производства работ.</w:t>
            </w:r>
          </w:p>
          <w:p w:rsidR="002208A9" w:rsidRDefault="002267E8">
            <w:pPr>
              <w:spacing w:after="0"/>
              <w:ind w:right="141"/>
              <w:rPr>
                <w:rFonts w:ascii="Times New Roman" w:hAnsi="Times New Roman"/>
                <w:sz w:val="20"/>
                <w:szCs w:val="20"/>
              </w:rPr>
            </w:pPr>
            <w:r>
              <w:rPr>
                <w:rFonts w:ascii="Times New Roman" w:hAnsi="Times New Roman"/>
                <w:sz w:val="20"/>
                <w:szCs w:val="20"/>
              </w:rPr>
              <w:t>1) да;</w:t>
            </w:r>
          </w:p>
          <w:p w:rsidR="002208A9" w:rsidRDefault="002267E8">
            <w:pPr>
              <w:spacing w:after="0"/>
              <w:ind w:right="141"/>
              <w:rPr>
                <w:rFonts w:ascii="Times New Roman" w:hAnsi="Times New Roman"/>
                <w:sz w:val="20"/>
                <w:szCs w:val="20"/>
              </w:rPr>
            </w:pPr>
            <w:r>
              <w:rPr>
                <w:rFonts w:ascii="Times New Roman" w:hAnsi="Times New Roman"/>
                <w:sz w:val="20"/>
                <w:szCs w:val="20"/>
              </w:rPr>
              <w:t>2) по разрешению мастера;</w:t>
            </w:r>
          </w:p>
          <w:p w:rsidR="002208A9" w:rsidRDefault="002267E8">
            <w:pPr>
              <w:spacing w:after="0"/>
              <w:ind w:right="141"/>
              <w:rPr>
                <w:rFonts w:ascii="Times New Roman" w:hAnsi="Times New Roman"/>
                <w:sz w:val="20"/>
                <w:szCs w:val="20"/>
              </w:rPr>
            </w:pPr>
            <w:r>
              <w:rPr>
                <w:rFonts w:ascii="Times New Roman" w:hAnsi="Times New Roman"/>
                <w:sz w:val="20"/>
                <w:szCs w:val="20"/>
              </w:rPr>
              <w:t>3)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при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 выдерживать угол между ветвями стропов более 90 градусов.</w:t>
            </w:r>
          </w:p>
          <w:p w:rsidR="002208A9" w:rsidRDefault="002267E8">
            <w:pPr>
              <w:spacing w:after="0"/>
              <w:ind w:right="141"/>
              <w:rPr>
                <w:rFonts w:ascii="Times New Roman" w:hAnsi="Times New Roman"/>
                <w:sz w:val="20"/>
                <w:szCs w:val="20"/>
              </w:rPr>
            </w:pPr>
            <w:r>
              <w:rPr>
                <w:rFonts w:ascii="Times New Roman" w:hAnsi="Times New Roman"/>
                <w:sz w:val="20"/>
                <w:szCs w:val="20"/>
              </w:rPr>
              <w:t>1) нет;</w:t>
            </w:r>
          </w:p>
          <w:p w:rsidR="002208A9" w:rsidRDefault="002267E8">
            <w:pPr>
              <w:spacing w:after="0"/>
              <w:ind w:right="141"/>
              <w:rPr>
                <w:rFonts w:ascii="Times New Roman" w:hAnsi="Times New Roman"/>
                <w:sz w:val="20"/>
                <w:szCs w:val="20"/>
              </w:rPr>
            </w:pPr>
            <w:r>
              <w:rPr>
                <w:rFonts w:ascii="Times New Roman" w:hAnsi="Times New Roman"/>
                <w:sz w:val="20"/>
                <w:szCs w:val="20"/>
              </w:rPr>
              <w:t>2) 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2208A9" w:rsidRDefault="002267E8">
            <w:pPr>
              <w:spacing w:after="0"/>
              <w:ind w:right="141"/>
              <w:rPr>
                <w:rFonts w:ascii="Times New Roman" w:hAnsi="Times New Roman"/>
                <w:sz w:val="20"/>
                <w:szCs w:val="20"/>
              </w:rPr>
            </w:pPr>
            <w:r>
              <w:rPr>
                <w:rFonts w:ascii="Times New Roman" w:hAnsi="Times New Roman"/>
                <w:sz w:val="20"/>
                <w:szCs w:val="20"/>
              </w:rPr>
              <w:t>1) да;</w:t>
            </w:r>
          </w:p>
          <w:p w:rsidR="002208A9" w:rsidRDefault="002267E8">
            <w:pPr>
              <w:spacing w:after="0"/>
              <w:ind w:right="141"/>
              <w:rPr>
                <w:rFonts w:ascii="Times New Roman" w:hAnsi="Times New Roman"/>
                <w:sz w:val="20"/>
                <w:szCs w:val="20"/>
              </w:rPr>
            </w:pPr>
            <w:r>
              <w:rPr>
                <w:rFonts w:ascii="Times New Roman" w:hAnsi="Times New Roman"/>
                <w:sz w:val="20"/>
                <w:szCs w:val="20"/>
              </w:rPr>
              <w:t>2)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2208A9" w:rsidRDefault="002267E8">
            <w:pPr>
              <w:spacing w:after="0"/>
              <w:ind w:right="141"/>
              <w:rPr>
                <w:rFonts w:ascii="Times New Roman" w:hAnsi="Times New Roman"/>
                <w:sz w:val="20"/>
                <w:szCs w:val="20"/>
              </w:rPr>
            </w:pPr>
            <w:r>
              <w:rPr>
                <w:rFonts w:ascii="Times New Roman" w:hAnsi="Times New Roman"/>
                <w:sz w:val="20"/>
                <w:szCs w:val="20"/>
              </w:rPr>
              <w:t>1) отдать мастеру;</w:t>
            </w:r>
          </w:p>
          <w:p w:rsidR="002208A9" w:rsidRDefault="002267E8">
            <w:pPr>
              <w:spacing w:after="0"/>
              <w:ind w:right="141"/>
              <w:rPr>
                <w:rFonts w:ascii="Times New Roman" w:hAnsi="Times New Roman"/>
                <w:sz w:val="20"/>
                <w:szCs w:val="20"/>
              </w:rPr>
            </w:pPr>
            <w:r>
              <w:rPr>
                <w:rFonts w:ascii="Times New Roman" w:hAnsi="Times New Roman"/>
                <w:sz w:val="20"/>
                <w:szCs w:val="20"/>
              </w:rPr>
              <w:t>2) иметь при себе;</w:t>
            </w:r>
          </w:p>
          <w:p w:rsidR="002208A9" w:rsidRDefault="002267E8">
            <w:pPr>
              <w:spacing w:after="0"/>
              <w:ind w:right="141"/>
              <w:rPr>
                <w:rFonts w:ascii="Times New Roman" w:hAnsi="Times New Roman"/>
                <w:sz w:val="20"/>
                <w:szCs w:val="20"/>
              </w:rPr>
            </w:pPr>
            <w:r>
              <w:rPr>
                <w:rFonts w:ascii="Times New Roman" w:hAnsi="Times New Roman"/>
                <w:sz w:val="20"/>
                <w:szCs w:val="20"/>
              </w:rPr>
              <w:t>3) хранить дома.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 поднимаемого груза стропальщик должен находиться на расстоянии</w:t>
            </w:r>
          </w:p>
          <w:p w:rsidR="002208A9" w:rsidRDefault="002267E8">
            <w:pPr>
              <w:spacing w:after="0"/>
              <w:ind w:right="141"/>
              <w:rPr>
                <w:rFonts w:ascii="Times New Roman" w:hAnsi="Times New Roman"/>
                <w:sz w:val="20"/>
                <w:szCs w:val="20"/>
              </w:rPr>
            </w:pPr>
            <w:r>
              <w:rPr>
                <w:rFonts w:ascii="Times New Roman" w:hAnsi="Times New Roman"/>
                <w:sz w:val="20"/>
                <w:szCs w:val="20"/>
              </w:rPr>
              <w:t>1) 200-300мм;</w:t>
            </w:r>
          </w:p>
          <w:p w:rsidR="002208A9" w:rsidRDefault="002267E8">
            <w:pPr>
              <w:spacing w:after="0"/>
              <w:ind w:right="141"/>
              <w:rPr>
                <w:rFonts w:ascii="Times New Roman" w:hAnsi="Times New Roman"/>
                <w:sz w:val="20"/>
                <w:szCs w:val="20"/>
              </w:rPr>
            </w:pPr>
            <w:r>
              <w:rPr>
                <w:rFonts w:ascii="Times New Roman" w:hAnsi="Times New Roman"/>
                <w:sz w:val="20"/>
                <w:szCs w:val="20"/>
              </w:rPr>
              <w:t>2) 1м;</w:t>
            </w:r>
          </w:p>
          <w:p w:rsidR="002208A9" w:rsidRDefault="002267E8">
            <w:pPr>
              <w:spacing w:after="0"/>
              <w:ind w:right="141"/>
              <w:rPr>
                <w:rFonts w:ascii="Times New Roman" w:hAnsi="Times New Roman"/>
                <w:sz w:val="20"/>
                <w:szCs w:val="20"/>
              </w:rPr>
            </w:pPr>
            <w:r>
              <w:rPr>
                <w:rFonts w:ascii="Times New Roman" w:hAnsi="Times New Roman"/>
                <w:sz w:val="20"/>
                <w:szCs w:val="20"/>
              </w:rPr>
              <w:t>3) 2-3м.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УП.04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2208A9" w:rsidRDefault="002267E8">
            <w:pPr>
              <w:spacing w:after="0"/>
              <w:ind w:right="141"/>
              <w:rPr>
                <w:rFonts w:ascii="Times New Roman" w:hAnsi="Times New Roman"/>
                <w:sz w:val="20"/>
                <w:szCs w:val="20"/>
              </w:rPr>
            </w:pPr>
            <w:r>
              <w:rPr>
                <w:rFonts w:ascii="Times New Roman" w:hAnsi="Times New Roman"/>
                <w:sz w:val="20"/>
                <w:szCs w:val="20"/>
              </w:rPr>
              <w:t>1) На 30 %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На 50 % </w:t>
            </w:r>
          </w:p>
          <w:p w:rsidR="002208A9" w:rsidRDefault="002267E8">
            <w:pPr>
              <w:spacing w:after="0"/>
              <w:ind w:right="141"/>
              <w:rPr>
                <w:rFonts w:ascii="Times New Roman" w:hAnsi="Times New Roman"/>
                <w:sz w:val="20"/>
                <w:szCs w:val="20"/>
              </w:rPr>
            </w:pPr>
            <w:r>
              <w:rPr>
                <w:rFonts w:ascii="Times New Roman" w:hAnsi="Times New Roman"/>
                <w:sz w:val="20"/>
                <w:szCs w:val="20"/>
              </w:rPr>
              <w:t>3) На 25 %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реже одного раза в 12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9 месяцев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50°</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55°</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Какая группа по электробезопасности должна быть у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Не ниже третьей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Не ниже второй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соединение концов канатов не допускается?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Заплеткой</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Опрессовкой</w:t>
            </w:r>
            <w:proofErr w:type="spellEnd"/>
            <w:r>
              <w:rPr>
                <w:rFonts w:ascii="Times New Roman" w:hAnsi="Times New Roman"/>
                <w:sz w:val="20"/>
                <w:szCs w:val="20"/>
              </w:rPr>
              <w:t xml:space="preserve"> </w:t>
            </w:r>
            <w:proofErr w:type="spellStart"/>
            <w:r>
              <w:rPr>
                <w:rFonts w:ascii="Times New Roman" w:hAnsi="Times New Roman"/>
                <w:sz w:val="20"/>
                <w:szCs w:val="20"/>
              </w:rPr>
              <w:t>аллюминиевыми</w:t>
            </w:r>
            <w:proofErr w:type="spellEnd"/>
            <w:r>
              <w:rPr>
                <w:rFonts w:ascii="Times New Roman" w:hAnsi="Times New Roman"/>
                <w:sz w:val="20"/>
                <w:szCs w:val="20"/>
              </w:rPr>
              <w:t xml:space="preserve"> втулками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Путем оковки каната кольцами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lastRenderedPageBreak/>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Каким способом следует производить </w:t>
            </w:r>
            <w:proofErr w:type="spellStart"/>
            <w:r>
              <w:rPr>
                <w:rFonts w:ascii="Times New Roman" w:hAnsi="Times New Roman"/>
                <w:sz w:val="20"/>
                <w:szCs w:val="20"/>
              </w:rPr>
              <w:t>строповку</w:t>
            </w:r>
            <w:proofErr w:type="spellEnd"/>
            <w:r>
              <w:rPr>
                <w:rFonts w:ascii="Times New Roman" w:hAnsi="Times New Roman"/>
                <w:sz w:val="20"/>
                <w:szCs w:val="20"/>
              </w:rPr>
              <w:t xml:space="preserve"> загруженного деревянного поддона или полимерной тары с использованием </w:t>
            </w:r>
            <w:proofErr w:type="spellStart"/>
            <w:r>
              <w:rPr>
                <w:rFonts w:ascii="Times New Roman" w:hAnsi="Times New Roman"/>
                <w:sz w:val="20"/>
                <w:szCs w:val="20"/>
              </w:rPr>
              <w:t>многоветвевого</w:t>
            </w:r>
            <w:proofErr w:type="spellEnd"/>
            <w:r>
              <w:rPr>
                <w:rFonts w:ascii="Times New Roman" w:hAnsi="Times New Roman"/>
                <w:sz w:val="20"/>
                <w:szCs w:val="20"/>
              </w:rPr>
              <w:t xml:space="preserve"> стропа?</w:t>
            </w:r>
          </w:p>
          <w:p w:rsidR="002208A9" w:rsidRDefault="002267E8">
            <w:pPr>
              <w:spacing w:after="0"/>
              <w:ind w:right="141"/>
              <w:rPr>
                <w:rFonts w:ascii="Times New Roman" w:hAnsi="Times New Roman"/>
                <w:sz w:val="20"/>
                <w:szCs w:val="20"/>
              </w:rPr>
            </w:pPr>
            <w:r>
              <w:rPr>
                <w:rFonts w:ascii="Times New Roman" w:hAnsi="Times New Roman"/>
                <w:sz w:val="20"/>
                <w:szCs w:val="20"/>
              </w:rPr>
              <w:t>1)  С использованием двух текстильных ленточных петлевых стропов, пропущенных под тарой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09</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каком случае стропальщик может находиться возле груза во время его подъема или опускания?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Если груз поднят на высоту не более 1000 мм от уровня площадки, на которой он находится </w:t>
            </w:r>
          </w:p>
          <w:p w:rsidR="002208A9" w:rsidRDefault="002267E8">
            <w:pPr>
              <w:spacing w:after="0"/>
              <w:ind w:right="141"/>
              <w:rPr>
                <w:rFonts w:ascii="Times New Roman" w:hAnsi="Times New Roman"/>
                <w:sz w:val="20"/>
                <w:szCs w:val="20"/>
              </w:rPr>
            </w:pPr>
            <w:r>
              <w:rPr>
                <w:rFonts w:ascii="Times New Roman" w:hAnsi="Times New Roman"/>
                <w:sz w:val="20"/>
                <w:szCs w:val="20"/>
              </w:rPr>
              <w:t>2) Если груз поднят на высоту не более 1300 мм от уровня площадки, на которой он находится</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должен делать стропальщик при возникновении пожара на грузоподъемной машине?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2208A9" w:rsidRDefault="002267E8">
            <w:pPr>
              <w:spacing w:after="0"/>
              <w:ind w:right="141"/>
              <w:rPr>
                <w:rFonts w:ascii="Times New Roman" w:hAnsi="Times New Roman"/>
                <w:sz w:val="20"/>
                <w:szCs w:val="20"/>
              </w:rPr>
            </w:pPr>
            <w:r>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ПК.4.2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 какой программе должен проходить первичное обучение стропальщик?</w:t>
            </w:r>
          </w:p>
          <w:p w:rsidR="002208A9" w:rsidRDefault="002267E8">
            <w:pPr>
              <w:spacing w:after="0"/>
              <w:ind w:right="141"/>
              <w:rPr>
                <w:rFonts w:ascii="Times New Roman" w:hAnsi="Times New Roman"/>
                <w:sz w:val="20"/>
                <w:szCs w:val="20"/>
              </w:rPr>
            </w:pPr>
            <w:r>
              <w:rPr>
                <w:rFonts w:ascii="Times New Roman" w:hAnsi="Times New Roman"/>
                <w:sz w:val="20"/>
                <w:szCs w:val="20"/>
              </w:rPr>
              <w:t>1) На предприятии</w:t>
            </w:r>
          </w:p>
          <w:p w:rsidR="002208A9" w:rsidRDefault="002267E8">
            <w:pPr>
              <w:spacing w:after="0"/>
              <w:ind w:right="141"/>
              <w:rPr>
                <w:rFonts w:ascii="Times New Roman" w:hAnsi="Times New Roman"/>
                <w:sz w:val="20"/>
                <w:szCs w:val="20"/>
              </w:rPr>
            </w:pPr>
            <w:r>
              <w:rPr>
                <w:rFonts w:ascii="Times New Roman" w:hAnsi="Times New Roman"/>
                <w:sz w:val="20"/>
                <w:szCs w:val="20"/>
              </w:rPr>
              <w:t>2) На курсах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Профессиональное обучение - программы профессиональной подготовки </w:t>
            </w:r>
          </w:p>
          <w:p w:rsidR="002208A9" w:rsidRDefault="002267E8">
            <w:pPr>
              <w:spacing w:after="0"/>
              <w:ind w:right="141"/>
              <w:rPr>
                <w:rFonts w:ascii="Times New Roman" w:hAnsi="Times New Roman"/>
                <w:sz w:val="20"/>
                <w:szCs w:val="20"/>
              </w:rPr>
            </w:pPr>
            <w:r>
              <w:rPr>
                <w:rFonts w:ascii="Times New Roman" w:hAnsi="Times New Roman"/>
                <w:sz w:val="20"/>
                <w:szCs w:val="20"/>
              </w:rPr>
              <w:t>4) Только индивидуальное обучение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ПК.4.2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должны оформляться работы грузоподъемных машин вблизи линии электропередачи?</w:t>
            </w:r>
          </w:p>
          <w:p w:rsidR="002208A9" w:rsidRDefault="002267E8">
            <w:pPr>
              <w:spacing w:after="0"/>
              <w:ind w:right="141"/>
              <w:rPr>
                <w:rFonts w:ascii="Times New Roman" w:hAnsi="Times New Roman"/>
                <w:sz w:val="20"/>
                <w:szCs w:val="20"/>
              </w:rPr>
            </w:pPr>
            <w:r>
              <w:rPr>
                <w:rFonts w:ascii="Times New Roman" w:hAnsi="Times New Roman"/>
                <w:sz w:val="20"/>
                <w:szCs w:val="20"/>
              </w:rPr>
              <w:t>1) Нарядом-допуском</w:t>
            </w:r>
          </w:p>
          <w:p w:rsidR="002208A9" w:rsidRDefault="002267E8">
            <w:pPr>
              <w:spacing w:after="0"/>
              <w:ind w:right="141"/>
              <w:rPr>
                <w:rFonts w:ascii="Times New Roman" w:hAnsi="Times New Roman"/>
                <w:sz w:val="20"/>
                <w:szCs w:val="20"/>
              </w:rPr>
            </w:pPr>
            <w:r>
              <w:rPr>
                <w:rFonts w:ascii="Times New Roman" w:hAnsi="Times New Roman"/>
                <w:sz w:val="20"/>
                <w:szCs w:val="20"/>
              </w:rPr>
              <w:t>2) Перечнем работ, выполняемых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3) Распоряжением</w:t>
            </w:r>
            <w:r>
              <w:rPr>
                <w:noProof/>
                <w:lang w:eastAsia="ru-RU"/>
              </w:rPr>
              <mc:AlternateContent>
                <mc:Choice Requires="wpg">
                  <w:drawing>
                    <wp:inline distT="0" distB="0" distL="0" distR="0">
                      <wp:extent cx="48768" cy="48768"/>
                      <wp:effectExtent l="57150" t="0" r="46990" b="8890"/>
                      <wp:docPr id="80" name="AutoShape 3" descr="https://www.sinref.ru/000_uchebniki/04600_raznie_13/931_Stropolshik_testi_otvet_2022_test2_7/000/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V="1">
                                <a:off x="0" y="0"/>
                                <a:ext cx="48768" cy="48768"/>
                              </a:xfrm>
                              <a:prstGeom prst="rect">
                                <a:avLst/>
                              </a:prstGeom>
                              <a:noFill/>
                              <a:ln>
                                <a:noFill/>
                              </a:ln>
                            </wps:spPr>
                            <wps:bodyPr rot="0">
                              <a:prstTxWarp prst="textNoShape">
                                <a:avLst/>
                              </a:prstTxWarp>
                              <a:noAutofit/>
                            </wps:bodyPr>
                          </wps:wsp>
                        </a:graphicData>
                      </a:graphic>
                    </wp:inline>
                  </w:drawing>
                </mc:Choice>
                <mc:Fallback xmlns:a="http://schemas.openxmlformats.org/drawingml/2006/main" xmlns:cx1="http://schemas.microsoft.com/office/drawing/2015/9/8/chartex">
                  <w:pict>
                    <v:shape id="shape 81" o:spid="_x0000_s81" o:spt="1" type="#_x0000_t1" style="width:3.84pt;height:3.84pt;mso-wrap-distance-left:0.00pt;mso-wrap-distance-top:0.00pt;mso-wrap-distance-right:0.00pt;mso-wrap-distance-bottom:0.00pt;flip:y;visibility:visible;" filled="f" stroked="f"/>
                  </w:pict>
                </mc:Fallback>
              </mc:AlternateContent>
            </w:r>
            <w:r>
              <w:rPr>
                <w:noProof/>
                <w:lang w:eastAsia="ru-RU"/>
              </w:rPr>
              <mc:AlternateContent>
                <mc:Choice Requires="wpg">
                  <w:drawing>
                    <wp:inline distT="0" distB="0" distL="0" distR="0">
                      <wp:extent cx="304800" cy="304800"/>
                      <wp:effectExtent l="0" t="0" r="0" b="0"/>
                      <wp:docPr id="81" name="AutoShape 2" descr="https://www.sinref.ru/000_uchebniki/04600_raznie_13/931_Stropolshik_testi_otvet_2022_test2_7/000/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xmlns:a="http://schemas.openxmlformats.org/drawingml/2006/main" xmlns:cx1="http://schemas.microsoft.com/office/drawing/2015/9/8/chartex">
                  <w:pict>
                    <v:shape id="shape 82" o:spid="_x0000_s82" o:spt="1" type="#_x0000_t1" style="width:24.00pt;height:24.00pt;mso-wrap-distance-left:0.00pt;mso-wrap-distance-top:0.00pt;mso-wrap-distance-right:0.00pt;mso-wrap-distance-bottom:0.00pt;visibility:visible;" filled="f" stroked="f"/>
                  </w:pict>
                </mc:Fallback>
              </mc:AlternateConten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ПП.04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какие сроки и где проводятся периодическая проверка знаний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учебных комбинатах</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Комиссией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В НТД требований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назначает сигнальщика?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назначается бригадиром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 xml:space="preserve"> </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Должны пройти стажировку в данной профессии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2208A9" w:rsidRDefault="002267E8">
            <w:pPr>
              <w:spacing w:after="0"/>
              <w:ind w:right="141"/>
              <w:rPr>
                <w:rFonts w:ascii="Times New Roman" w:hAnsi="Times New Roman"/>
                <w:sz w:val="20"/>
                <w:szCs w:val="20"/>
              </w:rPr>
            </w:pPr>
            <w:r>
              <w:rPr>
                <w:rFonts w:ascii="Times New Roman" w:hAnsi="Times New Roman"/>
                <w:sz w:val="20"/>
                <w:szCs w:val="20"/>
              </w:rPr>
              <w:t>1) передвинуть тележку</w:t>
            </w:r>
          </w:p>
          <w:p w:rsidR="002208A9" w:rsidRDefault="002267E8">
            <w:pPr>
              <w:spacing w:after="0"/>
              <w:ind w:right="141"/>
              <w:rPr>
                <w:rFonts w:ascii="Times New Roman" w:hAnsi="Times New Roman"/>
                <w:sz w:val="20"/>
                <w:szCs w:val="20"/>
              </w:rPr>
            </w:pPr>
            <w:r>
              <w:rPr>
                <w:rFonts w:ascii="Times New Roman" w:hAnsi="Times New Roman"/>
                <w:sz w:val="20"/>
                <w:szCs w:val="20"/>
              </w:rPr>
              <w:t>2) передвинуть кран</w:t>
            </w:r>
          </w:p>
          <w:p w:rsidR="002208A9" w:rsidRDefault="002267E8">
            <w:pPr>
              <w:spacing w:after="0"/>
              <w:ind w:right="141"/>
              <w:rPr>
                <w:rFonts w:ascii="Times New Roman" w:hAnsi="Times New Roman"/>
                <w:sz w:val="20"/>
                <w:szCs w:val="20"/>
              </w:rPr>
            </w:pPr>
            <w:r>
              <w:rPr>
                <w:rFonts w:ascii="Times New Roman" w:hAnsi="Times New Roman"/>
                <w:sz w:val="20"/>
                <w:szCs w:val="20"/>
              </w:rPr>
              <w:t>3) поднять стрелу</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повернуть стрелу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lastRenderedPageBreak/>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документом должен быть подтвержден контроль качества монтажа и наладки ПС?</w:t>
            </w:r>
          </w:p>
          <w:p w:rsidR="002208A9" w:rsidRDefault="002267E8">
            <w:pPr>
              <w:spacing w:after="0"/>
              <w:ind w:right="141"/>
              <w:rPr>
                <w:rFonts w:ascii="Times New Roman" w:hAnsi="Times New Roman"/>
                <w:sz w:val="20"/>
                <w:szCs w:val="20"/>
              </w:rPr>
            </w:pPr>
            <w:r>
              <w:rPr>
                <w:rFonts w:ascii="Times New Roman" w:hAnsi="Times New Roman"/>
                <w:sz w:val="20"/>
                <w:szCs w:val="20"/>
              </w:rPr>
              <w:t>1) Протоколом наладочных работ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Паспортом ПС</w:t>
            </w:r>
          </w:p>
          <w:p w:rsidR="002208A9" w:rsidRDefault="002267E8">
            <w:pPr>
              <w:spacing w:after="0"/>
              <w:ind w:right="141"/>
              <w:rPr>
                <w:rFonts w:ascii="Times New Roman" w:hAnsi="Times New Roman"/>
                <w:sz w:val="20"/>
                <w:szCs w:val="20"/>
              </w:rPr>
            </w:pPr>
            <w:r>
              <w:rPr>
                <w:rFonts w:ascii="Times New Roman" w:hAnsi="Times New Roman"/>
                <w:sz w:val="20"/>
                <w:szCs w:val="20"/>
              </w:rPr>
              <w:t>3) Актом монтажа ПС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af2"/>
              <w:spacing w:before="0" w:beforeAutospacing="0" w:after="0" w:afterAutospacing="0"/>
              <w:rPr>
                <w:b/>
                <w:sz w:val="20"/>
                <w:szCs w:val="20"/>
              </w:rPr>
            </w:pPr>
            <w:r>
              <w:rPr>
                <w:b/>
                <w:sz w:val="20"/>
                <w:szCs w:val="20"/>
              </w:rPr>
              <w:t>ТЗ №6</w:t>
            </w:r>
          </w:p>
          <w:p w:rsidR="002208A9" w:rsidRDefault="002267E8">
            <w:pPr>
              <w:pStyle w:val="af2"/>
              <w:spacing w:before="0" w:beforeAutospacing="0" w:after="0" w:afterAutospacing="0"/>
              <w:rPr>
                <w:b/>
                <w:sz w:val="20"/>
                <w:szCs w:val="20"/>
              </w:rPr>
            </w:pPr>
            <w:r>
              <w:rPr>
                <w:b/>
                <w:sz w:val="20"/>
                <w:szCs w:val="20"/>
              </w:rPr>
              <w:t>Прочитайте текст, выберите правильный ответ:</w:t>
            </w:r>
          </w:p>
          <w:p w:rsidR="002208A9" w:rsidRDefault="002267E8">
            <w:pPr>
              <w:pStyle w:val="af2"/>
              <w:spacing w:before="0" w:beforeAutospacing="0" w:after="0" w:afterAutospacing="0"/>
              <w:rPr>
                <w:sz w:val="20"/>
                <w:szCs w:val="20"/>
              </w:rPr>
            </w:pPr>
            <w:r>
              <w:rPr>
                <w:sz w:val="20"/>
                <w:szCs w:val="20"/>
              </w:rPr>
              <w:t xml:space="preserve">На каком рисунке показана правильная </w:t>
            </w:r>
            <w:proofErr w:type="spellStart"/>
            <w:r>
              <w:rPr>
                <w:sz w:val="20"/>
                <w:szCs w:val="20"/>
              </w:rPr>
              <w:t>строповка</w:t>
            </w:r>
            <w:proofErr w:type="spellEnd"/>
            <w:r>
              <w:rPr>
                <w:sz w:val="20"/>
                <w:szCs w:val="20"/>
              </w:rPr>
              <w:t xml:space="preserve"> грузов цепными стропами</w:t>
            </w:r>
          </w:p>
          <w:p w:rsidR="002208A9" w:rsidRDefault="002267E8">
            <w:pPr>
              <w:pStyle w:val="af2"/>
            </w:pPr>
            <w:r>
              <w:t xml:space="preserve"> </w:t>
            </w:r>
            <w:r>
              <w:rPr>
                <w:noProof/>
              </w:rPr>
              <mc:AlternateContent>
                <mc:Choice Requires="wpg">
                  <w:drawing>
                    <wp:inline distT="0" distB="0" distL="0" distR="0">
                      <wp:extent cx="1248487" cy="739930"/>
                      <wp:effectExtent l="0" t="0" r="8890" b="3175"/>
                      <wp:docPr id="82" name="Рисунок 50" descr="C:\Users\Индира\Download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дира\Downloads\30.png"/>
                              <pic:cNvPicPr>
                                <a:picLocks noChangeAspect="1"/>
                              </pic:cNvPicPr>
                            </pic:nvPicPr>
                            <pic:blipFill>
                              <a:blip r:embed="rId160"/>
                              <a:stretch/>
                            </pic:blipFill>
                            <pic:spPr bwMode="auto">
                              <a:xfrm>
                                <a:off x="0" y="0"/>
                                <a:ext cx="1281190" cy="759312"/>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98.31pt;height:58.26pt;mso-wrap-distance-left:0.00pt;mso-wrap-distance-top:0.00pt;mso-wrap-distance-right:0.00pt;mso-wrap-distance-bottom:0.00pt;" stroked="f">
                      <v:path textboxrect="0,0,0,0"/>
                      <v:imagedata r:id="rId161" o:title=""/>
                    </v:shape>
                  </w:pict>
                </mc:Fallback>
              </mc:AlternateContent>
            </w:r>
          </w:p>
          <w:p w:rsidR="002208A9" w:rsidRDefault="002267E8">
            <w:pPr>
              <w:ind w:right="141"/>
              <w:rPr>
                <w:sz w:val="20"/>
                <w:szCs w:val="20"/>
              </w:rPr>
            </w:pPr>
            <w:r>
              <w:rPr>
                <w:sz w:val="20"/>
                <w:szCs w:val="20"/>
              </w:rPr>
              <w:t>3) Оба рисунка являются верными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должен быть гарантийный срок для канатных стропов при односменной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6 месяцев со дня ввода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3 месяца со дня ввода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1 месяц со дня ввода в эксплуатацию</w:t>
            </w:r>
          </w:p>
          <w:p w:rsidR="002208A9" w:rsidRDefault="002267E8">
            <w:pPr>
              <w:spacing w:after="0"/>
              <w:ind w:right="141"/>
              <w:rPr>
                <w:rFonts w:ascii="Times New Roman" w:hAnsi="Times New Roman"/>
                <w:b/>
                <w:sz w:val="20"/>
                <w:szCs w:val="20"/>
              </w:rPr>
            </w:pPr>
            <w:r>
              <w:rPr>
                <w:rFonts w:ascii="Times New Roman" w:hAnsi="Times New Roman"/>
                <w:sz w:val="20"/>
                <w:szCs w:val="20"/>
              </w:rPr>
              <w:t>4) 2 месяца со дня ввода в эксплуатацию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каком рисунке показана правильная установка крюка стропа в проушине?</w:t>
            </w:r>
          </w:p>
          <w:p w:rsidR="002208A9" w:rsidRDefault="002267E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g">
                  <w:drawing>
                    <wp:inline distT="0" distB="0" distL="0" distR="0">
                      <wp:extent cx="1712976" cy="909027"/>
                      <wp:effectExtent l="0" t="0" r="1905" b="5715"/>
                      <wp:docPr id="83" name="Рисунок 51" descr="C:\Users\Индира\Download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дира\Downloads\32.png"/>
                              <pic:cNvPicPr>
                                <a:picLocks noChangeAspect="1"/>
                              </pic:cNvPicPr>
                            </pic:nvPicPr>
                            <pic:blipFill>
                              <a:blip r:embed="rId162"/>
                              <a:stretch/>
                            </pic:blipFill>
                            <pic:spPr bwMode="auto">
                              <a:xfrm>
                                <a:off x="0" y="0"/>
                                <a:ext cx="1727322" cy="916640"/>
                              </a:xfrm>
                              <a:prstGeom prst="rect">
                                <a:avLst/>
                              </a:prstGeom>
                              <a:noFill/>
                              <a:ln>
                                <a:noFill/>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134.88pt;height:71.58pt;mso-wrap-distance-left:0.00pt;mso-wrap-distance-top:0.00pt;mso-wrap-distance-right:0.00pt;mso-wrap-distance-bottom:0.00pt;" stroked="f">
                      <v:path textboxrect="0,0,0,0"/>
                      <v:imagedata r:id="rId163" o:title=""/>
                    </v:shape>
                  </w:pict>
                </mc:Fallback>
              </mc:AlternateContent>
            </w:r>
          </w:p>
          <w:p w:rsidR="002208A9" w:rsidRDefault="002267E8">
            <w:pPr>
              <w:spacing w:before="100" w:beforeAutospacing="1" w:after="100" w:afterAutospacing="1" w:line="240" w:lineRule="auto"/>
              <w:rPr>
                <w:rFonts w:ascii="Times New Roman" w:hAnsi="Times New Roman"/>
                <w:b/>
                <w:sz w:val="20"/>
                <w:szCs w:val="20"/>
              </w:rPr>
            </w:pPr>
            <w:r>
              <w:rPr>
                <w:rFonts w:ascii="Times New Roman" w:eastAsia="Times New Roman" w:hAnsi="Times New Roman"/>
                <w:sz w:val="20"/>
                <w:szCs w:val="20"/>
                <w:lang w:eastAsia="ru-RU"/>
              </w:rPr>
              <w:t>3)Правильно на обоих рисунках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должен сделать стропальщик перед подачей сигнала о подъеме груза?</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Только проверить, нет ли на грузе незакрепленных деталей и инструментов, а перед подъемом труб большого диаметра - чтобы в них не было земли, льда или предметов, которые могут выпасть при подъеме</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убедиться в том, что во время подъема груз не может ни за что зацепиться</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убедиться в отсутствии людей возле груза, между поднимаемым грузом и стенами, колоннами, штабелями, станками и другим оборудованием</w:t>
            </w:r>
          </w:p>
          <w:p w:rsidR="002208A9" w:rsidRDefault="002267E8">
            <w:pPr>
              <w:spacing w:after="0"/>
              <w:ind w:right="141"/>
              <w:rPr>
                <w:rFonts w:ascii="Times New Roman" w:hAnsi="Times New Roman"/>
                <w:sz w:val="20"/>
                <w:szCs w:val="20"/>
              </w:rPr>
            </w:pPr>
            <w:r>
              <w:rPr>
                <w:rFonts w:ascii="Times New Roman" w:hAnsi="Times New Roman"/>
                <w:sz w:val="20"/>
                <w:szCs w:val="20"/>
              </w:rPr>
              <w:t>4) Все перечисленное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ПМ. 05 Получение рабочей профессии 19861 Электромонтер по ремонту и обслуживанию электрооборудования</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МДК.05.01 Выполнение работ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Электротехническое устройство, предназначенное для управления электрическими и неэлектрическими устройствами: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электрический аппарат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электрический провод</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электрический двигатель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Аппараты, которые служат для различного рода коммутаций (включений, отключений):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отключающие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включающие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коммутационные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коммутационным аппаратам относится: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рубильник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предохранитель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реостат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Аппараты, предназначенные для защиты электрических цепей от ненормальных режимов работы, таких как, например, перегрузка или короткое замыкание, нарушение последовательности фаз, обрыв фазы: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пускорегулирующие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 xml:space="preserve">2) защитные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ограничивающие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Аппараты, предназначенные для управления различного рода электроприводами или для управления промышленными потребителями энергии: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пускорегулирующие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ограничивающие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контролирующие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Статическое электромагнитное устройство, имеющее две или более индуктивно связанные обмотки на каком-либо </w:t>
            </w:r>
            <w:proofErr w:type="spellStart"/>
            <w:r>
              <w:rPr>
                <w:rFonts w:ascii="Times New Roman" w:hAnsi="Times New Roman"/>
                <w:sz w:val="20"/>
                <w:szCs w:val="20"/>
              </w:rPr>
              <w:t>магнитопроводе</w:t>
            </w:r>
            <w:proofErr w:type="spellEnd"/>
            <w:r>
              <w:rPr>
                <w:rFonts w:ascii="Times New Roman" w:hAnsi="Times New Roman"/>
                <w:sz w:val="20"/>
                <w:szCs w:val="20"/>
              </w:rPr>
              <w:t xml:space="preserve">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трансформатор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стабилизатор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преобразователь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защитным электрическим аппаратам относятся: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переключатели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предохранители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разрядники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Принцип действия генератора постоянного тока: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На основе явления проводника с током в магнитном поле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На основе явления электромагнитной индукции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На основе явления самоиндукции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Закон Джоуля - Ленца: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Q = 0,24*(величина тока I в </w:t>
            </w:r>
            <w:proofErr w:type="gramStart"/>
            <w:r>
              <w:rPr>
                <w:rFonts w:ascii="Times New Roman" w:hAnsi="Times New Roman"/>
                <w:sz w:val="20"/>
                <w:szCs w:val="20"/>
              </w:rPr>
              <w:t>квадрате)*</w:t>
            </w:r>
            <w:proofErr w:type="gramEnd"/>
            <w:r>
              <w:rPr>
                <w:rFonts w:ascii="Times New Roman" w:hAnsi="Times New Roman"/>
                <w:sz w:val="20"/>
                <w:szCs w:val="20"/>
              </w:rPr>
              <w:t xml:space="preserve"> R * 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U = I * R</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R = p* L / S</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каком случае разрешается применять для проверки отсутствия напряжения контрольные лампы: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Разрешается применять при фазном напряжении до 220В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разрешается применять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Разрешается применять при линейном напряжении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rPr>
          <w:trHeight w:val="131"/>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t xml:space="preserve"> </w:t>
            </w:r>
            <w:r>
              <w:rPr>
                <w:rFonts w:ascii="Times New Roman" w:hAnsi="Times New Roman"/>
                <w:b/>
                <w:sz w:val="20"/>
                <w:szCs w:val="20"/>
              </w:rPr>
              <w:t>ТЗ №11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1)Нет, только после предварительного разрешения руководителя работ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Нет, только с разрешения выдающего наряд, отдающего распоряжение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Да, напряжение с электроустановки должно быть снято немедленно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УП.05 Учебная практика (по профессиональному модулю Получение рабочей профессии 19861 Электромонтер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несет ответственность за неприменение или за применение не по назначению средств индивидуальной защиты:</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Должностное лицо, назначенное администрацией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Сам работник      </w:t>
            </w:r>
          </w:p>
          <w:p w:rsidR="002208A9" w:rsidRDefault="002267E8">
            <w:pPr>
              <w:spacing w:after="0"/>
              <w:ind w:right="141"/>
              <w:rPr>
                <w:rFonts w:ascii="Times New Roman" w:hAnsi="Times New Roman"/>
                <w:sz w:val="20"/>
                <w:szCs w:val="20"/>
              </w:rPr>
            </w:pPr>
            <w:r>
              <w:rPr>
                <w:rFonts w:ascii="Times New Roman" w:hAnsi="Times New Roman"/>
                <w:sz w:val="20"/>
                <w:szCs w:val="20"/>
              </w:rPr>
              <w:t>3) Руководитель предприятия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группы подразделяется электротехнический персонал:</w:t>
            </w:r>
          </w:p>
          <w:p w:rsidR="002208A9" w:rsidRDefault="002267E8">
            <w:pPr>
              <w:spacing w:after="0"/>
              <w:ind w:right="141"/>
              <w:rPr>
                <w:rFonts w:ascii="Times New Roman" w:hAnsi="Times New Roman"/>
                <w:sz w:val="20"/>
                <w:szCs w:val="20"/>
              </w:rPr>
            </w:pPr>
            <w:r>
              <w:rPr>
                <w:rFonts w:ascii="Times New Roman" w:hAnsi="Times New Roman"/>
                <w:sz w:val="20"/>
                <w:szCs w:val="20"/>
              </w:rPr>
              <w:t>1) Административно-технический; оперативный;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Административно-технический; оперативный; ремонтный; оперативно-ремонтный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3) Выдающий наряд; ответственный руководитель; допускающий; производитель работ; наблюдающий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      </w:t>
            </w:r>
          </w:p>
          <w:p w:rsidR="002208A9" w:rsidRDefault="002267E8">
            <w:pPr>
              <w:spacing w:after="0"/>
              <w:ind w:right="141"/>
              <w:rPr>
                <w:rFonts w:ascii="Times New Roman" w:hAnsi="Times New Roman"/>
                <w:sz w:val="20"/>
                <w:szCs w:val="20"/>
              </w:rPr>
            </w:pPr>
            <w:r>
              <w:rPr>
                <w:rFonts w:ascii="Times New Roman" w:hAnsi="Times New Roman"/>
                <w:sz w:val="20"/>
                <w:szCs w:val="20"/>
              </w:rPr>
              <w:t>3)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допускается к работе с переносным электроинструментом:</w:t>
            </w:r>
          </w:p>
          <w:p w:rsidR="002208A9" w:rsidRDefault="002267E8">
            <w:pPr>
              <w:spacing w:after="0"/>
              <w:ind w:right="141"/>
              <w:rPr>
                <w:rFonts w:ascii="Times New Roman" w:hAnsi="Times New Roman"/>
                <w:sz w:val="20"/>
                <w:szCs w:val="20"/>
              </w:rPr>
            </w:pPr>
            <w:r>
              <w:rPr>
                <w:rFonts w:ascii="Times New Roman" w:hAnsi="Times New Roman"/>
                <w:sz w:val="20"/>
                <w:szCs w:val="20"/>
              </w:rPr>
              <w:t>1) Персонал, имеющий I группу по электробезопасности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Персонал, имеющий II группу по электробезопасности      </w:t>
            </w:r>
          </w:p>
          <w:p w:rsidR="002208A9" w:rsidRDefault="002267E8">
            <w:pPr>
              <w:spacing w:after="0"/>
              <w:ind w:right="141"/>
              <w:rPr>
                <w:rFonts w:ascii="Times New Roman" w:hAnsi="Times New Roman"/>
                <w:sz w:val="20"/>
                <w:szCs w:val="20"/>
              </w:rPr>
            </w:pPr>
            <w:r>
              <w:rPr>
                <w:rFonts w:ascii="Times New Roman" w:hAnsi="Times New Roman"/>
                <w:sz w:val="20"/>
                <w:szCs w:val="20"/>
              </w:rPr>
              <w:t>3) Персонал, не имеющий группы по электробезопасности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Единица измерения реактивной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1) Ватт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ВАр</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Джоуль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 расширяется предел измерения счетчиков:</w:t>
            </w:r>
          </w:p>
          <w:p w:rsidR="002208A9" w:rsidRDefault="002267E8">
            <w:pPr>
              <w:spacing w:after="0"/>
              <w:ind w:right="141"/>
              <w:rPr>
                <w:rFonts w:ascii="Times New Roman" w:hAnsi="Times New Roman"/>
                <w:sz w:val="20"/>
                <w:szCs w:val="20"/>
              </w:rPr>
            </w:pPr>
            <w:r>
              <w:rPr>
                <w:rFonts w:ascii="Times New Roman" w:hAnsi="Times New Roman"/>
                <w:sz w:val="20"/>
                <w:szCs w:val="20"/>
              </w:rPr>
              <w:t>1) Применением диодов</w:t>
            </w:r>
          </w:p>
          <w:p w:rsidR="002208A9" w:rsidRDefault="002267E8">
            <w:pPr>
              <w:spacing w:after="0"/>
              <w:ind w:right="141"/>
              <w:rPr>
                <w:rFonts w:ascii="Times New Roman" w:hAnsi="Times New Roman"/>
                <w:sz w:val="20"/>
                <w:szCs w:val="20"/>
              </w:rPr>
            </w:pPr>
            <w:r>
              <w:rPr>
                <w:rFonts w:ascii="Times New Roman" w:hAnsi="Times New Roman"/>
                <w:sz w:val="20"/>
                <w:szCs w:val="20"/>
              </w:rPr>
              <w:t>2) Применением конденсаторов</w:t>
            </w:r>
          </w:p>
          <w:p w:rsidR="002208A9" w:rsidRDefault="002267E8">
            <w:pPr>
              <w:spacing w:after="0"/>
              <w:ind w:right="141"/>
              <w:rPr>
                <w:rFonts w:ascii="Times New Roman" w:hAnsi="Times New Roman"/>
                <w:sz w:val="20"/>
                <w:szCs w:val="20"/>
              </w:rPr>
            </w:pPr>
            <w:r>
              <w:rPr>
                <w:rFonts w:ascii="Times New Roman" w:hAnsi="Times New Roman"/>
                <w:sz w:val="20"/>
                <w:szCs w:val="20"/>
              </w:rPr>
              <w:t>3) Применением трансформаторов тока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rPr>
                <w:rFonts w:ascii="Times New Roman" w:hAnsi="Times New Roman"/>
                <w:sz w:val="20"/>
                <w:szCs w:val="20"/>
              </w:rPr>
            </w:pPr>
            <w:r>
              <w:rPr>
                <w:rFonts w:ascii="Times New Roman" w:hAnsi="Times New Roman"/>
                <w:sz w:val="20"/>
                <w:szCs w:val="20"/>
              </w:rPr>
              <w:t>1) Нет, только с разрешения выдающего наряд, отдающего распоряжение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 напряжение с электроустановки должно быть снято немедленно      </w:t>
            </w:r>
          </w:p>
          <w:p w:rsidR="002208A9" w:rsidRDefault="002267E8">
            <w:pPr>
              <w:spacing w:after="0"/>
              <w:ind w:right="141"/>
              <w:rPr>
                <w:rFonts w:ascii="Times New Roman" w:hAnsi="Times New Roman"/>
                <w:sz w:val="20"/>
                <w:szCs w:val="20"/>
              </w:rPr>
            </w:pPr>
            <w:r>
              <w:rPr>
                <w:rFonts w:ascii="Times New Roman" w:hAnsi="Times New Roman"/>
                <w:sz w:val="20"/>
                <w:szCs w:val="20"/>
              </w:rPr>
              <w:t>3) Нет, только после предварительного разрешения руководителя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ли применение электроинструмента и ручных электрических машин по типу защиты от поражения электрическим током класса </w:t>
            </w:r>
            <w:proofErr w:type="gramStart"/>
            <w:r>
              <w:rPr>
                <w:rFonts w:ascii="Times New Roman" w:hAnsi="Times New Roman"/>
                <w:sz w:val="20"/>
                <w:szCs w:val="20"/>
              </w:rPr>
              <w:t>1 ,</w:t>
            </w:r>
            <w:proofErr w:type="gramEnd"/>
            <w:r>
              <w:rPr>
                <w:rFonts w:ascii="Times New Roman" w:hAnsi="Times New Roman"/>
                <w:sz w:val="20"/>
                <w:szCs w:val="20"/>
              </w:rPr>
              <w:t xml:space="preserve"> при наличии особо неблагоприятных условий:</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Не допускается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применением хотя бы одного электрозащитного средства</w:t>
            </w:r>
          </w:p>
          <w:p w:rsidR="002208A9" w:rsidRDefault="002267E8">
            <w:pPr>
              <w:spacing w:after="0"/>
              <w:ind w:right="141"/>
              <w:rPr>
                <w:rFonts w:ascii="Times New Roman" w:hAnsi="Times New Roman"/>
                <w:sz w:val="20"/>
                <w:szCs w:val="20"/>
              </w:rPr>
            </w:pPr>
            <w:r>
              <w:rPr>
                <w:rFonts w:ascii="Times New Roman" w:hAnsi="Times New Roman"/>
                <w:sz w:val="20"/>
                <w:szCs w:val="20"/>
              </w:rPr>
              <w:t>3) Без применения электрозащитных средств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Определение термина "Бригада":</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Группа из двух человек и более, включая производителя работ (наблюдающего)</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Группа из двух человек и более</w:t>
            </w:r>
          </w:p>
          <w:p w:rsidR="002208A9" w:rsidRDefault="002267E8">
            <w:pPr>
              <w:spacing w:after="0"/>
              <w:ind w:right="141"/>
              <w:rPr>
                <w:rFonts w:ascii="Times New Roman" w:hAnsi="Times New Roman"/>
                <w:sz w:val="20"/>
                <w:szCs w:val="20"/>
              </w:rPr>
            </w:pPr>
            <w:r>
              <w:rPr>
                <w:rFonts w:ascii="Times New Roman" w:hAnsi="Times New Roman"/>
                <w:sz w:val="20"/>
                <w:szCs w:val="20"/>
              </w:rPr>
              <w:t>3) Группа из двух человек и более, включая производителя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Типы огнетушителей, которыми можно пользоваться при тушении электроустановок, находящихся под напряжением до 1000В:</w:t>
            </w:r>
          </w:p>
          <w:p w:rsidR="002208A9" w:rsidRDefault="002267E8">
            <w:pPr>
              <w:spacing w:after="0"/>
              <w:ind w:right="141"/>
              <w:rPr>
                <w:rFonts w:ascii="Times New Roman" w:hAnsi="Times New Roman"/>
                <w:sz w:val="20"/>
                <w:szCs w:val="20"/>
              </w:rPr>
            </w:pPr>
            <w:r>
              <w:rPr>
                <w:rFonts w:ascii="Times New Roman" w:hAnsi="Times New Roman"/>
                <w:sz w:val="20"/>
                <w:szCs w:val="20"/>
              </w:rPr>
              <w:t>1)ОУ, ОП</w:t>
            </w:r>
          </w:p>
          <w:p w:rsidR="002208A9" w:rsidRDefault="002267E8">
            <w:pPr>
              <w:spacing w:after="0"/>
              <w:ind w:right="141"/>
              <w:rPr>
                <w:rFonts w:ascii="Times New Roman" w:hAnsi="Times New Roman"/>
                <w:sz w:val="20"/>
                <w:szCs w:val="20"/>
              </w:rPr>
            </w:pPr>
            <w:r>
              <w:rPr>
                <w:rFonts w:ascii="Times New Roman" w:hAnsi="Times New Roman"/>
                <w:sz w:val="20"/>
                <w:szCs w:val="20"/>
              </w:rPr>
              <w:t>2) ОХВП, ОВП</w:t>
            </w:r>
          </w:p>
          <w:p w:rsidR="002208A9" w:rsidRDefault="002267E8">
            <w:pPr>
              <w:spacing w:after="0"/>
              <w:ind w:right="141"/>
              <w:rPr>
                <w:rFonts w:ascii="Times New Roman" w:hAnsi="Times New Roman"/>
                <w:sz w:val="20"/>
                <w:szCs w:val="20"/>
              </w:rPr>
            </w:pPr>
            <w:r>
              <w:rPr>
                <w:rFonts w:ascii="Times New Roman" w:hAnsi="Times New Roman"/>
                <w:sz w:val="20"/>
                <w:szCs w:val="20"/>
              </w:rPr>
              <w:t>3) ОП, ОХП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 помощью какого прибора измеряется напряжение: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Ваттметр</w:t>
            </w:r>
          </w:p>
          <w:p w:rsidR="002208A9" w:rsidRDefault="002267E8">
            <w:pPr>
              <w:spacing w:after="0"/>
              <w:ind w:right="141"/>
              <w:rPr>
                <w:rFonts w:ascii="Times New Roman" w:hAnsi="Times New Roman"/>
                <w:sz w:val="20"/>
                <w:szCs w:val="20"/>
              </w:rPr>
            </w:pPr>
            <w:r>
              <w:rPr>
                <w:rFonts w:ascii="Times New Roman" w:hAnsi="Times New Roman"/>
                <w:sz w:val="20"/>
                <w:szCs w:val="20"/>
              </w:rPr>
              <w:t>3) Вольтметр</w:t>
            </w:r>
          </w:p>
          <w:p w:rsidR="002208A9" w:rsidRDefault="002267E8">
            <w:pPr>
              <w:spacing w:after="0"/>
              <w:ind w:right="141"/>
              <w:rPr>
                <w:rFonts w:ascii="Times New Roman" w:hAnsi="Times New Roman"/>
                <w:sz w:val="20"/>
                <w:szCs w:val="20"/>
              </w:rPr>
            </w:pPr>
            <w:r>
              <w:rPr>
                <w:rFonts w:ascii="Times New Roman" w:hAnsi="Times New Roman"/>
                <w:sz w:val="20"/>
                <w:szCs w:val="20"/>
              </w:rPr>
              <w:t>4) Фазометр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19861 Электромонтер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какие сроки проводится проверка знаний по безопасному ведению работ у рабочих:</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Ежегодно      </w:t>
            </w:r>
          </w:p>
          <w:p w:rsidR="002208A9" w:rsidRDefault="002267E8">
            <w:pPr>
              <w:spacing w:after="0"/>
              <w:ind w:right="141"/>
              <w:rPr>
                <w:rFonts w:ascii="Times New Roman" w:hAnsi="Times New Roman"/>
                <w:sz w:val="20"/>
                <w:szCs w:val="20"/>
              </w:rPr>
            </w:pPr>
            <w:r>
              <w:rPr>
                <w:rFonts w:ascii="Times New Roman" w:hAnsi="Times New Roman"/>
                <w:sz w:val="20"/>
                <w:szCs w:val="20"/>
              </w:rPr>
              <w:t>2) Ежеквартально</w:t>
            </w:r>
          </w:p>
          <w:p w:rsidR="002208A9" w:rsidRDefault="002267E8">
            <w:pPr>
              <w:spacing w:after="0"/>
              <w:ind w:right="141"/>
              <w:rPr>
                <w:rFonts w:ascii="Times New Roman" w:hAnsi="Times New Roman"/>
                <w:sz w:val="20"/>
                <w:szCs w:val="20"/>
              </w:rPr>
            </w:pPr>
            <w:r>
              <w:rPr>
                <w:rFonts w:ascii="Times New Roman" w:hAnsi="Times New Roman"/>
                <w:sz w:val="20"/>
                <w:szCs w:val="20"/>
              </w:rPr>
              <w:t>3) Один раз в пять лет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правилом определяется направление силы, действующий на проводник с током в магнитном поле:</w:t>
            </w:r>
          </w:p>
          <w:p w:rsidR="002208A9" w:rsidRDefault="002267E8">
            <w:pPr>
              <w:spacing w:after="0"/>
              <w:ind w:right="141"/>
              <w:rPr>
                <w:rFonts w:ascii="Times New Roman" w:hAnsi="Times New Roman"/>
                <w:sz w:val="20"/>
                <w:szCs w:val="20"/>
              </w:rPr>
            </w:pPr>
            <w:r>
              <w:rPr>
                <w:rFonts w:ascii="Times New Roman" w:hAnsi="Times New Roman"/>
                <w:sz w:val="20"/>
                <w:szCs w:val="20"/>
              </w:rPr>
              <w:t>1) Правилом винта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Правилом левой руки      </w:t>
            </w:r>
          </w:p>
          <w:p w:rsidR="002208A9" w:rsidRDefault="002267E8">
            <w:pPr>
              <w:spacing w:after="0"/>
              <w:ind w:right="141"/>
              <w:rPr>
                <w:rFonts w:ascii="Times New Roman" w:hAnsi="Times New Roman"/>
                <w:sz w:val="20"/>
                <w:szCs w:val="20"/>
              </w:rPr>
            </w:pPr>
            <w:r>
              <w:rPr>
                <w:rFonts w:ascii="Times New Roman" w:hAnsi="Times New Roman"/>
                <w:sz w:val="20"/>
                <w:szCs w:val="20"/>
              </w:rPr>
              <w:t>3) Правилом правой руки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Какова периодичность испытания предохранительных поясов:</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год</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1 раз в 6 </w:t>
            </w:r>
            <w:proofErr w:type="spellStart"/>
            <w:r>
              <w:rPr>
                <w:rFonts w:ascii="Times New Roman" w:hAnsi="Times New Roman"/>
                <w:sz w:val="20"/>
                <w:szCs w:val="20"/>
              </w:rPr>
              <w:t>мес</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Не реже одного раза в месяц</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единицах измеряется количество электричества:</w:t>
            </w:r>
          </w:p>
          <w:p w:rsidR="002208A9" w:rsidRDefault="002267E8">
            <w:pPr>
              <w:spacing w:after="0"/>
              <w:ind w:right="141"/>
              <w:rPr>
                <w:rFonts w:ascii="Times New Roman" w:hAnsi="Times New Roman"/>
                <w:sz w:val="20"/>
                <w:szCs w:val="20"/>
              </w:rPr>
            </w:pPr>
            <w:r>
              <w:rPr>
                <w:rFonts w:ascii="Times New Roman" w:hAnsi="Times New Roman"/>
                <w:sz w:val="20"/>
                <w:szCs w:val="20"/>
              </w:rPr>
              <w:t>1) Ом</w:t>
            </w:r>
          </w:p>
          <w:p w:rsidR="002208A9" w:rsidRDefault="002267E8">
            <w:pPr>
              <w:spacing w:after="0"/>
              <w:ind w:right="141"/>
              <w:rPr>
                <w:rFonts w:ascii="Times New Roman" w:hAnsi="Times New Roman"/>
                <w:sz w:val="20"/>
                <w:szCs w:val="20"/>
              </w:rPr>
            </w:pPr>
            <w:r>
              <w:rPr>
                <w:rFonts w:ascii="Times New Roman" w:hAnsi="Times New Roman"/>
                <w:sz w:val="20"/>
                <w:szCs w:val="20"/>
              </w:rPr>
              <w:t>2) Фарада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Кулон      </w:t>
            </w:r>
          </w:p>
          <w:p w:rsidR="002208A9" w:rsidRDefault="002267E8">
            <w:pPr>
              <w:spacing w:after="0"/>
              <w:ind w:right="141"/>
              <w:rPr>
                <w:rFonts w:ascii="Times New Roman" w:hAnsi="Times New Roman"/>
                <w:sz w:val="20"/>
                <w:szCs w:val="20"/>
              </w:rPr>
            </w:pPr>
            <w:r>
              <w:rPr>
                <w:rFonts w:ascii="Times New Roman" w:hAnsi="Times New Roman"/>
                <w:sz w:val="20"/>
                <w:szCs w:val="20"/>
              </w:rPr>
              <w:t>4) Генри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Принцип действия генератора постоянного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На основе явления проводника с током в магнитном поле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На основе явления электромагнитной индукции     </w:t>
            </w:r>
          </w:p>
          <w:p w:rsidR="002208A9" w:rsidRDefault="002267E8">
            <w:pPr>
              <w:spacing w:after="0"/>
              <w:ind w:right="141"/>
              <w:rPr>
                <w:rFonts w:ascii="Times New Roman" w:hAnsi="Times New Roman"/>
                <w:sz w:val="20"/>
                <w:szCs w:val="20"/>
              </w:rPr>
            </w:pPr>
            <w:r>
              <w:rPr>
                <w:rFonts w:ascii="Times New Roman" w:hAnsi="Times New Roman"/>
                <w:sz w:val="20"/>
                <w:szCs w:val="20"/>
              </w:rPr>
              <w:t>3) На основе явления самоиндукции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1) Допускается до 6,0кВ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Допускается до 1000В      </w:t>
            </w:r>
          </w:p>
          <w:p w:rsidR="002208A9" w:rsidRDefault="002267E8">
            <w:pPr>
              <w:spacing w:after="0"/>
              <w:ind w:right="141"/>
              <w:rPr>
                <w:rFonts w:ascii="Times New Roman" w:hAnsi="Times New Roman"/>
                <w:sz w:val="20"/>
                <w:szCs w:val="20"/>
              </w:rPr>
            </w:pPr>
            <w:r>
              <w:rPr>
                <w:rFonts w:ascii="Times New Roman" w:hAnsi="Times New Roman"/>
                <w:sz w:val="20"/>
                <w:szCs w:val="20"/>
              </w:rPr>
              <w:t>3) Допускается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Допускается до 220В</w:t>
            </w:r>
          </w:p>
          <w:p w:rsidR="002208A9" w:rsidRDefault="002267E8">
            <w:pPr>
              <w:spacing w:after="0"/>
              <w:ind w:right="141"/>
              <w:rPr>
                <w:rFonts w:ascii="Times New Roman" w:hAnsi="Times New Roman"/>
                <w:sz w:val="20"/>
                <w:szCs w:val="20"/>
              </w:rPr>
            </w:pPr>
            <w:r>
              <w:rPr>
                <w:rFonts w:ascii="Times New Roman" w:hAnsi="Times New Roman"/>
                <w:sz w:val="20"/>
                <w:szCs w:val="20"/>
              </w:rPr>
              <w:t>2) Допускается до 6,0кВ</w:t>
            </w:r>
          </w:p>
          <w:p w:rsidR="002208A9" w:rsidRDefault="002267E8">
            <w:pPr>
              <w:spacing w:after="0"/>
              <w:ind w:right="141"/>
              <w:rPr>
                <w:rFonts w:ascii="Times New Roman" w:hAnsi="Times New Roman"/>
                <w:sz w:val="20"/>
                <w:szCs w:val="20"/>
              </w:rPr>
            </w:pPr>
            <w:r>
              <w:rPr>
                <w:rFonts w:ascii="Times New Roman" w:hAnsi="Times New Roman"/>
                <w:sz w:val="20"/>
                <w:szCs w:val="20"/>
              </w:rPr>
              <w:t>3) Допускается до 1000В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p w:rsidR="002208A9" w:rsidRDefault="002267E8">
            <w:pPr>
              <w:spacing w:after="0"/>
              <w:ind w:right="141"/>
              <w:rPr>
                <w:rFonts w:ascii="Times New Roman" w:hAnsi="Times New Roman"/>
                <w:sz w:val="20"/>
                <w:szCs w:val="20"/>
              </w:rPr>
            </w:pPr>
            <w:r>
              <w:rPr>
                <w:rFonts w:ascii="Times New Roman" w:hAnsi="Times New Roman"/>
                <w:sz w:val="20"/>
                <w:szCs w:val="20"/>
              </w:rPr>
              <w:t>2)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3)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Что включают в нулевой провод 4-х </w:t>
            </w:r>
            <w:proofErr w:type="spellStart"/>
            <w:r>
              <w:rPr>
                <w:rFonts w:ascii="Times New Roman" w:hAnsi="Times New Roman"/>
                <w:sz w:val="20"/>
                <w:szCs w:val="20"/>
              </w:rPr>
              <w:t>проводный</w:t>
            </w:r>
            <w:proofErr w:type="spellEnd"/>
            <w:r>
              <w:rPr>
                <w:rFonts w:ascii="Times New Roman" w:hAnsi="Times New Roman"/>
                <w:sz w:val="20"/>
                <w:szCs w:val="20"/>
              </w:rPr>
              <w:t xml:space="preserve"> 3-х фазной сети:</w:t>
            </w:r>
          </w:p>
          <w:p w:rsidR="002208A9" w:rsidRDefault="002267E8">
            <w:pPr>
              <w:spacing w:after="0"/>
              <w:ind w:right="141"/>
              <w:rPr>
                <w:rFonts w:ascii="Times New Roman" w:hAnsi="Times New Roman"/>
                <w:sz w:val="20"/>
                <w:szCs w:val="20"/>
              </w:rPr>
            </w:pPr>
            <w:r>
              <w:rPr>
                <w:rFonts w:ascii="Times New Roman" w:hAnsi="Times New Roman"/>
                <w:sz w:val="20"/>
                <w:szCs w:val="20"/>
              </w:rPr>
              <w:t>1) Предохранитель</w:t>
            </w:r>
          </w:p>
          <w:p w:rsidR="002208A9" w:rsidRDefault="002267E8">
            <w:pPr>
              <w:spacing w:after="0"/>
              <w:ind w:right="141"/>
              <w:rPr>
                <w:rFonts w:ascii="Times New Roman" w:hAnsi="Times New Roman"/>
                <w:sz w:val="20"/>
                <w:szCs w:val="20"/>
              </w:rPr>
            </w:pPr>
            <w:r>
              <w:rPr>
                <w:rFonts w:ascii="Times New Roman" w:hAnsi="Times New Roman"/>
                <w:sz w:val="20"/>
                <w:szCs w:val="20"/>
              </w:rPr>
              <w:t>2) Разрядник</w:t>
            </w:r>
          </w:p>
          <w:p w:rsidR="002208A9" w:rsidRDefault="002267E8">
            <w:pPr>
              <w:spacing w:after="0"/>
              <w:ind w:right="141"/>
              <w:rPr>
                <w:rFonts w:ascii="Times New Roman" w:hAnsi="Times New Roman"/>
                <w:sz w:val="20"/>
                <w:szCs w:val="20"/>
              </w:rPr>
            </w:pPr>
            <w:r>
              <w:rPr>
                <w:rFonts w:ascii="Times New Roman" w:hAnsi="Times New Roman"/>
                <w:sz w:val="20"/>
                <w:szCs w:val="20"/>
              </w:rPr>
              <w:t>3) Ничего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Действующими считаются 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1) Электроустановка или ее часть, которые находятся под напряжением либо на которые напряжение может быть подано включением коммутационных аппаратов</w:t>
            </w:r>
          </w:p>
          <w:p w:rsidR="002208A9" w:rsidRDefault="002267E8">
            <w:pPr>
              <w:spacing w:after="0"/>
              <w:ind w:right="141"/>
              <w:rPr>
                <w:rFonts w:ascii="Times New Roman" w:hAnsi="Times New Roman"/>
                <w:sz w:val="20"/>
                <w:szCs w:val="20"/>
              </w:rPr>
            </w:pPr>
            <w:r>
              <w:rPr>
                <w:rFonts w:ascii="Times New Roman" w:hAnsi="Times New Roman"/>
                <w:sz w:val="20"/>
                <w:szCs w:val="20"/>
              </w:rPr>
              <w:t>2) Которые полностью или частично находятся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3) Которые находятся под напряжением в данный момент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Единица измерения реактивной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1) Ватт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ВАр</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3) Джоуль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rPr>
          <w:rFonts w:ascii="Times New Roman" w:hAnsi="Times New Roman"/>
          <w:sz w:val="24"/>
          <w:szCs w:val="24"/>
        </w:rPr>
      </w:pPr>
    </w:p>
    <w:p w:rsidR="00240DB5" w:rsidRDefault="00240DB5">
      <w:pPr>
        <w:spacing w:after="0" w:line="240" w:lineRule="auto"/>
        <w:ind w:firstLine="567"/>
        <w:jc w:val="center"/>
        <w:rPr>
          <w:rFonts w:ascii="Times New Roman" w:hAnsi="Times New Roman"/>
          <w:b/>
          <w:sz w:val="24"/>
          <w:szCs w:val="24"/>
        </w:rPr>
      </w:pPr>
    </w:p>
    <w:p w:rsidR="00240DB5" w:rsidRDefault="00240DB5">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Что включают в нулевой провод 4-х </w:t>
            </w:r>
            <w:proofErr w:type="spellStart"/>
            <w:r>
              <w:rPr>
                <w:rFonts w:ascii="Times New Roman" w:hAnsi="Times New Roman"/>
                <w:sz w:val="20"/>
                <w:szCs w:val="20"/>
              </w:rPr>
              <w:t>проводный</w:t>
            </w:r>
            <w:proofErr w:type="spellEnd"/>
            <w:r>
              <w:rPr>
                <w:rFonts w:ascii="Times New Roman" w:hAnsi="Times New Roman"/>
                <w:sz w:val="20"/>
                <w:szCs w:val="20"/>
              </w:rPr>
              <w:t xml:space="preserve"> 3-х фазной сети:</w:t>
            </w:r>
          </w:p>
          <w:p w:rsidR="002208A9" w:rsidRDefault="002267E8">
            <w:pPr>
              <w:spacing w:after="0"/>
              <w:ind w:right="141"/>
              <w:rPr>
                <w:rFonts w:ascii="Times New Roman" w:hAnsi="Times New Roman"/>
                <w:sz w:val="20"/>
                <w:szCs w:val="20"/>
              </w:rPr>
            </w:pPr>
            <w:r>
              <w:rPr>
                <w:rFonts w:ascii="Times New Roman" w:hAnsi="Times New Roman"/>
                <w:sz w:val="20"/>
                <w:szCs w:val="20"/>
              </w:rPr>
              <w:t>1) Предохранитель</w:t>
            </w:r>
          </w:p>
          <w:p w:rsidR="002208A9" w:rsidRDefault="002267E8">
            <w:pPr>
              <w:spacing w:after="0"/>
              <w:ind w:right="141"/>
              <w:rPr>
                <w:rFonts w:ascii="Times New Roman" w:hAnsi="Times New Roman"/>
                <w:sz w:val="20"/>
                <w:szCs w:val="20"/>
              </w:rPr>
            </w:pPr>
            <w:r>
              <w:rPr>
                <w:rFonts w:ascii="Times New Roman" w:hAnsi="Times New Roman"/>
                <w:sz w:val="20"/>
                <w:szCs w:val="20"/>
              </w:rPr>
              <w:t>2) Разрядник</w:t>
            </w:r>
          </w:p>
          <w:p w:rsidR="002208A9" w:rsidRDefault="002267E8">
            <w:pPr>
              <w:spacing w:after="0"/>
              <w:ind w:right="141"/>
              <w:rPr>
                <w:rFonts w:ascii="Times New Roman" w:hAnsi="Times New Roman"/>
                <w:sz w:val="20"/>
                <w:szCs w:val="20"/>
              </w:rPr>
            </w:pPr>
            <w:r>
              <w:rPr>
                <w:rFonts w:ascii="Times New Roman" w:hAnsi="Times New Roman"/>
                <w:sz w:val="20"/>
                <w:szCs w:val="20"/>
              </w:rPr>
              <w:t>3) Ничего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p w:rsidR="002208A9" w:rsidRDefault="002267E8">
            <w:pPr>
              <w:spacing w:after="0"/>
              <w:ind w:right="141"/>
              <w:rPr>
                <w:rFonts w:ascii="Times New Roman" w:hAnsi="Times New Roman"/>
                <w:sz w:val="20"/>
                <w:szCs w:val="20"/>
              </w:rPr>
            </w:pPr>
            <w:r>
              <w:rPr>
                <w:rFonts w:ascii="Times New Roman" w:hAnsi="Times New Roman"/>
                <w:sz w:val="20"/>
                <w:szCs w:val="20"/>
              </w:rPr>
              <w:t>2)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3)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Электротехническое устройство, предназначенное для управления электрическими и неэлектрическими устройствами: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электрический аппарат </w:t>
            </w:r>
          </w:p>
          <w:p w:rsidR="002208A9" w:rsidRDefault="002267E8">
            <w:pPr>
              <w:spacing w:after="0"/>
              <w:ind w:right="141"/>
              <w:rPr>
                <w:rFonts w:ascii="Times New Roman" w:hAnsi="Times New Roman"/>
                <w:sz w:val="20"/>
                <w:szCs w:val="20"/>
              </w:rPr>
            </w:pPr>
            <w:r>
              <w:rPr>
                <w:rFonts w:ascii="Times New Roman" w:hAnsi="Times New Roman"/>
                <w:sz w:val="20"/>
                <w:szCs w:val="20"/>
              </w:rPr>
              <w:t>2) электрический провод</w:t>
            </w:r>
          </w:p>
          <w:p w:rsidR="002208A9" w:rsidRDefault="002267E8">
            <w:pPr>
              <w:spacing w:after="0"/>
              <w:ind w:right="141"/>
              <w:rPr>
                <w:rFonts w:ascii="Times New Roman" w:hAnsi="Times New Roman"/>
                <w:sz w:val="20"/>
                <w:szCs w:val="20"/>
              </w:rPr>
            </w:pPr>
            <w:r>
              <w:rPr>
                <w:rFonts w:ascii="Times New Roman" w:hAnsi="Times New Roman"/>
                <w:sz w:val="20"/>
                <w:szCs w:val="20"/>
              </w:rPr>
              <w:t>3) электрический двигатель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Статическое электромагнитное устройство, имеющее две или более индуктивно связанные обмотки на каком-либо </w:t>
            </w:r>
            <w:proofErr w:type="spellStart"/>
            <w:r>
              <w:rPr>
                <w:rFonts w:ascii="Times New Roman" w:hAnsi="Times New Roman"/>
                <w:sz w:val="20"/>
                <w:szCs w:val="20"/>
              </w:rPr>
              <w:t>магнитопроводе</w:t>
            </w:r>
            <w:proofErr w:type="spellEnd"/>
            <w:r>
              <w:rPr>
                <w:rFonts w:ascii="Times New Roman" w:hAnsi="Times New Roman"/>
                <w:sz w:val="20"/>
                <w:szCs w:val="20"/>
              </w:rPr>
              <w:t xml:space="preserve">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трансформатор </w:t>
            </w:r>
          </w:p>
          <w:p w:rsidR="002208A9" w:rsidRDefault="002267E8">
            <w:pPr>
              <w:spacing w:after="0"/>
              <w:ind w:right="141"/>
              <w:rPr>
                <w:rFonts w:ascii="Times New Roman" w:hAnsi="Times New Roman"/>
                <w:sz w:val="20"/>
                <w:szCs w:val="20"/>
              </w:rPr>
            </w:pPr>
            <w:r>
              <w:rPr>
                <w:rFonts w:ascii="Times New Roman" w:hAnsi="Times New Roman"/>
                <w:sz w:val="20"/>
                <w:szCs w:val="20"/>
              </w:rPr>
              <w:t>2) стабилизатор</w:t>
            </w:r>
          </w:p>
          <w:p w:rsidR="002208A9" w:rsidRDefault="002267E8">
            <w:pPr>
              <w:spacing w:after="0"/>
              <w:ind w:right="141"/>
              <w:rPr>
                <w:rFonts w:ascii="Times New Roman" w:hAnsi="Times New Roman"/>
                <w:sz w:val="20"/>
                <w:szCs w:val="20"/>
              </w:rPr>
            </w:pPr>
            <w:r>
              <w:rPr>
                <w:rFonts w:ascii="Times New Roman" w:hAnsi="Times New Roman"/>
                <w:sz w:val="20"/>
                <w:szCs w:val="20"/>
              </w:rPr>
              <w:t>3) преобразователь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защитным электрическим аппаратам относятся:</w:t>
            </w:r>
          </w:p>
          <w:p w:rsidR="002208A9" w:rsidRDefault="002267E8">
            <w:pPr>
              <w:spacing w:after="0"/>
              <w:ind w:right="141"/>
              <w:rPr>
                <w:rFonts w:ascii="Times New Roman" w:hAnsi="Times New Roman"/>
                <w:sz w:val="20"/>
                <w:szCs w:val="20"/>
              </w:rPr>
            </w:pPr>
            <w:r>
              <w:rPr>
                <w:rFonts w:ascii="Times New Roman" w:hAnsi="Times New Roman"/>
                <w:sz w:val="20"/>
                <w:szCs w:val="20"/>
              </w:rPr>
              <w:t>1) переключатели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предохранители </w:t>
            </w:r>
          </w:p>
          <w:p w:rsidR="002208A9" w:rsidRDefault="002267E8">
            <w:pPr>
              <w:spacing w:after="0"/>
              <w:ind w:right="141"/>
              <w:rPr>
                <w:rFonts w:ascii="Times New Roman" w:hAnsi="Times New Roman"/>
                <w:sz w:val="20"/>
                <w:szCs w:val="20"/>
              </w:rPr>
            </w:pPr>
            <w:r>
              <w:rPr>
                <w:rFonts w:ascii="Times New Roman" w:hAnsi="Times New Roman"/>
                <w:sz w:val="20"/>
                <w:szCs w:val="20"/>
              </w:rPr>
              <w:t>3) разрядники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ли применение электроинструмента и ручных электрических машин по типу защиты от поражения электрическим током класса </w:t>
            </w:r>
            <w:proofErr w:type="gramStart"/>
            <w:r>
              <w:rPr>
                <w:rFonts w:ascii="Times New Roman" w:hAnsi="Times New Roman"/>
                <w:sz w:val="20"/>
                <w:szCs w:val="20"/>
              </w:rPr>
              <w:t>1 ,</w:t>
            </w:r>
            <w:proofErr w:type="gramEnd"/>
            <w:r>
              <w:rPr>
                <w:rFonts w:ascii="Times New Roman" w:hAnsi="Times New Roman"/>
                <w:sz w:val="20"/>
                <w:szCs w:val="20"/>
              </w:rPr>
              <w:t xml:space="preserve"> при наличии особо неблагоприятных условий:</w:t>
            </w:r>
          </w:p>
          <w:p w:rsidR="002208A9" w:rsidRDefault="002267E8">
            <w:pPr>
              <w:spacing w:after="0"/>
              <w:ind w:right="141"/>
              <w:rPr>
                <w:rFonts w:ascii="Times New Roman" w:hAnsi="Times New Roman"/>
                <w:sz w:val="20"/>
                <w:szCs w:val="20"/>
              </w:rPr>
            </w:pPr>
            <w:r>
              <w:rPr>
                <w:rFonts w:ascii="Times New Roman" w:hAnsi="Times New Roman"/>
                <w:sz w:val="20"/>
                <w:szCs w:val="20"/>
              </w:rPr>
              <w:t>1) Не допускается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применением хотя бы одного электрозащитного средства</w:t>
            </w:r>
          </w:p>
          <w:p w:rsidR="002208A9" w:rsidRDefault="002267E8">
            <w:pPr>
              <w:spacing w:after="0"/>
              <w:ind w:right="141"/>
              <w:rPr>
                <w:rFonts w:ascii="Times New Roman" w:hAnsi="Times New Roman"/>
                <w:sz w:val="20"/>
                <w:szCs w:val="20"/>
              </w:rPr>
            </w:pPr>
            <w:r>
              <w:rPr>
                <w:rFonts w:ascii="Times New Roman" w:hAnsi="Times New Roman"/>
                <w:sz w:val="20"/>
                <w:szCs w:val="20"/>
              </w:rPr>
              <w:t>3) Без применения электрозащитных средств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Определение термина "Бригада":</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Группа из двух человек и более, включая производителя работ (наблюдающего)</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Группа из двух человек и более</w:t>
            </w:r>
          </w:p>
          <w:p w:rsidR="002208A9" w:rsidRDefault="002267E8">
            <w:pPr>
              <w:spacing w:after="0"/>
              <w:ind w:right="141"/>
              <w:rPr>
                <w:rFonts w:ascii="Times New Roman" w:hAnsi="Times New Roman"/>
                <w:sz w:val="20"/>
                <w:szCs w:val="20"/>
              </w:rPr>
            </w:pPr>
            <w:r>
              <w:rPr>
                <w:rFonts w:ascii="Times New Roman" w:hAnsi="Times New Roman"/>
                <w:sz w:val="20"/>
                <w:szCs w:val="20"/>
              </w:rPr>
              <w:t>3) Группа из двух человек и более, включая производителя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Типы огнетушителей, которыми можно пользоваться при тушении электроустановок, находящихся под напряжением до 1000В:</w:t>
            </w:r>
          </w:p>
          <w:p w:rsidR="002208A9" w:rsidRDefault="002267E8">
            <w:pPr>
              <w:spacing w:after="0"/>
              <w:ind w:right="141"/>
              <w:rPr>
                <w:rFonts w:ascii="Times New Roman" w:hAnsi="Times New Roman"/>
                <w:sz w:val="20"/>
                <w:szCs w:val="20"/>
              </w:rPr>
            </w:pPr>
            <w:r>
              <w:rPr>
                <w:rFonts w:ascii="Times New Roman" w:hAnsi="Times New Roman"/>
                <w:sz w:val="20"/>
                <w:szCs w:val="20"/>
              </w:rPr>
              <w:t>1)ОУ, ОП</w:t>
            </w:r>
          </w:p>
          <w:p w:rsidR="002208A9" w:rsidRDefault="002267E8">
            <w:pPr>
              <w:spacing w:after="0"/>
              <w:ind w:right="141"/>
              <w:rPr>
                <w:rFonts w:ascii="Times New Roman" w:hAnsi="Times New Roman"/>
                <w:sz w:val="20"/>
                <w:szCs w:val="20"/>
              </w:rPr>
            </w:pPr>
            <w:r>
              <w:rPr>
                <w:rFonts w:ascii="Times New Roman" w:hAnsi="Times New Roman"/>
                <w:sz w:val="20"/>
                <w:szCs w:val="20"/>
              </w:rPr>
              <w:t>2) ОХВП, ОВП</w:t>
            </w:r>
          </w:p>
          <w:p w:rsidR="002208A9" w:rsidRDefault="002267E8">
            <w:pPr>
              <w:spacing w:after="0"/>
              <w:ind w:right="141"/>
              <w:rPr>
                <w:rFonts w:ascii="Times New Roman" w:hAnsi="Times New Roman"/>
                <w:sz w:val="20"/>
                <w:szCs w:val="20"/>
              </w:rPr>
            </w:pPr>
            <w:r>
              <w:rPr>
                <w:rFonts w:ascii="Times New Roman" w:hAnsi="Times New Roman"/>
                <w:sz w:val="20"/>
                <w:szCs w:val="20"/>
              </w:rPr>
              <w:t>3) ОП, ОХП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Закон Джоуля - Ленца: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Q = 0,24*(величина тока I в </w:t>
            </w:r>
            <w:proofErr w:type="gramStart"/>
            <w:r>
              <w:rPr>
                <w:rFonts w:ascii="Times New Roman" w:hAnsi="Times New Roman"/>
                <w:sz w:val="20"/>
                <w:szCs w:val="20"/>
              </w:rPr>
              <w:t>квадрате)*</w:t>
            </w:r>
            <w:proofErr w:type="gramEnd"/>
            <w:r>
              <w:rPr>
                <w:rFonts w:ascii="Times New Roman" w:hAnsi="Times New Roman"/>
                <w:sz w:val="20"/>
                <w:szCs w:val="20"/>
              </w:rPr>
              <w:t xml:space="preserve"> R * t</w:t>
            </w:r>
          </w:p>
          <w:p w:rsidR="002208A9" w:rsidRDefault="002267E8">
            <w:pPr>
              <w:spacing w:after="0"/>
              <w:ind w:right="141"/>
              <w:rPr>
                <w:rFonts w:ascii="Times New Roman" w:hAnsi="Times New Roman"/>
                <w:sz w:val="20"/>
                <w:szCs w:val="20"/>
              </w:rPr>
            </w:pPr>
            <w:r>
              <w:rPr>
                <w:rFonts w:ascii="Times New Roman" w:hAnsi="Times New Roman"/>
                <w:sz w:val="20"/>
                <w:szCs w:val="20"/>
              </w:rPr>
              <w:t>2) U = I * R</w:t>
            </w:r>
          </w:p>
          <w:p w:rsidR="002208A9" w:rsidRDefault="002267E8">
            <w:pPr>
              <w:spacing w:after="0"/>
              <w:ind w:right="141"/>
              <w:rPr>
                <w:rFonts w:ascii="Times New Roman" w:hAnsi="Times New Roman"/>
                <w:sz w:val="20"/>
                <w:szCs w:val="20"/>
              </w:rPr>
            </w:pPr>
            <w:r>
              <w:rPr>
                <w:rFonts w:ascii="Times New Roman" w:hAnsi="Times New Roman"/>
                <w:sz w:val="20"/>
                <w:szCs w:val="20"/>
              </w:rPr>
              <w:t>3) R = p* L / S</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каком случае разрешается применять для проверки отсутствия напряжения контрольные лампы:</w:t>
            </w:r>
          </w:p>
          <w:p w:rsidR="002208A9" w:rsidRDefault="002267E8">
            <w:pPr>
              <w:spacing w:after="0"/>
              <w:ind w:right="141"/>
              <w:rPr>
                <w:rFonts w:ascii="Times New Roman" w:hAnsi="Times New Roman"/>
                <w:sz w:val="20"/>
                <w:szCs w:val="20"/>
              </w:rPr>
            </w:pPr>
            <w:r>
              <w:rPr>
                <w:rFonts w:ascii="Times New Roman" w:hAnsi="Times New Roman"/>
                <w:sz w:val="20"/>
                <w:szCs w:val="20"/>
              </w:rPr>
              <w:t>1) Разрешается применять при фазном напряжении до 220В</w:t>
            </w:r>
          </w:p>
          <w:p w:rsidR="002208A9" w:rsidRDefault="002267E8">
            <w:pPr>
              <w:spacing w:after="0"/>
              <w:ind w:right="141"/>
              <w:rPr>
                <w:rFonts w:ascii="Times New Roman" w:hAnsi="Times New Roman"/>
                <w:sz w:val="20"/>
                <w:szCs w:val="20"/>
              </w:rPr>
            </w:pPr>
            <w:r>
              <w:rPr>
                <w:rFonts w:ascii="Times New Roman" w:hAnsi="Times New Roman"/>
                <w:sz w:val="20"/>
                <w:szCs w:val="20"/>
              </w:rPr>
              <w:t>2) Не разрешается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3) Разрешается применять при линейном напряжении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rPr>
                <w:rFonts w:ascii="Times New Roman" w:hAnsi="Times New Roman"/>
                <w:sz w:val="20"/>
                <w:szCs w:val="20"/>
              </w:rPr>
            </w:pPr>
            <w:r>
              <w:rPr>
                <w:rFonts w:ascii="Times New Roman" w:hAnsi="Times New Roman"/>
                <w:sz w:val="20"/>
                <w:szCs w:val="20"/>
              </w:rPr>
              <w:t>1)Нет, только после предварительного разрешения руководителя работ</w:t>
            </w:r>
          </w:p>
          <w:p w:rsidR="002208A9" w:rsidRDefault="002267E8">
            <w:pPr>
              <w:spacing w:after="0"/>
              <w:ind w:right="141"/>
              <w:rPr>
                <w:rFonts w:ascii="Times New Roman" w:hAnsi="Times New Roman"/>
                <w:sz w:val="20"/>
                <w:szCs w:val="20"/>
              </w:rPr>
            </w:pPr>
            <w:r>
              <w:rPr>
                <w:rFonts w:ascii="Times New Roman" w:hAnsi="Times New Roman"/>
                <w:sz w:val="20"/>
                <w:szCs w:val="20"/>
              </w:rPr>
              <w:t>2) Нет, только с разрешения выдающего наряд, отдающего распоряжение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3) Да, напряжение с электроустановки должно быть снято немедленно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несет ответственность за неприменение или за применение не по назначению средств индивидуальной защиты:</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Должностное лицо, назначенное администрацией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Сам работник      </w:t>
            </w:r>
          </w:p>
          <w:p w:rsidR="002208A9" w:rsidRDefault="002267E8">
            <w:pPr>
              <w:spacing w:after="0"/>
              <w:ind w:right="141"/>
              <w:rPr>
                <w:rFonts w:ascii="Times New Roman" w:hAnsi="Times New Roman"/>
                <w:sz w:val="20"/>
                <w:szCs w:val="20"/>
              </w:rPr>
            </w:pPr>
            <w:r>
              <w:rPr>
                <w:rFonts w:ascii="Times New Roman" w:hAnsi="Times New Roman"/>
                <w:sz w:val="20"/>
                <w:szCs w:val="20"/>
              </w:rPr>
              <w:t>3) Руководитель предприятия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      </w:t>
            </w:r>
          </w:p>
          <w:p w:rsidR="002208A9" w:rsidRDefault="002267E8">
            <w:pPr>
              <w:spacing w:after="0"/>
              <w:ind w:right="141"/>
              <w:rPr>
                <w:rFonts w:ascii="Times New Roman" w:hAnsi="Times New Roman"/>
                <w:sz w:val="20"/>
                <w:szCs w:val="20"/>
              </w:rPr>
            </w:pPr>
            <w:r>
              <w:rPr>
                <w:rFonts w:ascii="Times New Roman" w:hAnsi="Times New Roman"/>
                <w:sz w:val="20"/>
                <w:szCs w:val="20"/>
              </w:rPr>
              <w:t>3)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В каких единицах измеряется количество электричества:</w:t>
            </w:r>
          </w:p>
          <w:p w:rsidR="002208A9" w:rsidRDefault="002267E8">
            <w:pPr>
              <w:spacing w:after="0"/>
              <w:ind w:right="141"/>
              <w:rPr>
                <w:rFonts w:ascii="Times New Roman" w:hAnsi="Times New Roman"/>
                <w:sz w:val="20"/>
                <w:szCs w:val="20"/>
              </w:rPr>
            </w:pPr>
            <w:r>
              <w:rPr>
                <w:rFonts w:ascii="Times New Roman" w:hAnsi="Times New Roman"/>
                <w:sz w:val="20"/>
                <w:szCs w:val="20"/>
              </w:rPr>
              <w:t>1) Ом</w:t>
            </w:r>
          </w:p>
          <w:p w:rsidR="002208A9" w:rsidRDefault="002267E8">
            <w:pPr>
              <w:spacing w:after="0"/>
              <w:ind w:right="141"/>
              <w:rPr>
                <w:rFonts w:ascii="Times New Roman" w:hAnsi="Times New Roman"/>
                <w:sz w:val="20"/>
                <w:szCs w:val="20"/>
              </w:rPr>
            </w:pPr>
            <w:r>
              <w:rPr>
                <w:rFonts w:ascii="Times New Roman" w:hAnsi="Times New Roman"/>
                <w:sz w:val="20"/>
                <w:szCs w:val="20"/>
              </w:rPr>
              <w:t>2) Фарада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Кулон      </w:t>
            </w:r>
          </w:p>
          <w:p w:rsidR="002208A9" w:rsidRDefault="002267E8">
            <w:pPr>
              <w:spacing w:after="0"/>
              <w:ind w:right="141"/>
              <w:rPr>
                <w:rFonts w:ascii="Times New Roman" w:hAnsi="Times New Roman"/>
                <w:sz w:val="20"/>
                <w:szCs w:val="20"/>
              </w:rPr>
            </w:pPr>
            <w:r>
              <w:rPr>
                <w:rFonts w:ascii="Times New Roman" w:hAnsi="Times New Roman"/>
                <w:sz w:val="20"/>
                <w:szCs w:val="20"/>
              </w:rPr>
              <w:t>4) Генри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2208A9" w:rsidRDefault="002267E8">
      <w:pPr>
        <w:tabs>
          <w:tab w:val="left" w:pos="6211"/>
        </w:tabs>
        <w:rPr>
          <w:rFonts w:ascii="Times New Roman" w:hAnsi="Times New Roman"/>
          <w:sz w:val="24"/>
          <w:szCs w:val="24"/>
        </w:rPr>
        <w:sectPr w:rsidR="002208A9">
          <w:pgSz w:w="16839" w:h="11907" w:orient="landscape"/>
          <w:pgMar w:top="1134" w:right="567" w:bottom="567" w:left="567" w:header="709" w:footer="709" w:gutter="0"/>
          <w:cols w:space="708"/>
          <w:docGrid w:linePitch="360"/>
        </w:sectPr>
      </w:pPr>
      <w:r>
        <w:rPr>
          <w:rFonts w:ascii="Times New Roman" w:hAnsi="Times New Roman"/>
          <w:sz w:val="24"/>
          <w:szCs w:val="24"/>
        </w:rPr>
        <w:lastRenderedPageBreak/>
        <w:tab/>
      </w:r>
    </w:p>
    <w:p w:rsidR="002208A9" w:rsidRDefault="002208A9">
      <w:pPr>
        <w:spacing w:line="240" w:lineRule="auto"/>
        <w:ind w:firstLine="567"/>
        <w:rPr>
          <w:rFonts w:ascii="Times New Roman" w:hAnsi="Times New Roman"/>
          <w:b/>
          <w:sz w:val="24"/>
          <w:szCs w:val="24"/>
        </w:rPr>
      </w:pPr>
    </w:p>
    <w:sectPr w:rsidR="002208A9">
      <w:pgSz w:w="11907" w:h="1683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79E" w:rsidRDefault="008F179E">
      <w:pPr>
        <w:spacing w:after="0" w:line="240" w:lineRule="auto"/>
      </w:pPr>
      <w:r>
        <w:separator/>
      </w:r>
    </w:p>
  </w:endnote>
  <w:endnote w:type="continuationSeparator" w:id="0">
    <w:p w:rsidR="008F179E" w:rsidRDefault="008F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D7" w:rsidRDefault="007321D7">
    <w:pPr>
      <w:pStyle w:val="a6"/>
      <w:jc w:val="center"/>
    </w:pPr>
    <w:r>
      <w:fldChar w:fldCharType="begin"/>
    </w:r>
    <w:r>
      <w:instrText xml:space="preserve"> PAGE   \* MERGEFORMAT </w:instrText>
    </w:r>
    <w:r>
      <w:fldChar w:fldCharType="separate"/>
    </w:r>
    <w:r w:rsidR="00B8265F">
      <w:rPr>
        <w:noProof/>
      </w:rPr>
      <w:t>18</w:t>
    </w:r>
    <w:r>
      <w:fldChar w:fldCharType="end"/>
    </w:r>
  </w:p>
  <w:p w:rsidR="007321D7" w:rsidRDefault="007321D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D7" w:rsidRDefault="007321D7">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321D7" w:rsidRDefault="007321D7">
    <w:pPr>
      <w:pStyle w:val="a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D7" w:rsidRDefault="007321D7">
    <w:pPr>
      <w:pStyle w:val="a6"/>
      <w:jc w:val="center"/>
    </w:pPr>
    <w:r>
      <w:fldChar w:fldCharType="begin"/>
    </w:r>
    <w:r>
      <w:instrText xml:space="preserve"> PAGE   \* MERGEFORMAT </w:instrText>
    </w:r>
    <w:r>
      <w:fldChar w:fldCharType="separate"/>
    </w:r>
    <w:r w:rsidR="00B8265F">
      <w:rPr>
        <w:noProof/>
      </w:rPr>
      <w:t>24</w:t>
    </w:r>
    <w:r>
      <w:fldChar w:fldCharType="end"/>
    </w:r>
  </w:p>
  <w:p w:rsidR="007321D7" w:rsidRDefault="007321D7">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79E" w:rsidRDefault="008F179E">
      <w:pPr>
        <w:spacing w:after="0" w:line="240" w:lineRule="auto"/>
      </w:pPr>
      <w:r>
        <w:separator/>
      </w:r>
    </w:p>
  </w:footnote>
  <w:footnote w:type="continuationSeparator" w:id="0">
    <w:p w:rsidR="008F179E" w:rsidRDefault="008F1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1"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2"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4" w15:restartNumberingAfterBreak="0">
    <w:nsid w:val="05A713F9"/>
    <w:multiLevelType w:val="hybridMultilevel"/>
    <w:tmpl w:val="A294936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6"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7"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8"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9"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10" w15:restartNumberingAfterBreak="0">
    <w:nsid w:val="0F91611C"/>
    <w:multiLevelType w:val="hybridMultilevel"/>
    <w:tmpl w:val="5EFA349C"/>
    <w:lvl w:ilvl="0" w:tplc="CAEEC610">
      <w:start w:val="1"/>
      <w:numFmt w:val="bullet"/>
      <w:lvlText w:val=""/>
      <w:lvlJc w:val="left"/>
      <w:pPr>
        <w:ind w:left="754" w:hanging="360"/>
      </w:pPr>
      <w:rPr>
        <w:rFonts w:ascii="Symbol" w:hAnsi="Symbol" w:hint="default"/>
      </w:rPr>
    </w:lvl>
    <w:lvl w:ilvl="1" w:tplc="EEFE4D0C">
      <w:start w:val="1"/>
      <w:numFmt w:val="bullet"/>
      <w:lvlText w:val="o"/>
      <w:lvlJc w:val="left"/>
      <w:pPr>
        <w:ind w:left="1474" w:hanging="360"/>
      </w:pPr>
      <w:rPr>
        <w:rFonts w:ascii="Courier New" w:hAnsi="Courier New" w:cs="Courier New" w:hint="default"/>
      </w:rPr>
    </w:lvl>
    <w:lvl w:ilvl="2" w:tplc="261C7D0A">
      <w:start w:val="1"/>
      <w:numFmt w:val="bullet"/>
      <w:lvlText w:val=""/>
      <w:lvlJc w:val="left"/>
      <w:pPr>
        <w:ind w:left="2194" w:hanging="360"/>
      </w:pPr>
      <w:rPr>
        <w:rFonts w:ascii="Wingdings" w:hAnsi="Wingdings" w:hint="default"/>
      </w:rPr>
    </w:lvl>
    <w:lvl w:ilvl="3" w:tplc="49E2E232">
      <w:start w:val="1"/>
      <w:numFmt w:val="bullet"/>
      <w:lvlText w:val=""/>
      <w:lvlJc w:val="left"/>
      <w:pPr>
        <w:ind w:left="2914" w:hanging="360"/>
      </w:pPr>
      <w:rPr>
        <w:rFonts w:ascii="Symbol" w:hAnsi="Symbol" w:hint="default"/>
      </w:rPr>
    </w:lvl>
    <w:lvl w:ilvl="4" w:tplc="5840F7F2">
      <w:start w:val="1"/>
      <w:numFmt w:val="bullet"/>
      <w:lvlText w:val="o"/>
      <w:lvlJc w:val="left"/>
      <w:pPr>
        <w:ind w:left="3634" w:hanging="360"/>
      </w:pPr>
      <w:rPr>
        <w:rFonts w:ascii="Courier New" w:hAnsi="Courier New" w:cs="Courier New" w:hint="default"/>
      </w:rPr>
    </w:lvl>
    <w:lvl w:ilvl="5" w:tplc="90BE38F2">
      <w:start w:val="1"/>
      <w:numFmt w:val="bullet"/>
      <w:lvlText w:val=""/>
      <w:lvlJc w:val="left"/>
      <w:pPr>
        <w:ind w:left="4354" w:hanging="360"/>
      </w:pPr>
      <w:rPr>
        <w:rFonts w:ascii="Wingdings" w:hAnsi="Wingdings" w:hint="default"/>
      </w:rPr>
    </w:lvl>
    <w:lvl w:ilvl="6" w:tplc="0D8E6B04">
      <w:start w:val="1"/>
      <w:numFmt w:val="bullet"/>
      <w:lvlText w:val=""/>
      <w:lvlJc w:val="left"/>
      <w:pPr>
        <w:ind w:left="5074" w:hanging="360"/>
      </w:pPr>
      <w:rPr>
        <w:rFonts w:ascii="Symbol" w:hAnsi="Symbol" w:hint="default"/>
      </w:rPr>
    </w:lvl>
    <w:lvl w:ilvl="7" w:tplc="E81C3E4E">
      <w:start w:val="1"/>
      <w:numFmt w:val="bullet"/>
      <w:lvlText w:val="o"/>
      <w:lvlJc w:val="left"/>
      <w:pPr>
        <w:ind w:left="5794" w:hanging="360"/>
      </w:pPr>
      <w:rPr>
        <w:rFonts w:ascii="Courier New" w:hAnsi="Courier New" w:cs="Courier New" w:hint="default"/>
      </w:rPr>
    </w:lvl>
    <w:lvl w:ilvl="8" w:tplc="B058C86C">
      <w:start w:val="1"/>
      <w:numFmt w:val="bullet"/>
      <w:lvlText w:val=""/>
      <w:lvlJc w:val="left"/>
      <w:pPr>
        <w:ind w:left="6514" w:hanging="360"/>
      </w:pPr>
      <w:rPr>
        <w:rFonts w:ascii="Wingdings" w:hAnsi="Wingdings" w:hint="default"/>
      </w:rPr>
    </w:lvl>
  </w:abstractNum>
  <w:abstractNum w:abstractNumId="11" w15:restartNumberingAfterBreak="0">
    <w:nsid w:val="12C65D0D"/>
    <w:multiLevelType w:val="hybridMultilevel"/>
    <w:tmpl w:val="E692F232"/>
    <w:lvl w:ilvl="0" w:tplc="0EA06098">
      <w:start w:val="1"/>
      <w:numFmt w:val="bullet"/>
      <w:lvlText w:val=""/>
      <w:lvlJc w:val="left"/>
      <w:pPr>
        <w:ind w:left="720" w:hanging="360"/>
      </w:pPr>
      <w:rPr>
        <w:rFonts w:ascii="Symbol" w:hAnsi="Symbol" w:hint="default"/>
      </w:rPr>
    </w:lvl>
    <w:lvl w:ilvl="1" w:tplc="2A72ABB6">
      <w:start w:val="1"/>
      <w:numFmt w:val="bullet"/>
      <w:lvlText w:val="o"/>
      <w:lvlJc w:val="left"/>
      <w:pPr>
        <w:ind w:left="1440" w:hanging="360"/>
      </w:pPr>
      <w:rPr>
        <w:rFonts w:ascii="Courier New" w:hAnsi="Courier New" w:cs="Courier New" w:hint="default"/>
      </w:rPr>
    </w:lvl>
    <w:lvl w:ilvl="2" w:tplc="FD9E605C">
      <w:start w:val="1"/>
      <w:numFmt w:val="bullet"/>
      <w:lvlText w:val=""/>
      <w:lvlJc w:val="left"/>
      <w:pPr>
        <w:ind w:left="2160" w:hanging="360"/>
      </w:pPr>
      <w:rPr>
        <w:rFonts w:ascii="Wingdings" w:hAnsi="Wingdings" w:hint="default"/>
      </w:rPr>
    </w:lvl>
    <w:lvl w:ilvl="3" w:tplc="05EEEFD6">
      <w:start w:val="1"/>
      <w:numFmt w:val="bullet"/>
      <w:lvlText w:val=""/>
      <w:lvlJc w:val="left"/>
      <w:pPr>
        <w:ind w:left="2880" w:hanging="360"/>
      </w:pPr>
      <w:rPr>
        <w:rFonts w:ascii="Symbol" w:hAnsi="Symbol" w:hint="default"/>
      </w:rPr>
    </w:lvl>
    <w:lvl w:ilvl="4" w:tplc="652EEB06">
      <w:start w:val="1"/>
      <w:numFmt w:val="bullet"/>
      <w:lvlText w:val="o"/>
      <w:lvlJc w:val="left"/>
      <w:pPr>
        <w:ind w:left="3600" w:hanging="360"/>
      </w:pPr>
      <w:rPr>
        <w:rFonts w:ascii="Courier New" w:hAnsi="Courier New" w:cs="Courier New" w:hint="default"/>
      </w:rPr>
    </w:lvl>
    <w:lvl w:ilvl="5" w:tplc="FA40F7FA">
      <w:start w:val="1"/>
      <w:numFmt w:val="bullet"/>
      <w:lvlText w:val=""/>
      <w:lvlJc w:val="left"/>
      <w:pPr>
        <w:ind w:left="4320" w:hanging="360"/>
      </w:pPr>
      <w:rPr>
        <w:rFonts w:ascii="Wingdings" w:hAnsi="Wingdings" w:hint="default"/>
      </w:rPr>
    </w:lvl>
    <w:lvl w:ilvl="6" w:tplc="BDB44AFE">
      <w:start w:val="1"/>
      <w:numFmt w:val="bullet"/>
      <w:lvlText w:val=""/>
      <w:lvlJc w:val="left"/>
      <w:pPr>
        <w:ind w:left="5040" w:hanging="360"/>
      </w:pPr>
      <w:rPr>
        <w:rFonts w:ascii="Symbol" w:hAnsi="Symbol" w:hint="default"/>
      </w:rPr>
    </w:lvl>
    <w:lvl w:ilvl="7" w:tplc="5714137C">
      <w:start w:val="1"/>
      <w:numFmt w:val="bullet"/>
      <w:lvlText w:val="o"/>
      <w:lvlJc w:val="left"/>
      <w:pPr>
        <w:ind w:left="5760" w:hanging="360"/>
      </w:pPr>
      <w:rPr>
        <w:rFonts w:ascii="Courier New" w:hAnsi="Courier New" w:cs="Courier New" w:hint="default"/>
      </w:rPr>
    </w:lvl>
    <w:lvl w:ilvl="8" w:tplc="C3A2C2B4">
      <w:start w:val="1"/>
      <w:numFmt w:val="bullet"/>
      <w:lvlText w:val=""/>
      <w:lvlJc w:val="left"/>
      <w:pPr>
        <w:ind w:left="6480" w:hanging="360"/>
      </w:pPr>
      <w:rPr>
        <w:rFonts w:ascii="Wingdings" w:hAnsi="Wingdings" w:hint="default"/>
      </w:rPr>
    </w:lvl>
  </w:abstractNum>
  <w:abstractNum w:abstractNumId="12" w15:restartNumberingAfterBreak="0">
    <w:nsid w:val="14996000"/>
    <w:multiLevelType w:val="hybridMultilevel"/>
    <w:tmpl w:val="5F72FF18"/>
    <w:lvl w:ilvl="0" w:tplc="CDD021FA">
      <w:start w:val="1"/>
      <w:numFmt w:val="bullet"/>
      <w:lvlText w:val=""/>
      <w:lvlJc w:val="left"/>
      <w:pPr>
        <w:ind w:left="720" w:hanging="360"/>
      </w:pPr>
      <w:rPr>
        <w:rFonts w:ascii="Symbol" w:hAnsi="Symbol" w:hint="default"/>
      </w:rPr>
    </w:lvl>
    <w:lvl w:ilvl="1" w:tplc="B680049A">
      <w:start w:val="1"/>
      <w:numFmt w:val="bullet"/>
      <w:lvlText w:val="o"/>
      <w:lvlJc w:val="left"/>
      <w:pPr>
        <w:ind w:left="1440" w:hanging="360"/>
      </w:pPr>
      <w:rPr>
        <w:rFonts w:ascii="Courier New" w:hAnsi="Courier New" w:cs="Courier New" w:hint="default"/>
      </w:rPr>
    </w:lvl>
    <w:lvl w:ilvl="2" w:tplc="F49493CC">
      <w:start w:val="1"/>
      <w:numFmt w:val="bullet"/>
      <w:lvlText w:val=""/>
      <w:lvlJc w:val="left"/>
      <w:pPr>
        <w:ind w:left="2160" w:hanging="360"/>
      </w:pPr>
      <w:rPr>
        <w:rFonts w:ascii="Wingdings" w:hAnsi="Wingdings" w:hint="default"/>
      </w:rPr>
    </w:lvl>
    <w:lvl w:ilvl="3" w:tplc="60842DF2">
      <w:start w:val="1"/>
      <w:numFmt w:val="bullet"/>
      <w:lvlText w:val=""/>
      <w:lvlJc w:val="left"/>
      <w:pPr>
        <w:ind w:left="2880" w:hanging="360"/>
      </w:pPr>
      <w:rPr>
        <w:rFonts w:ascii="Symbol" w:hAnsi="Symbol" w:hint="default"/>
      </w:rPr>
    </w:lvl>
    <w:lvl w:ilvl="4" w:tplc="2446E4D0">
      <w:start w:val="1"/>
      <w:numFmt w:val="bullet"/>
      <w:lvlText w:val="o"/>
      <w:lvlJc w:val="left"/>
      <w:pPr>
        <w:ind w:left="3600" w:hanging="360"/>
      </w:pPr>
      <w:rPr>
        <w:rFonts w:ascii="Courier New" w:hAnsi="Courier New" w:cs="Courier New" w:hint="default"/>
      </w:rPr>
    </w:lvl>
    <w:lvl w:ilvl="5" w:tplc="B276E730">
      <w:start w:val="1"/>
      <w:numFmt w:val="bullet"/>
      <w:lvlText w:val=""/>
      <w:lvlJc w:val="left"/>
      <w:pPr>
        <w:ind w:left="4320" w:hanging="360"/>
      </w:pPr>
      <w:rPr>
        <w:rFonts w:ascii="Wingdings" w:hAnsi="Wingdings" w:hint="default"/>
      </w:rPr>
    </w:lvl>
    <w:lvl w:ilvl="6" w:tplc="A5589548">
      <w:start w:val="1"/>
      <w:numFmt w:val="bullet"/>
      <w:lvlText w:val=""/>
      <w:lvlJc w:val="left"/>
      <w:pPr>
        <w:ind w:left="5040" w:hanging="360"/>
      </w:pPr>
      <w:rPr>
        <w:rFonts w:ascii="Symbol" w:hAnsi="Symbol" w:hint="default"/>
      </w:rPr>
    </w:lvl>
    <w:lvl w:ilvl="7" w:tplc="6F1635DA">
      <w:start w:val="1"/>
      <w:numFmt w:val="bullet"/>
      <w:lvlText w:val="o"/>
      <w:lvlJc w:val="left"/>
      <w:pPr>
        <w:ind w:left="5760" w:hanging="360"/>
      </w:pPr>
      <w:rPr>
        <w:rFonts w:ascii="Courier New" w:hAnsi="Courier New" w:cs="Courier New" w:hint="default"/>
      </w:rPr>
    </w:lvl>
    <w:lvl w:ilvl="8" w:tplc="7E08965A">
      <w:start w:val="1"/>
      <w:numFmt w:val="bullet"/>
      <w:lvlText w:val=""/>
      <w:lvlJc w:val="left"/>
      <w:pPr>
        <w:ind w:left="6480" w:hanging="360"/>
      </w:pPr>
      <w:rPr>
        <w:rFonts w:ascii="Wingdings" w:hAnsi="Wingdings" w:hint="default"/>
      </w:rPr>
    </w:lvl>
  </w:abstractNum>
  <w:abstractNum w:abstractNumId="13"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14"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15"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7" w15:restartNumberingAfterBreak="0">
    <w:nsid w:val="227E7308"/>
    <w:multiLevelType w:val="hybridMultilevel"/>
    <w:tmpl w:val="82D46ADA"/>
    <w:lvl w:ilvl="0" w:tplc="AE3CDF5C">
      <w:start w:val="1"/>
      <w:numFmt w:val="bullet"/>
      <w:lvlText w:val="-"/>
      <w:lvlJc w:val="left"/>
      <w:pPr>
        <w:ind w:left="720" w:hanging="360"/>
      </w:pPr>
      <w:rPr>
        <w:rFonts w:ascii="Courier New" w:hAnsi="Courier New" w:hint="default"/>
      </w:rPr>
    </w:lvl>
    <w:lvl w:ilvl="1" w:tplc="90520FD4">
      <w:start w:val="1"/>
      <w:numFmt w:val="bullet"/>
      <w:lvlText w:val="o"/>
      <w:lvlJc w:val="left"/>
      <w:pPr>
        <w:ind w:left="1440" w:hanging="360"/>
      </w:pPr>
      <w:rPr>
        <w:rFonts w:ascii="Courier New" w:hAnsi="Courier New" w:cs="Courier New" w:hint="default"/>
      </w:rPr>
    </w:lvl>
    <w:lvl w:ilvl="2" w:tplc="A67696AC">
      <w:start w:val="1"/>
      <w:numFmt w:val="bullet"/>
      <w:lvlText w:val=""/>
      <w:lvlJc w:val="left"/>
      <w:pPr>
        <w:ind w:left="2160" w:hanging="360"/>
      </w:pPr>
      <w:rPr>
        <w:rFonts w:ascii="Wingdings" w:hAnsi="Wingdings" w:hint="default"/>
      </w:rPr>
    </w:lvl>
    <w:lvl w:ilvl="3" w:tplc="A9E4443C">
      <w:start w:val="1"/>
      <w:numFmt w:val="bullet"/>
      <w:lvlText w:val=""/>
      <w:lvlJc w:val="left"/>
      <w:pPr>
        <w:ind w:left="2880" w:hanging="360"/>
      </w:pPr>
      <w:rPr>
        <w:rFonts w:ascii="Symbol" w:hAnsi="Symbol" w:hint="default"/>
      </w:rPr>
    </w:lvl>
    <w:lvl w:ilvl="4" w:tplc="210C0BD0">
      <w:start w:val="1"/>
      <w:numFmt w:val="bullet"/>
      <w:lvlText w:val="o"/>
      <w:lvlJc w:val="left"/>
      <w:pPr>
        <w:ind w:left="3600" w:hanging="360"/>
      </w:pPr>
      <w:rPr>
        <w:rFonts w:ascii="Courier New" w:hAnsi="Courier New" w:cs="Courier New" w:hint="default"/>
      </w:rPr>
    </w:lvl>
    <w:lvl w:ilvl="5" w:tplc="78001DD4">
      <w:start w:val="1"/>
      <w:numFmt w:val="bullet"/>
      <w:lvlText w:val=""/>
      <w:lvlJc w:val="left"/>
      <w:pPr>
        <w:ind w:left="4320" w:hanging="360"/>
      </w:pPr>
      <w:rPr>
        <w:rFonts w:ascii="Wingdings" w:hAnsi="Wingdings" w:hint="default"/>
      </w:rPr>
    </w:lvl>
    <w:lvl w:ilvl="6" w:tplc="B5B20100">
      <w:start w:val="1"/>
      <w:numFmt w:val="bullet"/>
      <w:lvlText w:val=""/>
      <w:lvlJc w:val="left"/>
      <w:pPr>
        <w:ind w:left="5040" w:hanging="360"/>
      </w:pPr>
      <w:rPr>
        <w:rFonts w:ascii="Symbol" w:hAnsi="Symbol" w:hint="default"/>
      </w:rPr>
    </w:lvl>
    <w:lvl w:ilvl="7" w:tplc="B77A4766">
      <w:start w:val="1"/>
      <w:numFmt w:val="bullet"/>
      <w:lvlText w:val="o"/>
      <w:lvlJc w:val="left"/>
      <w:pPr>
        <w:ind w:left="5760" w:hanging="360"/>
      </w:pPr>
      <w:rPr>
        <w:rFonts w:ascii="Courier New" w:hAnsi="Courier New" w:cs="Courier New" w:hint="default"/>
      </w:rPr>
    </w:lvl>
    <w:lvl w:ilvl="8" w:tplc="707A5F3C">
      <w:start w:val="1"/>
      <w:numFmt w:val="bullet"/>
      <w:lvlText w:val=""/>
      <w:lvlJc w:val="left"/>
      <w:pPr>
        <w:ind w:left="6480" w:hanging="360"/>
      </w:pPr>
      <w:rPr>
        <w:rFonts w:ascii="Wingdings" w:hAnsi="Wingdings" w:hint="default"/>
      </w:rPr>
    </w:lvl>
  </w:abstractNum>
  <w:abstractNum w:abstractNumId="18"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20" w15:restartNumberingAfterBreak="0">
    <w:nsid w:val="2C920D08"/>
    <w:multiLevelType w:val="hybridMultilevel"/>
    <w:tmpl w:val="367813F2"/>
    <w:lvl w:ilvl="0" w:tplc="78DC01F8">
      <w:start w:val="1"/>
      <w:numFmt w:val="decimal"/>
      <w:lvlText w:val="%1)"/>
      <w:lvlJc w:val="left"/>
      <w:pPr>
        <w:ind w:left="720" w:hanging="360"/>
      </w:pPr>
    </w:lvl>
    <w:lvl w:ilvl="1" w:tplc="C8D2CC78">
      <w:start w:val="1"/>
      <w:numFmt w:val="lowerLetter"/>
      <w:lvlText w:val="%2."/>
      <w:lvlJc w:val="left"/>
      <w:pPr>
        <w:ind w:left="1440" w:hanging="360"/>
      </w:pPr>
    </w:lvl>
    <w:lvl w:ilvl="2" w:tplc="9E4AE4F4">
      <w:start w:val="1"/>
      <w:numFmt w:val="lowerRoman"/>
      <w:lvlText w:val="%3."/>
      <w:lvlJc w:val="right"/>
      <w:pPr>
        <w:ind w:left="2160" w:hanging="180"/>
      </w:pPr>
    </w:lvl>
    <w:lvl w:ilvl="3" w:tplc="F0BC1F5A">
      <w:start w:val="1"/>
      <w:numFmt w:val="decimal"/>
      <w:lvlText w:val="%4."/>
      <w:lvlJc w:val="left"/>
      <w:pPr>
        <w:ind w:left="2880" w:hanging="360"/>
      </w:pPr>
    </w:lvl>
    <w:lvl w:ilvl="4" w:tplc="023861F6">
      <w:start w:val="1"/>
      <w:numFmt w:val="lowerLetter"/>
      <w:lvlText w:val="%5."/>
      <w:lvlJc w:val="left"/>
      <w:pPr>
        <w:ind w:left="3600" w:hanging="360"/>
      </w:pPr>
    </w:lvl>
    <w:lvl w:ilvl="5" w:tplc="882EBD52">
      <w:start w:val="1"/>
      <w:numFmt w:val="lowerRoman"/>
      <w:lvlText w:val="%6."/>
      <w:lvlJc w:val="right"/>
      <w:pPr>
        <w:ind w:left="4320" w:hanging="180"/>
      </w:pPr>
    </w:lvl>
    <w:lvl w:ilvl="6" w:tplc="63E2444A">
      <w:start w:val="1"/>
      <w:numFmt w:val="decimal"/>
      <w:lvlText w:val="%7."/>
      <w:lvlJc w:val="left"/>
      <w:pPr>
        <w:ind w:left="5040" w:hanging="360"/>
      </w:pPr>
    </w:lvl>
    <w:lvl w:ilvl="7" w:tplc="5E0A0F44">
      <w:start w:val="1"/>
      <w:numFmt w:val="lowerLetter"/>
      <w:lvlText w:val="%8."/>
      <w:lvlJc w:val="left"/>
      <w:pPr>
        <w:ind w:left="5760" w:hanging="360"/>
      </w:pPr>
    </w:lvl>
    <w:lvl w:ilvl="8" w:tplc="1338A09A">
      <w:start w:val="1"/>
      <w:numFmt w:val="lowerRoman"/>
      <w:lvlText w:val="%9."/>
      <w:lvlJc w:val="right"/>
      <w:pPr>
        <w:ind w:left="6480" w:hanging="180"/>
      </w:pPr>
    </w:lvl>
  </w:abstractNum>
  <w:abstractNum w:abstractNumId="21"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22"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23" w15:restartNumberingAfterBreak="0">
    <w:nsid w:val="300C6D88"/>
    <w:multiLevelType w:val="multilevel"/>
    <w:tmpl w:val="14AA1CA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310E1047"/>
    <w:multiLevelType w:val="hybridMultilevel"/>
    <w:tmpl w:val="72628936"/>
    <w:lvl w:ilvl="0" w:tplc="8056DA32">
      <w:start w:val="1"/>
      <w:numFmt w:val="bullet"/>
      <w:lvlText w:val=""/>
      <w:lvlJc w:val="left"/>
      <w:pPr>
        <w:ind w:left="720" w:hanging="360"/>
      </w:pPr>
      <w:rPr>
        <w:rFonts w:ascii="Symbol" w:hAnsi="Symbol" w:hint="default"/>
      </w:rPr>
    </w:lvl>
    <w:lvl w:ilvl="1" w:tplc="39C81D10">
      <w:start w:val="1"/>
      <w:numFmt w:val="bullet"/>
      <w:lvlText w:val="o"/>
      <w:lvlJc w:val="left"/>
      <w:pPr>
        <w:ind w:left="1440" w:hanging="360"/>
      </w:pPr>
      <w:rPr>
        <w:rFonts w:ascii="Courier New" w:hAnsi="Courier New" w:cs="Courier New" w:hint="default"/>
      </w:rPr>
    </w:lvl>
    <w:lvl w:ilvl="2" w:tplc="4FD4D24E">
      <w:start w:val="1"/>
      <w:numFmt w:val="bullet"/>
      <w:lvlText w:val=""/>
      <w:lvlJc w:val="left"/>
      <w:pPr>
        <w:ind w:left="2160" w:hanging="360"/>
      </w:pPr>
      <w:rPr>
        <w:rFonts w:ascii="Wingdings" w:hAnsi="Wingdings" w:hint="default"/>
      </w:rPr>
    </w:lvl>
    <w:lvl w:ilvl="3" w:tplc="A5ECCA9E">
      <w:start w:val="1"/>
      <w:numFmt w:val="bullet"/>
      <w:lvlText w:val=""/>
      <w:lvlJc w:val="left"/>
      <w:pPr>
        <w:ind w:left="2880" w:hanging="360"/>
      </w:pPr>
      <w:rPr>
        <w:rFonts w:ascii="Symbol" w:hAnsi="Symbol" w:hint="default"/>
      </w:rPr>
    </w:lvl>
    <w:lvl w:ilvl="4" w:tplc="8A94D02E">
      <w:start w:val="1"/>
      <w:numFmt w:val="bullet"/>
      <w:lvlText w:val="o"/>
      <w:lvlJc w:val="left"/>
      <w:pPr>
        <w:ind w:left="3600" w:hanging="360"/>
      </w:pPr>
      <w:rPr>
        <w:rFonts w:ascii="Courier New" w:hAnsi="Courier New" w:cs="Courier New" w:hint="default"/>
      </w:rPr>
    </w:lvl>
    <w:lvl w:ilvl="5" w:tplc="E95E7A6C">
      <w:start w:val="1"/>
      <w:numFmt w:val="bullet"/>
      <w:lvlText w:val=""/>
      <w:lvlJc w:val="left"/>
      <w:pPr>
        <w:ind w:left="4320" w:hanging="360"/>
      </w:pPr>
      <w:rPr>
        <w:rFonts w:ascii="Wingdings" w:hAnsi="Wingdings" w:hint="default"/>
      </w:rPr>
    </w:lvl>
    <w:lvl w:ilvl="6" w:tplc="1F7C20E8">
      <w:start w:val="1"/>
      <w:numFmt w:val="bullet"/>
      <w:lvlText w:val=""/>
      <w:lvlJc w:val="left"/>
      <w:pPr>
        <w:ind w:left="5040" w:hanging="360"/>
      </w:pPr>
      <w:rPr>
        <w:rFonts w:ascii="Symbol" w:hAnsi="Symbol" w:hint="default"/>
      </w:rPr>
    </w:lvl>
    <w:lvl w:ilvl="7" w:tplc="BCB27010">
      <w:start w:val="1"/>
      <w:numFmt w:val="bullet"/>
      <w:lvlText w:val="o"/>
      <w:lvlJc w:val="left"/>
      <w:pPr>
        <w:ind w:left="5760" w:hanging="360"/>
      </w:pPr>
      <w:rPr>
        <w:rFonts w:ascii="Courier New" w:hAnsi="Courier New" w:cs="Courier New" w:hint="default"/>
      </w:rPr>
    </w:lvl>
    <w:lvl w:ilvl="8" w:tplc="8B025DDC">
      <w:start w:val="1"/>
      <w:numFmt w:val="bullet"/>
      <w:lvlText w:val=""/>
      <w:lvlJc w:val="left"/>
      <w:pPr>
        <w:ind w:left="6480" w:hanging="360"/>
      </w:pPr>
      <w:rPr>
        <w:rFonts w:ascii="Wingdings" w:hAnsi="Wingdings" w:hint="default"/>
      </w:rPr>
    </w:lvl>
  </w:abstractNum>
  <w:abstractNum w:abstractNumId="25" w15:restartNumberingAfterBreak="0">
    <w:nsid w:val="323C6577"/>
    <w:multiLevelType w:val="hybridMultilevel"/>
    <w:tmpl w:val="A19433B6"/>
    <w:lvl w:ilvl="0" w:tplc="3878DCF8">
      <w:start w:val="1"/>
      <w:numFmt w:val="bullet"/>
      <w:lvlText w:val=""/>
      <w:lvlJc w:val="left"/>
      <w:pPr>
        <w:ind w:left="1287" w:hanging="360"/>
      </w:pPr>
      <w:rPr>
        <w:rFonts w:ascii="Symbol" w:hAnsi="Symbol" w:hint="default"/>
      </w:rPr>
    </w:lvl>
    <w:lvl w:ilvl="1" w:tplc="C75A6414">
      <w:start w:val="1"/>
      <w:numFmt w:val="bullet"/>
      <w:lvlText w:val="o"/>
      <w:lvlJc w:val="left"/>
      <w:pPr>
        <w:ind w:left="2007" w:hanging="360"/>
      </w:pPr>
      <w:rPr>
        <w:rFonts w:ascii="Courier New" w:hAnsi="Courier New" w:cs="Courier New" w:hint="default"/>
      </w:rPr>
    </w:lvl>
    <w:lvl w:ilvl="2" w:tplc="C0C25FBC">
      <w:start w:val="1"/>
      <w:numFmt w:val="bullet"/>
      <w:lvlText w:val=""/>
      <w:lvlJc w:val="left"/>
      <w:pPr>
        <w:ind w:left="2727" w:hanging="360"/>
      </w:pPr>
      <w:rPr>
        <w:rFonts w:ascii="Wingdings" w:hAnsi="Wingdings" w:hint="default"/>
      </w:rPr>
    </w:lvl>
    <w:lvl w:ilvl="3" w:tplc="097C5126">
      <w:start w:val="1"/>
      <w:numFmt w:val="bullet"/>
      <w:lvlText w:val=""/>
      <w:lvlJc w:val="left"/>
      <w:pPr>
        <w:ind w:left="3447" w:hanging="360"/>
      </w:pPr>
      <w:rPr>
        <w:rFonts w:ascii="Symbol" w:hAnsi="Symbol" w:hint="default"/>
      </w:rPr>
    </w:lvl>
    <w:lvl w:ilvl="4" w:tplc="870436F6">
      <w:start w:val="1"/>
      <w:numFmt w:val="bullet"/>
      <w:lvlText w:val="o"/>
      <w:lvlJc w:val="left"/>
      <w:pPr>
        <w:ind w:left="4167" w:hanging="360"/>
      </w:pPr>
      <w:rPr>
        <w:rFonts w:ascii="Courier New" w:hAnsi="Courier New" w:cs="Courier New" w:hint="default"/>
      </w:rPr>
    </w:lvl>
    <w:lvl w:ilvl="5" w:tplc="E16C7F46">
      <w:start w:val="1"/>
      <w:numFmt w:val="bullet"/>
      <w:lvlText w:val=""/>
      <w:lvlJc w:val="left"/>
      <w:pPr>
        <w:ind w:left="4887" w:hanging="360"/>
      </w:pPr>
      <w:rPr>
        <w:rFonts w:ascii="Wingdings" w:hAnsi="Wingdings" w:hint="default"/>
      </w:rPr>
    </w:lvl>
    <w:lvl w:ilvl="6" w:tplc="0F242CD2">
      <w:start w:val="1"/>
      <w:numFmt w:val="bullet"/>
      <w:lvlText w:val=""/>
      <w:lvlJc w:val="left"/>
      <w:pPr>
        <w:ind w:left="5607" w:hanging="360"/>
      </w:pPr>
      <w:rPr>
        <w:rFonts w:ascii="Symbol" w:hAnsi="Symbol" w:hint="default"/>
      </w:rPr>
    </w:lvl>
    <w:lvl w:ilvl="7" w:tplc="C61E03B2">
      <w:start w:val="1"/>
      <w:numFmt w:val="bullet"/>
      <w:lvlText w:val="o"/>
      <w:lvlJc w:val="left"/>
      <w:pPr>
        <w:ind w:left="6327" w:hanging="360"/>
      </w:pPr>
      <w:rPr>
        <w:rFonts w:ascii="Courier New" w:hAnsi="Courier New" w:cs="Courier New" w:hint="default"/>
      </w:rPr>
    </w:lvl>
    <w:lvl w:ilvl="8" w:tplc="2A1E0AA6">
      <w:start w:val="1"/>
      <w:numFmt w:val="bullet"/>
      <w:lvlText w:val=""/>
      <w:lvlJc w:val="left"/>
      <w:pPr>
        <w:ind w:left="7047" w:hanging="360"/>
      </w:pPr>
      <w:rPr>
        <w:rFonts w:ascii="Wingdings" w:hAnsi="Wingdings" w:hint="default"/>
      </w:rPr>
    </w:lvl>
  </w:abstractNum>
  <w:abstractNum w:abstractNumId="26" w15:restartNumberingAfterBreak="0">
    <w:nsid w:val="3596744C"/>
    <w:multiLevelType w:val="hybridMultilevel"/>
    <w:tmpl w:val="A6D60050"/>
    <w:lvl w:ilvl="0" w:tplc="4D982880">
      <w:start w:val="1"/>
      <w:numFmt w:val="bullet"/>
      <w:lvlText w:val=""/>
      <w:lvlJc w:val="left"/>
      <w:pPr>
        <w:ind w:left="720" w:hanging="360"/>
      </w:pPr>
      <w:rPr>
        <w:rFonts w:ascii="Symbol" w:hAnsi="Symbol" w:hint="default"/>
      </w:rPr>
    </w:lvl>
    <w:lvl w:ilvl="1" w:tplc="18167D0E">
      <w:start w:val="1"/>
      <w:numFmt w:val="bullet"/>
      <w:lvlText w:val="o"/>
      <w:lvlJc w:val="left"/>
      <w:pPr>
        <w:ind w:left="1440" w:hanging="360"/>
      </w:pPr>
      <w:rPr>
        <w:rFonts w:ascii="Courier New" w:hAnsi="Courier New" w:cs="Courier New" w:hint="default"/>
      </w:rPr>
    </w:lvl>
    <w:lvl w:ilvl="2" w:tplc="0BEEF0AC">
      <w:start w:val="1"/>
      <w:numFmt w:val="bullet"/>
      <w:lvlText w:val=""/>
      <w:lvlJc w:val="left"/>
      <w:pPr>
        <w:ind w:left="2160" w:hanging="360"/>
      </w:pPr>
      <w:rPr>
        <w:rFonts w:ascii="Wingdings" w:hAnsi="Wingdings" w:hint="default"/>
      </w:rPr>
    </w:lvl>
    <w:lvl w:ilvl="3" w:tplc="BF0A7014">
      <w:start w:val="1"/>
      <w:numFmt w:val="bullet"/>
      <w:lvlText w:val=""/>
      <w:lvlJc w:val="left"/>
      <w:pPr>
        <w:ind w:left="2880" w:hanging="360"/>
      </w:pPr>
      <w:rPr>
        <w:rFonts w:ascii="Symbol" w:hAnsi="Symbol" w:hint="default"/>
      </w:rPr>
    </w:lvl>
    <w:lvl w:ilvl="4" w:tplc="0CDCB7CE">
      <w:start w:val="1"/>
      <w:numFmt w:val="bullet"/>
      <w:lvlText w:val="o"/>
      <w:lvlJc w:val="left"/>
      <w:pPr>
        <w:ind w:left="3600" w:hanging="360"/>
      </w:pPr>
      <w:rPr>
        <w:rFonts w:ascii="Courier New" w:hAnsi="Courier New" w:cs="Courier New" w:hint="default"/>
      </w:rPr>
    </w:lvl>
    <w:lvl w:ilvl="5" w:tplc="CD6E830C">
      <w:start w:val="1"/>
      <w:numFmt w:val="bullet"/>
      <w:lvlText w:val=""/>
      <w:lvlJc w:val="left"/>
      <w:pPr>
        <w:ind w:left="4320" w:hanging="360"/>
      </w:pPr>
      <w:rPr>
        <w:rFonts w:ascii="Wingdings" w:hAnsi="Wingdings" w:hint="default"/>
      </w:rPr>
    </w:lvl>
    <w:lvl w:ilvl="6" w:tplc="F5789CDA">
      <w:start w:val="1"/>
      <w:numFmt w:val="bullet"/>
      <w:lvlText w:val=""/>
      <w:lvlJc w:val="left"/>
      <w:pPr>
        <w:ind w:left="5040" w:hanging="360"/>
      </w:pPr>
      <w:rPr>
        <w:rFonts w:ascii="Symbol" w:hAnsi="Symbol" w:hint="default"/>
      </w:rPr>
    </w:lvl>
    <w:lvl w:ilvl="7" w:tplc="CAE41B66">
      <w:start w:val="1"/>
      <w:numFmt w:val="bullet"/>
      <w:lvlText w:val="o"/>
      <w:lvlJc w:val="left"/>
      <w:pPr>
        <w:ind w:left="5760" w:hanging="360"/>
      </w:pPr>
      <w:rPr>
        <w:rFonts w:ascii="Courier New" w:hAnsi="Courier New" w:cs="Courier New" w:hint="default"/>
      </w:rPr>
    </w:lvl>
    <w:lvl w:ilvl="8" w:tplc="57CA6AE2">
      <w:start w:val="1"/>
      <w:numFmt w:val="bullet"/>
      <w:lvlText w:val=""/>
      <w:lvlJc w:val="left"/>
      <w:pPr>
        <w:ind w:left="6480" w:hanging="360"/>
      </w:pPr>
      <w:rPr>
        <w:rFonts w:ascii="Wingdings" w:hAnsi="Wingdings" w:hint="default"/>
      </w:rPr>
    </w:lvl>
  </w:abstractNum>
  <w:abstractNum w:abstractNumId="27" w15:restartNumberingAfterBreak="0">
    <w:nsid w:val="37B31F48"/>
    <w:multiLevelType w:val="hybridMultilevel"/>
    <w:tmpl w:val="959AB952"/>
    <w:lvl w:ilvl="0" w:tplc="232A85D8">
      <w:start w:val="1"/>
      <w:numFmt w:val="decimal"/>
      <w:lvlText w:val="%1)"/>
      <w:lvlJc w:val="left"/>
      <w:pPr>
        <w:ind w:left="720" w:hanging="360"/>
      </w:pPr>
    </w:lvl>
    <w:lvl w:ilvl="1" w:tplc="4150F6B4">
      <w:start w:val="1"/>
      <w:numFmt w:val="lowerLetter"/>
      <w:lvlText w:val="%2."/>
      <w:lvlJc w:val="left"/>
      <w:pPr>
        <w:ind w:left="1440" w:hanging="360"/>
      </w:pPr>
    </w:lvl>
    <w:lvl w:ilvl="2" w:tplc="1DF0C210">
      <w:start w:val="1"/>
      <w:numFmt w:val="lowerRoman"/>
      <w:lvlText w:val="%3."/>
      <w:lvlJc w:val="right"/>
      <w:pPr>
        <w:ind w:left="2160" w:hanging="180"/>
      </w:pPr>
    </w:lvl>
    <w:lvl w:ilvl="3" w:tplc="96166BD8">
      <w:start w:val="1"/>
      <w:numFmt w:val="decimal"/>
      <w:lvlText w:val="%4."/>
      <w:lvlJc w:val="left"/>
      <w:pPr>
        <w:ind w:left="2880" w:hanging="360"/>
      </w:pPr>
    </w:lvl>
    <w:lvl w:ilvl="4" w:tplc="B770F908">
      <w:start w:val="1"/>
      <w:numFmt w:val="lowerLetter"/>
      <w:lvlText w:val="%5."/>
      <w:lvlJc w:val="left"/>
      <w:pPr>
        <w:ind w:left="3600" w:hanging="360"/>
      </w:pPr>
    </w:lvl>
    <w:lvl w:ilvl="5" w:tplc="368CFBDC">
      <w:start w:val="1"/>
      <w:numFmt w:val="lowerRoman"/>
      <w:lvlText w:val="%6."/>
      <w:lvlJc w:val="right"/>
      <w:pPr>
        <w:ind w:left="4320" w:hanging="180"/>
      </w:pPr>
    </w:lvl>
    <w:lvl w:ilvl="6" w:tplc="E506ADD0">
      <w:start w:val="1"/>
      <w:numFmt w:val="decimal"/>
      <w:lvlText w:val="%7."/>
      <w:lvlJc w:val="left"/>
      <w:pPr>
        <w:ind w:left="5040" w:hanging="360"/>
      </w:pPr>
    </w:lvl>
    <w:lvl w:ilvl="7" w:tplc="82CEA2B8">
      <w:start w:val="1"/>
      <w:numFmt w:val="lowerLetter"/>
      <w:lvlText w:val="%8."/>
      <w:lvlJc w:val="left"/>
      <w:pPr>
        <w:ind w:left="5760" w:hanging="360"/>
      </w:pPr>
    </w:lvl>
    <w:lvl w:ilvl="8" w:tplc="E7041174">
      <w:start w:val="1"/>
      <w:numFmt w:val="lowerRoman"/>
      <w:lvlText w:val="%9."/>
      <w:lvlJc w:val="right"/>
      <w:pPr>
        <w:ind w:left="6480" w:hanging="180"/>
      </w:pPr>
    </w:lvl>
  </w:abstractNum>
  <w:abstractNum w:abstractNumId="28"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29"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30"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32"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33"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35"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45A0119"/>
    <w:multiLevelType w:val="hybridMultilevel"/>
    <w:tmpl w:val="7ED64528"/>
    <w:lvl w:ilvl="0" w:tplc="81A8973E">
      <w:start w:val="1"/>
      <w:numFmt w:val="bullet"/>
      <w:lvlText w:val="-"/>
      <w:lvlJc w:val="left"/>
      <w:pPr>
        <w:ind w:left="720" w:hanging="360"/>
      </w:pPr>
      <w:rPr>
        <w:rFonts w:ascii="Courier New" w:hAnsi="Courier New" w:hint="default"/>
      </w:rPr>
    </w:lvl>
    <w:lvl w:ilvl="1" w:tplc="91CCEBD6">
      <w:start w:val="1"/>
      <w:numFmt w:val="bullet"/>
      <w:lvlText w:val="o"/>
      <w:lvlJc w:val="left"/>
      <w:pPr>
        <w:ind w:left="1440" w:hanging="360"/>
      </w:pPr>
      <w:rPr>
        <w:rFonts w:ascii="Courier New" w:hAnsi="Courier New" w:cs="Courier New" w:hint="default"/>
      </w:rPr>
    </w:lvl>
    <w:lvl w:ilvl="2" w:tplc="1B48E0F2">
      <w:start w:val="1"/>
      <w:numFmt w:val="bullet"/>
      <w:lvlText w:val=""/>
      <w:lvlJc w:val="left"/>
      <w:pPr>
        <w:ind w:left="2160" w:hanging="360"/>
      </w:pPr>
      <w:rPr>
        <w:rFonts w:ascii="Wingdings" w:hAnsi="Wingdings" w:hint="default"/>
      </w:rPr>
    </w:lvl>
    <w:lvl w:ilvl="3" w:tplc="42041F78">
      <w:start w:val="1"/>
      <w:numFmt w:val="bullet"/>
      <w:lvlText w:val=""/>
      <w:lvlJc w:val="left"/>
      <w:pPr>
        <w:ind w:left="2880" w:hanging="360"/>
      </w:pPr>
      <w:rPr>
        <w:rFonts w:ascii="Symbol" w:hAnsi="Symbol" w:hint="default"/>
      </w:rPr>
    </w:lvl>
    <w:lvl w:ilvl="4" w:tplc="90023106">
      <w:start w:val="1"/>
      <w:numFmt w:val="bullet"/>
      <w:lvlText w:val="o"/>
      <w:lvlJc w:val="left"/>
      <w:pPr>
        <w:ind w:left="3600" w:hanging="360"/>
      </w:pPr>
      <w:rPr>
        <w:rFonts w:ascii="Courier New" w:hAnsi="Courier New" w:cs="Courier New" w:hint="default"/>
      </w:rPr>
    </w:lvl>
    <w:lvl w:ilvl="5" w:tplc="39024A88">
      <w:start w:val="1"/>
      <w:numFmt w:val="bullet"/>
      <w:lvlText w:val=""/>
      <w:lvlJc w:val="left"/>
      <w:pPr>
        <w:ind w:left="4320" w:hanging="360"/>
      </w:pPr>
      <w:rPr>
        <w:rFonts w:ascii="Wingdings" w:hAnsi="Wingdings" w:hint="default"/>
      </w:rPr>
    </w:lvl>
    <w:lvl w:ilvl="6" w:tplc="B5B8C19A">
      <w:start w:val="1"/>
      <w:numFmt w:val="bullet"/>
      <w:lvlText w:val=""/>
      <w:lvlJc w:val="left"/>
      <w:pPr>
        <w:ind w:left="5040" w:hanging="360"/>
      </w:pPr>
      <w:rPr>
        <w:rFonts w:ascii="Symbol" w:hAnsi="Symbol" w:hint="default"/>
      </w:rPr>
    </w:lvl>
    <w:lvl w:ilvl="7" w:tplc="C628A78C">
      <w:start w:val="1"/>
      <w:numFmt w:val="bullet"/>
      <w:lvlText w:val="o"/>
      <w:lvlJc w:val="left"/>
      <w:pPr>
        <w:ind w:left="5760" w:hanging="360"/>
      </w:pPr>
      <w:rPr>
        <w:rFonts w:ascii="Courier New" w:hAnsi="Courier New" w:cs="Courier New" w:hint="default"/>
      </w:rPr>
    </w:lvl>
    <w:lvl w:ilvl="8" w:tplc="3A624E6C">
      <w:start w:val="1"/>
      <w:numFmt w:val="bullet"/>
      <w:lvlText w:val=""/>
      <w:lvlJc w:val="left"/>
      <w:pPr>
        <w:ind w:left="6480" w:hanging="360"/>
      </w:pPr>
      <w:rPr>
        <w:rFonts w:ascii="Wingdings" w:hAnsi="Wingdings" w:hint="default"/>
      </w:rPr>
    </w:lvl>
  </w:abstractNum>
  <w:abstractNum w:abstractNumId="37"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38"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9"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40"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41"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42" w15:restartNumberingAfterBreak="0">
    <w:nsid w:val="4E612D50"/>
    <w:multiLevelType w:val="hybridMultilevel"/>
    <w:tmpl w:val="0990549E"/>
    <w:lvl w:ilvl="0" w:tplc="AE0C87CE">
      <w:start w:val="1"/>
      <w:numFmt w:val="bullet"/>
      <w:lvlText w:val=""/>
      <w:lvlJc w:val="left"/>
      <w:pPr>
        <w:ind w:left="720" w:hanging="360"/>
      </w:pPr>
      <w:rPr>
        <w:rFonts w:ascii="Symbol" w:hAnsi="Symbol" w:hint="default"/>
      </w:rPr>
    </w:lvl>
    <w:lvl w:ilvl="1" w:tplc="73923636">
      <w:start w:val="1"/>
      <w:numFmt w:val="bullet"/>
      <w:lvlText w:val="o"/>
      <w:lvlJc w:val="left"/>
      <w:pPr>
        <w:ind w:left="1440" w:hanging="360"/>
      </w:pPr>
      <w:rPr>
        <w:rFonts w:ascii="Courier New" w:hAnsi="Courier New" w:cs="Courier New" w:hint="default"/>
      </w:rPr>
    </w:lvl>
    <w:lvl w:ilvl="2" w:tplc="19E266E4">
      <w:start w:val="1"/>
      <w:numFmt w:val="bullet"/>
      <w:lvlText w:val=""/>
      <w:lvlJc w:val="left"/>
      <w:pPr>
        <w:ind w:left="2160" w:hanging="360"/>
      </w:pPr>
      <w:rPr>
        <w:rFonts w:ascii="Wingdings" w:hAnsi="Wingdings" w:hint="default"/>
      </w:rPr>
    </w:lvl>
    <w:lvl w:ilvl="3" w:tplc="ADBECA8A">
      <w:start w:val="1"/>
      <w:numFmt w:val="bullet"/>
      <w:lvlText w:val=""/>
      <w:lvlJc w:val="left"/>
      <w:pPr>
        <w:ind w:left="2880" w:hanging="360"/>
      </w:pPr>
      <w:rPr>
        <w:rFonts w:ascii="Symbol" w:hAnsi="Symbol" w:hint="default"/>
      </w:rPr>
    </w:lvl>
    <w:lvl w:ilvl="4" w:tplc="AF0E50F0">
      <w:start w:val="1"/>
      <w:numFmt w:val="bullet"/>
      <w:lvlText w:val="o"/>
      <w:lvlJc w:val="left"/>
      <w:pPr>
        <w:ind w:left="3600" w:hanging="360"/>
      </w:pPr>
      <w:rPr>
        <w:rFonts w:ascii="Courier New" w:hAnsi="Courier New" w:cs="Courier New" w:hint="default"/>
      </w:rPr>
    </w:lvl>
    <w:lvl w:ilvl="5" w:tplc="5F385820">
      <w:start w:val="1"/>
      <w:numFmt w:val="bullet"/>
      <w:lvlText w:val=""/>
      <w:lvlJc w:val="left"/>
      <w:pPr>
        <w:ind w:left="4320" w:hanging="360"/>
      </w:pPr>
      <w:rPr>
        <w:rFonts w:ascii="Wingdings" w:hAnsi="Wingdings" w:hint="default"/>
      </w:rPr>
    </w:lvl>
    <w:lvl w:ilvl="6" w:tplc="49E69148">
      <w:start w:val="1"/>
      <w:numFmt w:val="bullet"/>
      <w:lvlText w:val=""/>
      <w:lvlJc w:val="left"/>
      <w:pPr>
        <w:ind w:left="5040" w:hanging="360"/>
      </w:pPr>
      <w:rPr>
        <w:rFonts w:ascii="Symbol" w:hAnsi="Symbol" w:hint="default"/>
      </w:rPr>
    </w:lvl>
    <w:lvl w:ilvl="7" w:tplc="EC2E28AC">
      <w:start w:val="1"/>
      <w:numFmt w:val="bullet"/>
      <w:lvlText w:val="o"/>
      <w:lvlJc w:val="left"/>
      <w:pPr>
        <w:ind w:left="5760" w:hanging="360"/>
      </w:pPr>
      <w:rPr>
        <w:rFonts w:ascii="Courier New" w:hAnsi="Courier New" w:cs="Courier New" w:hint="default"/>
      </w:rPr>
    </w:lvl>
    <w:lvl w:ilvl="8" w:tplc="C62E5816">
      <w:start w:val="1"/>
      <w:numFmt w:val="bullet"/>
      <w:lvlText w:val=""/>
      <w:lvlJc w:val="left"/>
      <w:pPr>
        <w:ind w:left="6480" w:hanging="360"/>
      </w:pPr>
      <w:rPr>
        <w:rFonts w:ascii="Wingdings" w:hAnsi="Wingdings" w:hint="default"/>
      </w:rPr>
    </w:lvl>
  </w:abstractNum>
  <w:abstractNum w:abstractNumId="43"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35C2E93"/>
    <w:multiLevelType w:val="hybridMultilevel"/>
    <w:tmpl w:val="095C675C"/>
    <w:lvl w:ilvl="0" w:tplc="AC829050">
      <w:start w:val="1"/>
      <w:numFmt w:val="bullet"/>
      <w:lvlText w:val=""/>
      <w:lvlJc w:val="left"/>
      <w:pPr>
        <w:ind w:left="720" w:hanging="360"/>
      </w:pPr>
      <w:rPr>
        <w:rFonts w:ascii="Symbol" w:hAnsi="Symbol" w:hint="default"/>
      </w:rPr>
    </w:lvl>
    <w:lvl w:ilvl="1" w:tplc="D9D2F0EA">
      <w:start w:val="1"/>
      <w:numFmt w:val="bullet"/>
      <w:lvlText w:val="o"/>
      <w:lvlJc w:val="left"/>
      <w:pPr>
        <w:ind w:left="1440" w:hanging="360"/>
      </w:pPr>
      <w:rPr>
        <w:rFonts w:ascii="Courier New" w:hAnsi="Courier New" w:cs="Courier New" w:hint="default"/>
      </w:rPr>
    </w:lvl>
    <w:lvl w:ilvl="2" w:tplc="F65E3BC2">
      <w:start w:val="1"/>
      <w:numFmt w:val="bullet"/>
      <w:lvlText w:val=""/>
      <w:lvlJc w:val="left"/>
      <w:pPr>
        <w:ind w:left="2160" w:hanging="360"/>
      </w:pPr>
      <w:rPr>
        <w:rFonts w:ascii="Wingdings" w:hAnsi="Wingdings" w:hint="default"/>
      </w:rPr>
    </w:lvl>
    <w:lvl w:ilvl="3" w:tplc="E5C43292">
      <w:start w:val="1"/>
      <w:numFmt w:val="bullet"/>
      <w:lvlText w:val=""/>
      <w:lvlJc w:val="left"/>
      <w:pPr>
        <w:ind w:left="2880" w:hanging="360"/>
      </w:pPr>
      <w:rPr>
        <w:rFonts w:ascii="Symbol" w:hAnsi="Symbol" w:hint="default"/>
      </w:rPr>
    </w:lvl>
    <w:lvl w:ilvl="4" w:tplc="94FC316C">
      <w:start w:val="1"/>
      <w:numFmt w:val="bullet"/>
      <w:lvlText w:val="o"/>
      <w:lvlJc w:val="left"/>
      <w:pPr>
        <w:ind w:left="3600" w:hanging="360"/>
      </w:pPr>
      <w:rPr>
        <w:rFonts w:ascii="Courier New" w:hAnsi="Courier New" w:cs="Courier New" w:hint="default"/>
      </w:rPr>
    </w:lvl>
    <w:lvl w:ilvl="5" w:tplc="88C45EA6">
      <w:start w:val="1"/>
      <w:numFmt w:val="bullet"/>
      <w:lvlText w:val=""/>
      <w:lvlJc w:val="left"/>
      <w:pPr>
        <w:ind w:left="4320" w:hanging="360"/>
      </w:pPr>
      <w:rPr>
        <w:rFonts w:ascii="Wingdings" w:hAnsi="Wingdings" w:hint="default"/>
      </w:rPr>
    </w:lvl>
    <w:lvl w:ilvl="6" w:tplc="881C1408">
      <w:start w:val="1"/>
      <w:numFmt w:val="bullet"/>
      <w:lvlText w:val=""/>
      <w:lvlJc w:val="left"/>
      <w:pPr>
        <w:ind w:left="5040" w:hanging="360"/>
      </w:pPr>
      <w:rPr>
        <w:rFonts w:ascii="Symbol" w:hAnsi="Symbol" w:hint="default"/>
      </w:rPr>
    </w:lvl>
    <w:lvl w:ilvl="7" w:tplc="BBE26A72">
      <w:start w:val="1"/>
      <w:numFmt w:val="bullet"/>
      <w:lvlText w:val="o"/>
      <w:lvlJc w:val="left"/>
      <w:pPr>
        <w:ind w:left="5760" w:hanging="360"/>
      </w:pPr>
      <w:rPr>
        <w:rFonts w:ascii="Courier New" w:hAnsi="Courier New" w:cs="Courier New" w:hint="default"/>
      </w:rPr>
    </w:lvl>
    <w:lvl w:ilvl="8" w:tplc="06B0F7B6">
      <w:start w:val="1"/>
      <w:numFmt w:val="bullet"/>
      <w:lvlText w:val=""/>
      <w:lvlJc w:val="left"/>
      <w:pPr>
        <w:ind w:left="6480" w:hanging="360"/>
      </w:pPr>
      <w:rPr>
        <w:rFonts w:ascii="Wingdings" w:hAnsi="Wingdings" w:hint="default"/>
      </w:rPr>
    </w:lvl>
  </w:abstractNum>
  <w:abstractNum w:abstractNumId="45"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7"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CD2152"/>
    <w:multiLevelType w:val="hybridMultilevel"/>
    <w:tmpl w:val="F814B43C"/>
    <w:lvl w:ilvl="0" w:tplc="05142AF0">
      <w:start w:val="1"/>
      <w:numFmt w:val="bullet"/>
      <w:lvlText w:val=""/>
      <w:lvlJc w:val="left"/>
      <w:pPr>
        <w:ind w:left="720" w:hanging="360"/>
      </w:pPr>
      <w:rPr>
        <w:rFonts w:ascii="Symbol" w:hAnsi="Symbol" w:hint="default"/>
      </w:rPr>
    </w:lvl>
    <w:lvl w:ilvl="1" w:tplc="BC6E53DC">
      <w:start w:val="1"/>
      <w:numFmt w:val="bullet"/>
      <w:lvlText w:val="o"/>
      <w:lvlJc w:val="left"/>
      <w:pPr>
        <w:ind w:left="1440" w:hanging="360"/>
      </w:pPr>
      <w:rPr>
        <w:rFonts w:ascii="Courier New" w:hAnsi="Courier New" w:cs="Courier New" w:hint="default"/>
      </w:rPr>
    </w:lvl>
    <w:lvl w:ilvl="2" w:tplc="A52E5316">
      <w:start w:val="1"/>
      <w:numFmt w:val="bullet"/>
      <w:lvlText w:val=""/>
      <w:lvlJc w:val="left"/>
      <w:pPr>
        <w:ind w:left="2160" w:hanging="360"/>
      </w:pPr>
      <w:rPr>
        <w:rFonts w:ascii="Wingdings" w:hAnsi="Wingdings" w:hint="default"/>
      </w:rPr>
    </w:lvl>
    <w:lvl w:ilvl="3" w:tplc="EFDC754A">
      <w:start w:val="1"/>
      <w:numFmt w:val="bullet"/>
      <w:lvlText w:val=""/>
      <w:lvlJc w:val="left"/>
      <w:pPr>
        <w:ind w:left="2880" w:hanging="360"/>
      </w:pPr>
      <w:rPr>
        <w:rFonts w:ascii="Symbol" w:hAnsi="Symbol" w:hint="default"/>
      </w:rPr>
    </w:lvl>
    <w:lvl w:ilvl="4" w:tplc="323C8B98">
      <w:start w:val="1"/>
      <w:numFmt w:val="bullet"/>
      <w:lvlText w:val="o"/>
      <w:lvlJc w:val="left"/>
      <w:pPr>
        <w:ind w:left="3600" w:hanging="360"/>
      </w:pPr>
      <w:rPr>
        <w:rFonts w:ascii="Courier New" w:hAnsi="Courier New" w:cs="Courier New" w:hint="default"/>
      </w:rPr>
    </w:lvl>
    <w:lvl w:ilvl="5" w:tplc="AB58C500">
      <w:start w:val="1"/>
      <w:numFmt w:val="bullet"/>
      <w:lvlText w:val=""/>
      <w:lvlJc w:val="left"/>
      <w:pPr>
        <w:ind w:left="4320" w:hanging="360"/>
      </w:pPr>
      <w:rPr>
        <w:rFonts w:ascii="Wingdings" w:hAnsi="Wingdings" w:hint="default"/>
      </w:rPr>
    </w:lvl>
    <w:lvl w:ilvl="6" w:tplc="20022FBA">
      <w:start w:val="1"/>
      <w:numFmt w:val="bullet"/>
      <w:lvlText w:val=""/>
      <w:lvlJc w:val="left"/>
      <w:pPr>
        <w:ind w:left="5040" w:hanging="360"/>
      </w:pPr>
      <w:rPr>
        <w:rFonts w:ascii="Symbol" w:hAnsi="Symbol" w:hint="default"/>
      </w:rPr>
    </w:lvl>
    <w:lvl w:ilvl="7" w:tplc="7512D51C">
      <w:start w:val="1"/>
      <w:numFmt w:val="bullet"/>
      <w:lvlText w:val="o"/>
      <w:lvlJc w:val="left"/>
      <w:pPr>
        <w:ind w:left="5760" w:hanging="360"/>
      </w:pPr>
      <w:rPr>
        <w:rFonts w:ascii="Courier New" w:hAnsi="Courier New" w:cs="Courier New" w:hint="default"/>
      </w:rPr>
    </w:lvl>
    <w:lvl w:ilvl="8" w:tplc="112AB46C">
      <w:start w:val="1"/>
      <w:numFmt w:val="bullet"/>
      <w:lvlText w:val=""/>
      <w:lvlJc w:val="left"/>
      <w:pPr>
        <w:ind w:left="6480" w:hanging="360"/>
      </w:pPr>
      <w:rPr>
        <w:rFonts w:ascii="Wingdings" w:hAnsi="Wingdings" w:hint="default"/>
      </w:rPr>
    </w:lvl>
  </w:abstractNum>
  <w:abstractNum w:abstractNumId="49" w15:restartNumberingAfterBreak="0">
    <w:nsid w:val="593B0818"/>
    <w:multiLevelType w:val="hybridMultilevel"/>
    <w:tmpl w:val="73A03E14"/>
    <w:lvl w:ilvl="0" w:tplc="12BE8398">
      <w:start w:val="1"/>
      <w:numFmt w:val="bullet"/>
      <w:lvlText w:val="-"/>
      <w:lvlJc w:val="left"/>
      <w:pPr>
        <w:ind w:left="1287" w:hanging="360"/>
      </w:pPr>
      <w:rPr>
        <w:rFonts w:ascii="Courier New" w:hAnsi="Courier New" w:hint="default"/>
      </w:rPr>
    </w:lvl>
    <w:lvl w:ilvl="1" w:tplc="D9D2CF1A">
      <w:start w:val="1"/>
      <w:numFmt w:val="bullet"/>
      <w:lvlText w:val="o"/>
      <w:lvlJc w:val="left"/>
      <w:pPr>
        <w:ind w:left="2007" w:hanging="360"/>
      </w:pPr>
      <w:rPr>
        <w:rFonts w:ascii="Courier New" w:hAnsi="Courier New" w:cs="Courier New" w:hint="default"/>
      </w:rPr>
    </w:lvl>
    <w:lvl w:ilvl="2" w:tplc="D15E8028">
      <w:start w:val="1"/>
      <w:numFmt w:val="bullet"/>
      <w:lvlText w:val=""/>
      <w:lvlJc w:val="left"/>
      <w:pPr>
        <w:ind w:left="2727" w:hanging="360"/>
      </w:pPr>
      <w:rPr>
        <w:rFonts w:ascii="Wingdings" w:hAnsi="Wingdings" w:hint="default"/>
      </w:rPr>
    </w:lvl>
    <w:lvl w:ilvl="3" w:tplc="12B2B894">
      <w:start w:val="1"/>
      <w:numFmt w:val="bullet"/>
      <w:lvlText w:val=""/>
      <w:lvlJc w:val="left"/>
      <w:pPr>
        <w:ind w:left="3447" w:hanging="360"/>
      </w:pPr>
      <w:rPr>
        <w:rFonts w:ascii="Symbol" w:hAnsi="Symbol" w:hint="default"/>
      </w:rPr>
    </w:lvl>
    <w:lvl w:ilvl="4" w:tplc="BC4402A8">
      <w:start w:val="1"/>
      <w:numFmt w:val="bullet"/>
      <w:lvlText w:val="o"/>
      <w:lvlJc w:val="left"/>
      <w:pPr>
        <w:ind w:left="4167" w:hanging="360"/>
      </w:pPr>
      <w:rPr>
        <w:rFonts w:ascii="Courier New" w:hAnsi="Courier New" w:cs="Courier New" w:hint="default"/>
      </w:rPr>
    </w:lvl>
    <w:lvl w:ilvl="5" w:tplc="49E64C2E">
      <w:start w:val="1"/>
      <w:numFmt w:val="bullet"/>
      <w:lvlText w:val=""/>
      <w:lvlJc w:val="left"/>
      <w:pPr>
        <w:ind w:left="4887" w:hanging="360"/>
      </w:pPr>
      <w:rPr>
        <w:rFonts w:ascii="Wingdings" w:hAnsi="Wingdings" w:hint="default"/>
      </w:rPr>
    </w:lvl>
    <w:lvl w:ilvl="6" w:tplc="D08C176E">
      <w:start w:val="1"/>
      <w:numFmt w:val="bullet"/>
      <w:lvlText w:val=""/>
      <w:lvlJc w:val="left"/>
      <w:pPr>
        <w:ind w:left="5607" w:hanging="360"/>
      </w:pPr>
      <w:rPr>
        <w:rFonts w:ascii="Symbol" w:hAnsi="Symbol" w:hint="default"/>
      </w:rPr>
    </w:lvl>
    <w:lvl w:ilvl="7" w:tplc="3760E328">
      <w:start w:val="1"/>
      <w:numFmt w:val="bullet"/>
      <w:lvlText w:val="o"/>
      <w:lvlJc w:val="left"/>
      <w:pPr>
        <w:ind w:left="6327" w:hanging="360"/>
      </w:pPr>
      <w:rPr>
        <w:rFonts w:ascii="Courier New" w:hAnsi="Courier New" w:cs="Courier New" w:hint="default"/>
      </w:rPr>
    </w:lvl>
    <w:lvl w:ilvl="8" w:tplc="F5BCC202">
      <w:start w:val="1"/>
      <w:numFmt w:val="bullet"/>
      <w:lvlText w:val=""/>
      <w:lvlJc w:val="left"/>
      <w:pPr>
        <w:ind w:left="7047" w:hanging="360"/>
      </w:pPr>
      <w:rPr>
        <w:rFonts w:ascii="Wingdings" w:hAnsi="Wingdings" w:hint="default"/>
      </w:rPr>
    </w:lvl>
  </w:abstractNum>
  <w:abstractNum w:abstractNumId="50"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51"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53" w15:restartNumberingAfterBreak="0">
    <w:nsid w:val="608E6EC6"/>
    <w:multiLevelType w:val="hybridMultilevel"/>
    <w:tmpl w:val="F9108C3C"/>
    <w:lvl w:ilvl="0" w:tplc="3F8C706A">
      <w:start w:val="1"/>
      <w:numFmt w:val="bullet"/>
      <w:lvlText w:val="-"/>
      <w:lvlJc w:val="left"/>
      <w:pPr>
        <w:ind w:left="720" w:hanging="360"/>
      </w:pPr>
      <w:rPr>
        <w:rFonts w:ascii="Courier New" w:hAnsi="Courier New" w:hint="default"/>
      </w:rPr>
    </w:lvl>
    <w:lvl w:ilvl="1" w:tplc="FD5A184A">
      <w:start w:val="1"/>
      <w:numFmt w:val="bullet"/>
      <w:lvlText w:val="o"/>
      <w:lvlJc w:val="left"/>
      <w:pPr>
        <w:ind w:left="1440" w:hanging="360"/>
      </w:pPr>
      <w:rPr>
        <w:rFonts w:ascii="Courier New" w:hAnsi="Courier New" w:cs="Courier New" w:hint="default"/>
      </w:rPr>
    </w:lvl>
    <w:lvl w:ilvl="2" w:tplc="21367A16">
      <w:start w:val="1"/>
      <w:numFmt w:val="bullet"/>
      <w:lvlText w:val=""/>
      <w:lvlJc w:val="left"/>
      <w:pPr>
        <w:ind w:left="2160" w:hanging="360"/>
      </w:pPr>
      <w:rPr>
        <w:rFonts w:ascii="Wingdings" w:hAnsi="Wingdings" w:hint="default"/>
      </w:rPr>
    </w:lvl>
    <w:lvl w:ilvl="3" w:tplc="22D21C20">
      <w:start w:val="1"/>
      <w:numFmt w:val="bullet"/>
      <w:lvlText w:val=""/>
      <w:lvlJc w:val="left"/>
      <w:pPr>
        <w:ind w:left="2880" w:hanging="360"/>
      </w:pPr>
      <w:rPr>
        <w:rFonts w:ascii="Symbol" w:hAnsi="Symbol" w:hint="default"/>
      </w:rPr>
    </w:lvl>
    <w:lvl w:ilvl="4" w:tplc="5900BCFA">
      <w:start w:val="1"/>
      <w:numFmt w:val="bullet"/>
      <w:lvlText w:val="o"/>
      <w:lvlJc w:val="left"/>
      <w:pPr>
        <w:ind w:left="3600" w:hanging="360"/>
      </w:pPr>
      <w:rPr>
        <w:rFonts w:ascii="Courier New" w:hAnsi="Courier New" w:cs="Courier New" w:hint="default"/>
      </w:rPr>
    </w:lvl>
    <w:lvl w:ilvl="5" w:tplc="5532B490">
      <w:start w:val="1"/>
      <w:numFmt w:val="bullet"/>
      <w:lvlText w:val=""/>
      <w:lvlJc w:val="left"/>
      <w:pPr>
        <w:ind w:left="4320" w:hanging="360"/>
      </w:pPr>
      <w:rPr>
        <w:rFonts w:ascii="Wingdings" w:hAnsi="Wingdings" w:hint="default"/>
      </w:rPr>
    </w:lvl>
    <w:lvl w:ilvl="6" w:tplc="759C683E">
      <w:start w:val="1"/>
      <w:numFmt w:val="bullet"/>
      <w:lvlText w:val=""/>
      <w:lvlJc w:val="left"/>
      <w:pPr>
        <w:ind w:left="5040" w:hanging="360"/>
      </w:pPr>
      <w:rPr>
        <w:rFonts w:ascii="Symbol" w:hAnsi="Symbol" w:hint="default"/>
      </w:rPr>
    </w:lvl>
    <w:lvl w:ilvl="7" w:tplc="ACEAFB1C">
      <w:start w:val="1"/>
      <w:numFmt w:val="bullet"/>
      <w:lvlText w:val="o"/>
      <w:lvlJc w:val="left"/>
      <w:pPr>
        <w:ind w:left="5760" w:hanging="360"/>
      </w:pPr>
      <w:rPr>
        <w:rFonts w:ascii="Courier New" w:hAnsi="Courier New" w:cs="Courier New" w:hint="default"/>
      </w:rPr>
    </w:lvl>
    <w:lvl w:ilvl="8" w:tplc="E41248B4">
      <w:start w:val="1"/>
      <w:numFmt w:val="bullet"/>
      <w:lvlText w:val=""/>
      <w:lvlJc w:val="left"/>
      <w:pPr>
        <w:ind w:left="6480" w:hanging="360"/>
      </w:pPr>
      <w:rPr>
        <w:rFonts w:ascii="Wingdings" w:hAnsi="Wingdings" w:hint="default"/>
      </w:rPr>
    </w:lvl>
  </w:abstractNum>
  <w:abstractNum w:abstractNumId="54"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56"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57"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58"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C885E54"/>
    <w:multiLevelType w:val="hybridMultilevel"/>
    <w:tmpl w:val="3DD22B62"/>
    <w:lvl w:ilvl="0" w:tplc="A6F23E4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63"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64"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1A21BB5"/>
    <w:multiLevelType w:val="hybridMultilevel"/>
    <w:tmpl w:val="4A76EA7A"/>
    <w:lvl w:ilvl="0" w:tplc="E80EE480">
      <w:start w:val="1"/>
      <w:numFmt w:val="decimal"/>
      <w:lvlText w:val="%1)"/>
      <w:lvlJc w:val="left"/>
      <w:pPr>
        <w:ind w:left="720" w:hanging="360"/>
      </w:pPr>
    </w:lvl>
    <w:lvl w:ilvl="1" w:tplc="88D864C6">
      <w:start w:val="1"/>
      <w:numFmt w:val="lowerLetter"/>
      <w:lvlText w:val="%2."/>
      <w:lvlJc w:val="left"/>
      <w:pPr>
        <w:ind w:left="1440" w:hanging="360"/>
      </w:pPr>
    </w:lvl>
    <w:lvl w:ilvl="2" w:tplc="88328AA6">
      <w:start w:val="1"/>
      <w:numFmt w:val="lowerRoman"/>
      <w:lvlText w:val="%3."/>
      <w:lvlJc w:val="right"/>
      <w:pPr>
        <w:ind w:left="2160" w:hanging="180"/>
      </w:pPr>
    </w:lvl>
    <w:lvl w:ilvl="3" w:tplc="A88EE5BE">
      <w:start w:val="1"/>
      <w:numFmt w:val="decimal"/>
      <w:lvlText w:val="%4."/>
      <w:lvlJc w:val="left"/>
      <w:pPr>
        <w:ind w:left="2880" w:hanging="360"/>
      </w:pPr>
    </w:lvl>
    <w:lvl w:ilvl="4" w:tplc="3970FFD4">
      <w:start w:val="1"/>
      <w:numFmt w:val="lowerLetter"/>
      <w:lvlText w:val="%5."/>
      <w:lvlJc w:val="left"/>
      <w:pPr>
        <w:ind w:left="3600" w:hanging="360"/>
      </w:pPr>
    </w:lvl>
    <w:lvl w:ilvl="5" w:tplc="0D4EEC16">
      <w:start w:val="1"/>
      <w:numFmt w:val="lowerRoman"/>
      <w:lvlText w:val="%6."/>
      <w:lvlJc w:val="right"/>
      <w:pPr>
        <w:ind w:left="4320" w:hanging="180"/>
      </w:pPr>
    </w:lvl>
    <w:lvl w:ilvl="6" w:tplc="9638831A">
      <w:start w:val="1"/>
      <w:numFmt w:val="decimal"/>
      <w:lvlText w:val="%7."/>
      <w:lvlJc w:val="left"/>
      <w:pPr>
        <w:ind w:left="5040" w:hanging="360"/>
      </w:pPr>
    </w:lvl>
    <w:lvl w:ilvl="7" w:tplc="07DA8B6C">
      <w:start w:val="1"/>
      <w:numFmt w:val="lowerLetter"/>
      <w:lvlText w:val="%8."/>
      <w:lvlJc w:val="left"/>
      <w:pPr>
        <w:ind w:left="5760" w:hanging="360"/>
      </w:pPr>
    </w:lvl>
    <w:lvl w:ilvl="8" w:tplc="4F56F9A2">
      <w:start w:val="1"/>
      <w:numFmt w:val="lowerRoman"/>
      <w:lvlText w:val="%9."/>
      <w:lvlJc w:val="right"/>
      <w:pPr>
        <w:ind w:left="6480" w:hanging="180"/>
      </w:pPr>
    </w:lvl>
  </w:abstractNum>
  <w:abstractNum w:abstractNumId="66"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69" w15:restartNumberingAfterBreak="0">
    <w:nsid w:val="7A4A3662"/>
    <w:multiLevelType w:val="hybridMultilevel"/>
    <w:tmpl w:val="35FA3094"/>
    <w:lvl w:ilvl="0" w:tplc="2EFCC286">
      <w:start w:val="1"/>
      <w:numFmt w:val="bullet"/>
      <w:lvlText w:val="-"/>
      <w:lvlJc w:val="left"/>
      <w:pPr>
        <w:ind w:left="754" w:hanging="360"/>
      </w:pPr>
      <w:rPr>
        <w:rFonts w:ascii="Courier New" w:hAnsi="Courier New" w:hint="default"/>
      </w:rPr>
    </w:lvl>
    <w:lvl w:ilvl="1" w:tplc="0A3289CA">
      <w:start w:val="1"/>
      <w:numFmt w:val="bullet"/>
      <w:lvlText w:val="o"/>
      <w:lvlJc w:val="left"/>
      <w:pPr>
        <w:ind w:left="1474" w:hanging="360"/>
      </w:pPr>
      <w:rPr>
        <w:rFonts w:ascii="Courier New" w:hAnsi="Courier New" w:cs="Courier New" w:hint="default"/>
      </w:rPr>
    </w:lvl>
    <w:lvl w:ilvl="2" w:tplc="78E68176">
      <w:start w:val="1"/>
      <w:numFmt w:val="bullet"/>
      <w:lvlText w:val=""/>
      <w:lvlJc w:val="left"/>
      <w:pPr>
        <w:ind w:left="2194" w:hanging="360"/>
      </w:pPr>
      <w:rPr>
        <w:rFonts w:ascii="Wingdings" w:hAnsi="Wingdings" w:hint="default"/>
      </w:rPr>
    </w:lvl>
    <w:lvl w:ilvl="3" w:tplc="29F057B4">
      <w:start w:val="1"/>
      <w:numFmt w:val="bullet"/>
      <w:lvlText w:val=""/>
      <w:lvlJc w:val="left"/>
      <w:pPr>
        <w:ind w:left="2914" w:hanging="360"/>
      </w:pPr>
      <w:rPr>
        <w:rFonts w:ascii="Symbol" w:hAnsi="Symbol" w:hint="default"/>
      </w:rPr>
    </w:lvl>
    <w:lvl w:ilvl="4" w:tplc="04768FD8">
      <w:start w:val="1"/>
      <w:numFmt w:val="bullet"/>
      <w:lvlText w:val="o"/>
      <w:lvlJc w:val="left"/>
      <w:pPr>
        <w:ind w:left="3634" w:hanging="360"/>
      </w:pPr>
      <w:rPr>
        <w:rFonts w:ascii="Courier New" w:hAnsi="Courier New" w:cs="Courier New" w:hint="default"/>
      </w:rPr>
    </w:lvl>
    <w:lvl w:ilvl="5" w:tplc="FA1C9BB4">
      <w:start w:val="1"/>
      <w:numFmt w:val="bullet"/>
      <w:lvlText w:val=""/>
      <w:lvlJc w:val="left"/>
      <w:pPr>
        <w:ind w:left="4354" w:hanging="360"/>
      </w:pPr>
      <w:rPr>
        <w:rFonts w:ascii="Wingdings" w:hAnsi="Wingdings" w:hint="default"/>
      </w:rPr>
    </w:lvl>
    <w:lvl w:ilvl="6" w:tplc="ED3CAB96">
      <w:start w:val="1"/>
      <w:numFmt w:val="bullet"/>
      <w:lvlText w:val=""/>
      <w:lvlJc w:val="left"/>
      <w:pPr>
        <w:ind w:left="5074" w:hanging="360"/>
      </w:pPr>
      <w:rPr>
        <w:rFonts w:ascii="Symbol" w:hAnsi="Symbol" w:hint="default"/>
      </w:rPr>
    </w:lvl>
    <w:lvl w:ilvl="7" w:tplc="1C3EF592">
      <w:start w:val="1"/>
      <w:numFmt w:val="bullet"/>
      <w:lvlText w:val="o"/>
      <w:lvlJc w:val="left"/>
      <w:pPr>
        <w:ind w:left="5794" w:hanging="360"/>
      </w:pPr>
      <w:rPr>
        <w:rFonts w:ascii="Courier New" w:hAnsi="Courier New" w:cs="Courier New" w:hint="default"/>
      </w:rPr>
    </w:lvl>
    <w:lvl w:ilvl="8" w:tplc="76A4CD8E">
      <w:start w:val="1"/>
      <w:numFmt w:val="bullet"/>
      <w:lvlText w:val=""/>
      <w:lvlJc w:val="left"/>
      <w:pPr>
        <w:ind w:left="6514" w:hanging="360"/>
      </w:pPr>
      <w:rPr>
        <w:rFonts w:ascii="Wingdings" w:hAnsi="Wingdings" w:hint="default"/>
      </w:rPr>
    </w:lvl>
  </w:abstractNum>
  <w:abstractNum w:abstractNumId="70"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B15272D"/>
    <w:multiLevelType w:val="hybridMultilevel"/>
    <w:tmpl w:val="4C60784A"/>
    <w:lvl w:ilvl="0" w:tplc="1DB03506">
      <w:start w:val="1"/>
      <w:numFmt w:val="bullet"/>
      <w:lvlText w:val=""/>
      <w:lvlJc w:val="left"/>
      <w:pPr>
        <w:ind w:left="1287" w:hanging="360"/>
      </w:pPr>
      <w:rPr>
        <w:rFonts w:ascii="Symbol" w:hAnsi="Symbol" w:hint="default"/>
      </w:rPr>
    </w:lvl>
    <w:lvl w:ilvl="1" w:tplc="B13865EE">
      <w:start w:val="1"/>
      <w:numFmt w:val="bullet"/>
      <w:lvlText w:val="o"/>
      <w:lvlJc w:val="left"/>
      <w:pPr>
        <w:ind w:left="2007" w:hanging="360"/>
      </w:pPr>
      <w:rPr>
        <w:rFonts w:ascii="Courier New" w:hAnsi="Courier New" w:cs="Courier New" w:hint="default"/>
      </w:rPr>
    </w:lvl>
    <w:lvl w:ilvl="2" w:tplc="C540BB3E">
      <w:start w:val="1"/>
      <w:numFmt w:val="bullet"/>
      <w:lvlText w:val=""/>
      <w:lvlJc w:val="left"/>
      <w:pPr>
        <w:ind w:left="2727" w:hanging="360"/>
      </w:pPr>
      <w:rPr>
        <w:rFonts w:ascii="Wingdings" w:hAnsi="Wingdings" w:hint="default"/>
      </w:rPr>
    </w:lvl>
    <w:lvl w:ilvl="3" w:tplc="C31A413A">
      <w:start w:val="1"/>
      <w:numFmt w:val="bullet"/>
      <w:lvlText w:val=""/>
      <w:lvlJc w:val="left"/>
      <w:pPr>
        <w:ind w:left="3447" w:hanging="360"/>
      </w:pPr>
      <w:rPr>
        <w:rFonts w:ascii="Symbol" w:hAnsi="Symbol" w:hint="default"/>
      </w:rPr>
    </w:lvl>
    <w:lvl w:ilvl="4" w:tplc="D73E04BE">
      <w:start w:val="1"/>
      <w:numFmt w:val="bullet"/>
      <w:lvlText w:val="o"/>
      <w:lvlJc w:val="left"/>
      <w:pPr>
        <w:ind w:left="4167" w:hanging="360"/>
      </w:pPr>
      <w:rPr>
        <w:rFonts w:ascii="Courier New" w:hAnsi="Courier New" w:cs="Courier New" w:hint="default"/>
      </w:rPr>
    </w:lvl>
    <w:lvl w:ilvl="5" w:tplc="6F1262F2">
      <w:start w:val="1"/>
      <w:numFmt w:val="bullet"/>
      <w:lvlText w:val=""/>
      <w:lvlJc w:val="left"/>
      <w:pPr>
        <w:ind w:left="4887" w:hanging="360"/>
      </w:pPr>
      <w:rPr>
        <w:rFonts w:ascii="Wingdings" w:hAnsi="Wingdings" w:hint="default"/>
      </w:rPr>
    </w:lvl>
    <w:lvl w:ilvl="6" w:tplc="79E819D2">
      <w:start w:val="1"/>
      <w:numFmt w:val="bullet"/>
      <w:lvlText w:val=""/>
      <w:lvlJc w:val="left"/>
      <w:pPr>
        <w:ind w:left="5607" w:hanging="360"/>
      </w:pPr>
      <w:rPr>
        <w:rFonts w:ascii="Symbol" w:hAnsi="Symbol" w:hint="default"/>
      </w:rPr>
    </w:lvl>
    <w:lvl w:ilvl="7" w:tplc="F196AE22">
      <w:start w:val="1"/>
      <w:numFmt w:val="bullet"/>
      <w:lvlText w:val="o"/>
      <w:lvlJc w:val="left"/>
      <w:pPr>
        <w:ind w:left="6327" w:hanging="360"/>
      </w:pPr>
      <w:rPr>
        <w:rFonts w:ascii="Courier New" w:hAnsi="Courier New" w:cs="Courier New" w:hint="default"/>
      </w:rPr>
    </w:lvl>
    <w:lvl w:ilvl="8" w:tplc="EF88DCF2">
      <w:start w:val="1"/>
      <w:numFmt w:val="bullet"/>
      <w:lvlText w:val=""/>
      <w:lvlJc w:val="left"/>
      <w:pPr>
        <w:ind w:left="7047" w:hanging="360"/>
      </w:pPr>
      <w:rPr>
        <w:rFonts w:ascii="Wingdings" w:hAnsi="Wingdings" w:hint="default"/>
      </w:rPr>
    </w:lvl>
  </w:abstractNum>
  <w:abstractNum w:abstractNumId="72"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73" w15:restartNumberingAfterBreak="0">
    <w:nsid w:val="7CC74315"/>
    <w:multiLevelType w:val="hybridMultilevel"/>
    <w:tmpl w:val="6010A482"/>
    <w:lvl w:ilvl="0" w:tplc="AC7EEBBE">
      <w:start w:val="1"/>
      <w:numFmt w:val="bullet"/>
      <w:lvlText w:val=""/>
      <w:lvlJc w:val="left"/>
      <w:pPr>
        <w:ind w:left="502" w:hanging="360"/>
      </w:pPr>
      <w:rPr>
        <w:rFonts w:ascii="Symbol" w:hAnsi="Symbol" w:hint="default"/>
      </w:rPr>
    </w:lvl>
    <w:lvl w:ilvl="1" w:tplc="63E4BAD2">
      <w:start w:val="1"/>
      <w:numFmt w:val="bullet"/>
      <w:lvlText w:val="o"/>
      <w:lvlJc w:val="left"/>
      <w:pPr>
        <w:ind w:left="1440" w:hanging="360"/>
      </w:pPr>
      <w:rPr>
        <w:rFonts w:ascii="Courier New" w:hAnsi="Courier New" w:cs="Courier New" w:hint="default"/>
      </w:rPr>
    </w:lvl>
    <w:lvl w:ilvl="2" w:tplc="ACB4FA50">
      <w:start w:val="1"/>
      <w:numFmt w:val="bullet"/>
      <w:lvlText w:val=""/>
      <w:lvlJc w:val="left"/>
      <w:pPr>
        <w:ind w:left="2160" w:hanging="360"/>
      </w:pPr>
      <w:rPr>
        <w:rFonts w:ascii="Wingdings" w:hAnsi="Wingdings" w:hint="default"/>
      </w:rPr>
    </w:lvl>
    <w:lvl w:ilvl="3" w:tplc="8C9CD298">
      <w:start w:val="1"/>
      <w:numFmt w:val="bullet"/>
      <w:lvlText w:val=""/>
      <w:lvlJc w:val="left"/>
      <w:pPr>
        <w:ind w:left="2880" w:hanging="360"/>
      </w:pPr>
      <w:rPr>
        <w:rFonts w:ascii="Symbol" w:hAnsi="Symbol" w:hint="default"/>
      </w:rPr>
    </w:lvl>
    <w:lvl w:ilvl="4" w:tplc="CDAE22CE">
      <w:start w:val="1"/>
      <w:numFmt w:val="bullet"/>
      <w:lvlText w:val="o"/>
      <w:lvlJc w:val="left"/>
      <w:pPr>
        <w:ind w:left="3600" w:hanging="360"/>
      </w:pPr>
      <w:rPr>
        <w:rFonts w:ascii="Courier New" w:hAnsi="Courier New" w:cs="Courier New" w:hint="default"/>
      </w:rPr>
    </w:lvl>
    <w:lvl w:ilvl="5" w:tplc="8D9AC876">
      <w:start w:val="1"/>
      <w:numFmt w:val="bullet"/>
      <w:lvlText w:val=""/>
      <w:lvlJc w:val="left"/>
      <w:pPr>
        <w:ind w:left="4320" w:hanging="360"/>
      </w:pPr>
      <w:rPr>
        <w:rFonts w:ascii="Wingdings" w:hAnsi="Wingdings" w:hint="default"/>
      </w:rPr>
    </w:lvl>
    <w:lvl w:ilvl="6" w:tplc="D19A8B78">
      <w:start w:val="1"/>
      <w:numFmt w:val="bullet"/>
      <w:lvlText w:val=""/>
      <w:lvlJc w:val="left"/>
      <w:pPr>
        <w:ind w:left="5040" w:hanging="360"/>
      </w:pPr>
      <w:rPr>
        <w:rFonts w:ascii="Symbol" w:hAnsi="Symbol" w:hint="default"/>
      </w:rPr>
    </w:lvl>
    <w:lvl w:ilvl="7" w:tplc="FB1850F6">
      <w:start w:val="1"/>
      <w:numFmt w:val="bullet"/>
      <w:lvlText w:val="o"/>
      <w:lvlJc w:val="left"/>
      <w:pPr>
        <w:ind w:left="5760" w:hanging="360"/>
      </w:pPr>
      <w:rPr>
        <w:rFonts w:ascii="Courier New" w:hAnsi="Courier New" w:cs="Courier New" w:hint="default"/>
      </w:rPr>
    </w:lvl>
    <w:lvl w:ilvl="8" w:tplc="6D6E90A6">
      <w:start w:val="1"/>
      <w:numFmt w:val="bullet"/>
      <w:lvlText w:val=""/>
      <w:lvlJc w:val="left"/>
      <w:pPr>
        <w:ind w:left="6480" w:hanging="360"/>
      </w:pPr>
      <w:rPr>
        <w:rFonts w:ascii="Wingdings" w:hAnsi="Wingdings" w:hint="default"/>
      </w:rPr>
    </w:lvl>
  </w:abstractNum>
  <w:num w:numId="1">
    <w:abstractNumId w:val="49"/>
  </w:num>
  <w:num w:numId="2">
    <w:abstractNumId w:val="53"/>
  </w:num>
  <w:num w:numId="3">
    <w:abstractNumId w:val="36"/>
  </w:num>
  <w:num w:numId="4">
    <w:abstractNumId w:val="69"/>
  </w:num>
  <w:num w:numId="5">
    <w:abstractNumId w:val="24"/>
  </w:num>
  <w:num w:numId="6">
    <w:abstractNumId w:val="73"/>
  </w:num>
  <w:num w:numId="7">
    <w:abstractNumId w:val="48"/>
  </w:num>
  <w:num w:numId="8">
    <w:abstractNumId w:val="10"/>
  </w:num>
  <w:num w:numId="9">
    <w:abstractNumId w:val="44"/>
  </w:num>
  <w:num w:numId="10">
    <w:abstractNumId w:val="42"/>
  </w:num>
  <w:num w:numId="11">
    <w:abstractNumId w:val="26"/>
  </w:num>
  <w:num w:numId="12">
    <w:abstractNumId w:val="11"/>
  </w:num>
  <w:num w:numId="13">
    <w:abstractNumId w:val="12"/>
  </w:num>
  <w:num w:numId="14">
    <w:abstractNumId w:val="17"/>
  </w:num>
  <w:num w:numId="15">
    <w:abstractNumId w:val="25"/>
  </w:num>
  <w:num w:numId="16">
    <w:abstractNumId w:val="71"/>
  </w:num>
  <w:num w:numId="17">
    <w:abstractNumId w:val="23"/>
  </w:num>
  <w:num w:numId="18">
    <w:abstractNumId w:val="56"/>
  </w:num>
  <w:num w:numId="19">
    <w:abstractNumId w:val="28"/>
  </w:num>
  <w:num w:numId="20">
    <w:abstractNumId w:val="9"/>
  </w:num>
  <w:num w:numId="21">
    <w:abstractNumId w:val="50"/>
  </w:num>
  <w:num w:numId="22">
    <w:abstractNumId w:val="63"/>
  </w:num>
  <w:num w:numId="23">
    <w:abstractNumId w:val="29"/>
  </w:num>
  <w:num w:numId="24">
    <w:abstractNumId w:val="37"/>
  </w:num>
  <w:num w:numId="25">
    <w:abstractNumId w:val="0"/>
  </w:num>
  <w:num w:numId="26">
    <w:abstractNumId w:val="1"/>
  </w:num>
  <w:num w:numId="27">
    <w:abstractNumId w:val="3"/>
  </w:num>
  <w:num w:numId="28">
    <w:abstractNumId w:val="5"/>
  </w:num>
  <w:num w:numId="29">
    <w:abstractNumId w:val="14"/>
  </w:num>
  <w:num w:numId="30">
    <w:abstractNumId w:val="2"/>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num>
  <w:num w:numId="43">
    <w:abstractNumId w:val="65"/>
  </w:num>
  <w:num w:numId="44">
    <w:abstractNumId w:val="27"/>
  </w:num>
  <w:num w:numId="45">
    <w:abstractNumId w:val="20"/>
  </w:num>
  <w:num w:numId="46">
    <w:abstractNumId w:val="31"/>
  </w:num>
  <w:num w:numId="47">
    <w:abstractNumId w:val="40"/>
  </w:num>
  <w:num w:numId="48">
    <w:abstractNumId w:val="68"/>
  </w:num>
  <w:num w:numId="49">
    <w:abstractNumId w:val="39"/>
  </w:num>
  <w:num w:numId="50">
    <w:abstractNumId w:val="19"/>
  </w:num>
  <w:num w:numId="51">
    <w:abstractNumId w:val="8"/>
  </w:num>
  <w:num w:numId="52">
    <w:abstractNumId w:val="21"/>
  </w:num>
  <w:num w:numId="53">
    <w:abstractNumId w:val="52"/>
  </w:num>
  <w:num w:numId="54">
    <w:abstractNumId w:val="7"/>
  </w:num>
  <w:num w:numId="55">
    <w:abstractNumId w:val="35"/>
  </w:num>
  <w:num w:numId="56">
    <w:abstractNumId w:val="33"/>
  </w:num>
  <w:num w:numId="57">
    <w:abstractNumId w:val="4"/>
  </w:num>
  <w:num w:numId="58">
    <w:abstractNumId w:val="60"/>
  </w:num>
  <w:num w:numId="59">
    <w:abstractNumId w:val="58"/>
  </w:num>
  <w:num w:numId="60">
    <w:abstractNumId w:val="16"/>
  </w:num>
  <w:num w:numId="61">
    <w:abstractNumId w:val="30"/>
  </w:num>
  <w:num w:numId="62">
    <w:abstractNumId w:val="70"/>
  </w:num>
  <w:num w:numId="63">
    <w:abstractNumId w:val="45"/>
  </w:num>
  <w:num w:numId="64">
    <w:abstractNumId w:val="18"/>
  </w:num>
  <w:num w:numId="65">
    <w:abstractNumId w:val="43"/>
  </w:num>
  <w:num w:numId="66">
    <w:abstractNumId w:val="59"/>
  </w:num>
  <w:num w:numId="67">
    <w:abstractNumId w:val="67"/>
  </w:num>
  <w:num w:numId="68">
    <w:abstractNumId w:val="61"/>
  </w:num>
  <w:num w:numId="69">
    <w:abstractNumId w:val="47"/>
  </w:num>
  <w:num w:numId="70">
    <w:abstractNumId w:val="54"/>
  </w:num>
  <w:num w:numId="71">
    <w:abstractNumId w:val="51"/>
  </w:num>
  <w:num w:numId="72">
    <w:abstractNumId w:val="66"/>
  </w:num>
  <w:num w:numId="73">
    <w:abstractNumId w:val="64"/>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A9"/>
    <w:rsid w:val="00002E83"/>
    <w:rsid w:val="00040F11"/>
    <w:rsid w:val="00061334"/>
    <w:rsid w:val="00081381"/>
    <w:rsid w:val="0008339E"/>
    <w:rsid w:val="00085494"/>
    <w:rsid w:val="00092561"/>
    <w:rsid w:val="000B66F2"/>
    <w:rsid w:val="000C0B40"/>
    <w:rsid w:val="000F66EF"/>
    <w:rsid w:val="00120642"/>
    <w:rsid w:val="00124781"/>
    <w:rsid w:val="001249D3"/>
    <w:rsid w:val="001335D5"/>
    <w:rsid w:val="00182D7E"/>
    <w:rsid w:val="00195540"/>
    <w:rsid w:val="001A16B4"/>
    <w:rsid w:val="001D4D61"/>
    <w:rsid w:val="002208A9"/>
    <w:rsid w:val="002267E8"/>
    <w:rsid w:val="00240DB5"/>
    <w:rsid w:val="0029133F"/>
    <w:rsid w:val="002A3C70"/>
    <w:rsid w:val="002E5860"/>
    <w:rsid w:val="00306081"/>
    <w:rsid w:val="00352C96"/>
    <w:rsid w:val="00391256"/>
    <w:rsid w:val="003B5BD9"/>
    <w:rsid w:val="003C1A10"/>
    <w:rsid w:val="003E0550"/>
    <w:rsid w:val="003E61E2"/>
    <w:rsid w:val="00420B06"/>
    <w:rsid w:val="00460610"/>
    <w:rsid w:val="0047768A"/>
    <w:rsid w:val="004932A3"/>
    <w:rsid w:val="00495298"/>
    <w:rsid w:val="004F15A0"/>
    <w:rsid w:val="004F3140"/>
    <w:rsid w:val="0055003E"/>
    <w:rsid w:val="00563AC8"/>
    <w:rsid w:val="005A79D4"/>
    <w:rsid w:val="005E1CD4"/>
    <w:rsid w:val="005F4781"/>
    <w:rsid w:val="00607DF3"/>
    <w:rsid w:val="006172FB"/>
    <w:rsid w:val="00640E17"/>
    <w:rsid w:val="0064768D"/>
    <w:rsid w:val="00652659"/>
    <w:rsid w:val="00660E73"/>
    <w:rsid w:val="006744BE"/>
    <w:rsid w:val="006A3B8D"/>
    <w:rsid w:val="006C3AAA"/>
    <w:rsid w:val="006E5E3D"/>
    <w:rsid w:val="006E7F4C"/>
    <w:rsid w:val="006F2C01"/>
    <w:rsid w:val="006F4DAE"/>
    <w:rsid w:val="00701AF7"/>
    <w:rsid w:val="007047E3"/>
    <w:rsid w:val="007225A0"/>
    <w:rsid w:val="007321D7"/>
    <w:rsid w:val="007471C9"/>
    <w:rsid w:val="00756624"/>
    <w:rsid w:val="007B7BBB"/>
    <w:rsid w:val="007C2D10"/>
    <w:rsid w:val="007F2C7D"/>
    <w:rsid w:val="007F3278"/>
    <w:rsid w:val="00815C46"/>
    <w:rsid w:val="0085103B"/>
    <w:rsid w:val="00875C8D"/>
    <w:rsid w:val="00887679"/>
    <w:rsid w:val="008A6FE3"/>
    <w:rsid w:val="008B0845"/>
    <w:rsid w:val="008C5D6D"/>
    <w:rsid w:val="008D1F89"/>
    <w:rsid w:val="008F179E"/>
    <w:rsid w:val="00922C89"/>
    <w:rsid w:val="009416E0"/>
    <w:rsid w:val="00953AD5"/>
    <w:rsid w:val="00987C1B"/>
    <w:rsid w:val="00995393"/>
    <w:rsid w:val="009A4B9E"/>
    <w:rsid w:val="009D3C78"/>
    <w:rsid w:val="009D6597"/>
    <w:rsid w:val="009D6CFC"/>
    <w:rsid w:val="00A23029"/>
    <w:rsid w:val="00A50281"/>
    <w:rsid w:val="00A53723"/>
    <w:rsid w:val="00A576A0"/>
    <w:rsid w:val="00A57A55"/>
    <w:rsid w:val="00A751B8"/>
    <w:rsid w:val="00A766FE"/>
    <w:rsid w:val="00A82449"/>
    <w:rsid w:val="00A97885"/>
    <w:rsid w:val="00AA7AE2"/>
    <w:rsid w:val="00AB1D84"/>
    <w:rsid w:val="00AB648E"/>
    <w:rsid w:val="00AC0524"/>
    <w:rsid w:val="00AC250D"/>
    <w:rsid w:val="00AF3F10"/>
    <w:rsid w:val="00B10624"/>
    <w:rsid w:val="00B339C2"/>
    <w:rsid w:val="00B40A2F"/>
    <w:rsid w:val="00B8265F"/>
    <w:rsid w:val="00B92567"/>
    <w:rsid w:val="00B928FE"/>
    <w:rsid w:val="00B9451B"/>
    <w:rsid w:val="00BA1305"/>
    <w:rsid w:val="00BA4440"/>
    <w:rsid w:val="00BA7255"/>
    <w:rsid w:val="00BE0D9A"/>
    <w:rsid w:val="00BE28D6"/>
    <w:rsid w:val="00C2387C"/>
    <w:rsid w:val="00C716DE"/>
    <w:rsid w:val="00C733F5"/>
    <w:rsid w:val="00CB6C98"/>
    <w:rsid w:val="00CC68AB"/>
    <w:rsid w:val="00CC7CD6"/>
    <w:rsid w:val="00D37600"/>
    <w:rsid w:val="00D652AE"/>
    <w:rsid w:val="00D663C8"/>
    <w:rsid w:val="00DA7612"/>
    <w:rsid w:val="00DC3385"/>
    <w:rsid w:val="00DD190A"/>
    <w:rsid w:val="00DD5B7C"/>
    <w:rsid w:val="00DD79C7"/>
    <w:rsid w:val="00DE05AC"/>
    <w:rsid w:val="00DF0B0A"/>
    <w:rsid w:val="00E024F1"/>
    <w:rsid w:val="00E06C14"/>
    <w:rsid w:val="00E264A1"/>
    <w:rsid w:val="00E66F31"/>
    <w:rsid w:val="00EF112B"/>
    <w:rsid w:val="00F223E8"/>
    <w:rsid w:val="00F41234"/>
    <w:rsid w:val="00F56A70"/>
    <w:rsid w:val="00F85563"/>
    <w:rsid w:val="00F95A1B"/>
    <w:rsid w:val="00FC5D4B"/>
    <w:rsid w:val="00FF10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6B1D046"/>
  <w15:docId w15:val="{13F2B83A-24A8-44F2-A4FB-4B8928FA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885"/>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pPr>
      <w:pBdr>
        <w:bottom w:val="single" w:sz="6" w:space="4" w:color="EFF0F1"/>
      </w:pBdr>
      <w:spacing w:before="100" w:beforeAutospacing="1" w:after="100" w:afterAutospacing="1" w:line="240" w:lineRule="auto"/>
      <w:outlineLvl w:val="0"/>
    </w:pPr>
    <w:rPr>
      <w:rFonts w:ascii="Tahoma" w:eastAsia="Times New Roman" w:hAnsi="Tahoma" w:cs="Tahoma"/>
      <w:b/>
      <w:bCs/>
      <w:color w:val="0099CB"/>
      <w:sz w:val="35"/>
      <w:szCs w:val="35"/>
      <w:lang w:eastAsia="ru-RU"/>
    </w:rPr>
  </w:style>
  <w:style w:type="paragraph" w:styleId="2">
    <w:name w:val="heading 2"/>
    <w:basedOn w:val="a"/>
    <w:link w:val="21"/>
    <w:qFormat/>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0">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rPr>
      <w:rFonts w:ascii="Tahoma" w:hAnsi="Tahoma" w:cs="Tahoma"/>
      <w:b/>
      <w:bCs/>
      <w:color w:val="0099CB"/>
      <w:sz w:val="35"/>
      <w:szCs w:val="35"/>
      <w:lang w:eastAsia="ru-RU"/>
    </w:rPr>
  </w:style>
  <w:style w:type="character" w:customStyle="1" w:styleId="30">
    <w:name w:val="Заголовок 3 Знак"/>
    <w:link w:val="3"/>
    <w:uiPriority w:val="9"/>
    <w:rPr>
      <w:rFonts w:ascii="Cambria" w:hAnsi="Cambria" w:cs="Times New Roman"/>
      <w:b/>
      <w:bCs/>
      <w:color w:val="4F81BD"/>
    </w:rPr>
  </w:style>
  <w:style w:type="character" w:customStyle="1" w:styleId="40">
    <w:name w:val="Заголовок 4 Знак"/>
    <w:link w:val="4"/>
    <w:rPr>
      <w:rFonts w:ascii="Times New Roman" w:hAnsi="Times New Roman" w:cs="Times New Roman"/>
      <w:b/>
      <w:sz w:val="24"/>
      <w:szCs w:val="24"/>
      <w:lang w:eastAsia="ru-RU"/>
    </w:rPr>
  </w:style>
  <w:style w:type="paragraph" w:customStyle="1" w:styleId="Default">
    <w:name w:val="Default"/>
    <w:link w:val="Default1"/>
    <w:rPr>
      <w:rFonts w:ascii="Times New Roman" w:eastAsia="Times New Roman" w:hAnsi="Times New Roman"/>
      <w:color w:val="000000"/>
      <w:sz w:val="24"/>
      <w:szCs w:val="24"/>
    </w:rPr>
  </w:style>
  <w:style w:type="table" w:styleId="a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pPr>
      <w:tabs>
        <w:tab w:val="center" w:pos="4677"/>
        <w:tab w:val="right" w:pos="9355"/>
      </w:tabs>
      <w:spacing w:after="0" w:line="240" w:lineRule="auto"/>
    </w:pPr>
  </w:style>
  <w:style w:type="character" w:customStyle="1" w:styleId="a5">
    <w:name w:val="Верхний колонтитул Знак"/>
    <w:link w:val="a4"/>
    <w:uiPriority w:val="99"/>
    <w:rPr>
      <w:rFonts w:cs="Times New Roman"/>
    </w:rPr>
  </w:style>
  <w:style w:type="paragraph" w:styleId="a6">
    <w:name w:val="footer"/>
    <w:aliases w:val="Знак5"/>
    <w:basedOn w:val="a"/>
    <w:link w:val="a7"/>
    <w:uiPriority w:val="99"/>
    <w:pPr>
      <w:tabs>
        <w:tab w:val="center" w:pos="4677"/>
        <w:tab w:val="right" w:pos="9355"/>
      </w:tabs>
      <w:spacing w:after="0" w:line="240" w:lineRule="auto"/>
    </w:pPr>
  </w:style>
  <w:style w:type="character" w:customStyle="1" w:styleId="a7">
    <w:name w:val="Нижний колонтитул Знак"/>
    <w:aliases w:val="Знак5 Знак"/>
    <w:link w:val="a6"/>
    <w:uiPriority w:val="99"/>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
    <w:basedOn w:val="a"/>
    <w:link w:val="ab"/>
    <w:uiPriority w:val="99"/>
    <w:qFormat/>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
    <w:link w:val="aa"/>
    <w:uiPriority w:val="99"/>
    <w:qFormat/>
    <w:rPr>
      <w:rFonts w:ascii="Times New Roman" w:hAnsi="Times New Roman" w:cs="Times New Roman"/>
      <w:sz w:val="20"/>
      <w:szCs w:val="20"/>
    </w:rPr>
  </w:style>
  <w:style w:type="paragraph" w:styleId="ac">
    <w:name w:val="List"/>
    <w:basedOn w:val="a"/>
    <w:link w:val="ad"/>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pPr>
      <w:widowControl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Pr>
      <w:rFonts w:ascii="Times New Roman" w:hAnsi="Times New Roman" w:cs="Times New Roman"/>
      <w:b/>
      <w:bCs/>
      <w:sz w:val="26"/>
      <w:szCs w:val="26"/>
    </w:rPr>
  </w:style>
  <w:style w:type="character" w:styleId="ae">
    <w:name w:val="page number"/>
    <w:link w:val="12"/>
    <w:rPr>
      <w:rFonts w:cs="Times New Roman"/>
    </w:rPr>
  </w:style>
  <w:style w:type="character" w:styleId="af">
    <w:name w:val="footnote reference"/>
    <w:uiPriority w:val="99"/>
    <w:qFormat/>
    <w:rPr>
      <w:rFonts w:cs="Times New Roman"/>
      <w:vertAlign w:val="superscript"/>
    </w:rPr>
  </w:style>
  <w:style w:type="paragraph" w:customStyle="1" w:styleId="210">
    <w:name w:val="Список 21"/>
    <w:basedOn w:val="a"/>
    <w:uiPriority w:val="99"/>
    <w:pPr>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rPr>
      <w:rFonts w:ascii="Times New Roman" w:hAnsi="Times New Roman" w:cs="Times New Roman"/>
      <w:sz w:val="24"/>
      <w:szCs w:val="24"/>
      <w:lang w:eastAsia="ru-RU"/>
    </w:rPr>
  </w:style>
  <w:style w:type="paragraph" w:customStyle="1" w:styleId="211">
    <w:name w:val="Основной текст 21"/>
    <w:basedOn w:val="a"/>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basedOn w:val="a"/>
    <w:link w:val="af3"/>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pPr>
      <w:spacing w:after="0" w:line="240" w:lineRule="auto"/>
    </w:pPr>
    <w:rPr>
      <w:sz w:val="20"/>
      <w:szCs w:val="20"/>
    </w:rPr>
  </w:style>
  <w:style w:type="character" w:customStyle="1" w:styleId="af5">
    <w:name w:val="Текст концевой сноски Знак"/>
    <w:link w:val="af4"/>
    <w:uiPriority w:val="99"/>
    <w:rPr>
      <w:rFonts w:cs="Times New Roman"/>
      <w:sz w:val="20"/>
      <w:szCs w:val="20"/>
    </w:rPr>
  </w:style>
  <w:style w:type="character" w:styleId="af6">
    <w:name w:val="endnote reference"/>
    <w:link w:val="13"/>
    <w:uiPriority w:val="99"/>
    <w:rPr>
      <w:rFonts w:cs="Times New Roman"/>
      <w:vertAlign w:val="superscript"/>
    </w:rPr>
  </w:style>
  <w:style w:type="paragraph" w:styleId="af7">
    <w:name w:val="Body Text"/>
    <w:aliases w:val="Знак6"/>
    <w:basedOn w:val="a"/>
    <w:link w:val="af8"/>
    <w:pPr>
      <w:spacing w:after="120"/>
    </w:pPr>
  </w:style>
  <w:style w:type="character" w:customStyle="1" w:styleId="af8">
    <w:name w:val="Основной текст Знак"/>
    <w:aliases w:val="Знак6 Знак"/>
    <w:link w:val="af7"/>
    <w:rPr>
      <w:rFonts w:cs="Times New Roman"/>
    </w:rPr>
  </w:style>
  <w:style w:type="paragraph" w:customStyle="1" w:styleId="Iauiue">
    <w:name w:val="Iau?iue"/>
    <w:pPr>
      <w:spacing w:line="360" w:lineRule="auto"/>
    </w:pPr>
    <w:rPr>
      <w:rFonts w:ascii="Times New Roman" w:eastAsia="Times New Roman" w:hAnsi="Times New Roman"/>
      <w:sz w:val="24"/>
    </w:rPr>
  </w:style>
  <w:style w:type="character" w:styleId="af9">
    <w:name w:val="Hyperlink"/>
    <w:link w:val="22"/>
    <w:uiPriority w:val="99"/>
    <w:rPr>
      <w:rFonts w:cs="Times New Roman"/>
      <w:color w:val="0000FF"/>
      <w:u w:val="single"/>
    </w:rPr>
  </w:style>
  <w:style w:type="paragraph" w:customStyle="1" w:styleId="Style13">
    <w:name w:val="Style13"/>
    <w:basedOn w:val="a"/>
    <w:pPr>
      <w:widowControl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Pr>
      <w:rFonts w:ascii="Times New Roman" w:hAnsi="Times New Roman" w:cs="Times New Roman"/>
      <w:sz w:val="16"/>
      <w:szCs w:val="16"/>
    </w:rPr>
  </w:style>
  <w:style w:type="paragraph" w:customStyle="1" w:styleId="Style12">
    <w:name w:val="Style12"/>
    <w:basedOn w:val="a"/>
    <w:uiPriority w:val="99"/>
    <w:pPr>
      <w:widowControl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pPr>
      <w:widowControl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Pr>
      <w:rFonts w:ascii="Times New Roman" w:hAnsi="Times New Roman" w:cs="Times New Roman"/>
      <w:sz w:val="18"/>
      <w:szCs w:val="18"/>
    </w:rPr>
  </w:style>
  <w:style w:type="paragraph" w:styleId="23">
    <w:name w:val="List 2"/>
    <w:basedOn w:val="a"/>
    <w:link w:val="24"/>
    <w:pPr>
      <w:ind w:left="566" w:hanging="283"/>
      <w:contextualSpacing/>
    </w:pPr>
  </w:style>
  <w:style w:type="character" w:customStyle="1" w:styleId="FontStyle11">
    <w:name w:val="Font Style11"/>
    <w:rPr>
      <w:rFonts w:ascii="Times New Roman" w:hAnsi="Times New Roman" w:cs="Times New Roman"/>
      <w:spacing w:val="10"/>
      <w:sz w:val="20"/>
      <w:szCs w:val="20"/>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Pr>
      <w:rFonts w:ascii="Courier New" w:hAnsi="Courier New" w:cs="Times New Roman"/>
      <w:sz w:val="20"/>
      <w:szCs w:val="20"/>
      <w:lang w:eastAsia="ru-RU"/>
    </w:rPr>
  </w:style>
  <w:style w:type="paragraph" w:customStyle="1" w:styleId="Style1">
    <w:name w:val="Style1"/>
    <w:basedOn w:val="a"/>
    <w:pPr>
      <w:widowControl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pPr>
      <w:widowControl w:val="0"/>
      <w:ind w:firstLine="720"/>
    </w:pPr>
    <w:rPr>
      <w:rFonts w:ascii="Arial" w:eastAsia="Times New Roman" w:hAnsi="Arial" w:cs="Arial"/>
    </w:rPr>
  </w:style>
  <w:style w:type="paragraph" w:styleId="afa">
    <w:name w:val="No Spacing"/>
    <w:link w:val="afb"/>
    <w:uiPriority w:val="1"/>
    <w:qFormat/>
    <w:rPr>
      <w:rFonts w:ascii="Times New Roman" w:eastAsia="Times New Roman" w:hAnsi="Times New Roman"/>
      <w:sz w:val="24"/>
      <w:szCs w:val="24"/>
    </w:rPr>
  </w:style>
  <w:style w:type="character" w:styleId="afc">
    <w:name w:val="FollowedHyperlink"/>
    <w:link w:val="25"/>
    <w:uiPriority w:val="99"/>
    <w:rPr>
      <w:rFonts w:cs="Times New Roman"/>
      <w:color w:val="800080"/>
      <w:u w:val="single"/>
    </w:rPr>
  </w:style>
  <w:style w:type="paragraph" w:customStyle="1" w:styleId="xl63">
    <w:name w:val="xl63"/>
    <w:basedOn w:val="a"/>
    <w:link w:val="xl6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64">
    <w:name w:val="xl64"/>
    <w:basedOn w:val="a"/>
    <w:link w:val="xl6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65">
    <w:name w:val="xl65"/>
    <w:basedOn w:val="a"/>
    <w:link w:val="xl65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69">
    <w:name w:val="xl69"/>
    <w:basedOn w:val="a"/>
    <w:link w:val="xl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70">
    <w:name w:val="xl70"/>
    <w:basedOn w:val="a"/>
    <w:link w:val="xl70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71">
    <w:name w:val="xl71"/>
    <w:basedOn w:val="a"/>
    <w:link w:val="xl71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2">
    <w:name w:val="xl72"/>
    <w:basedOn w:val="a"/>
    <w:link w:val="xl7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3">
    <w:name w:val="xl73"/>
    <w:basedOn w:val="a"/>
    <w:link w:val="xl7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5">
    <w:name w:val="xl75"/>
    <w:basedOn w:val="a"/>
    <w:link w:val="xl75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b/>
      <w:bCs/>
      <w:sz w:val="16"/>
      <w:szCs w:val="16"/>
      <w:lang w:eastAsia="ru-RU"/>
    </w:rPr>
  </w:style>
  <w:style w:type="numbering" w:customStyle="1" w:styleId="14">
    <w:name w:val="Нет списка1"/>
    <w:next w:val="a2"/>
    <w:semiHidden/>
    <w:unhideWhenUsed/>
  </w:style>
  <w:style w:type="paragraph" w:customStyle="1" w:styleId="ConsPlusNonformat">
    <w:name w:val="ConsPlusNonformat"/>
    <w:link w:val="ConsPlusNonformat1"/>
    <w:pPr>
      <w:widowControl w:val="0"/>
    </w:pPr>
    <w:rPr>
      <w:rFonts w:ascii="Courier New" w:eastAsia="Times New Roman" w:hAnsi="Courier New" w:cs="Courier New"/>
    </w:rPr>
  </w:style>
  <w:style w:type="paragraph" w:customStyle="1" w:styleId="ConsPlusTitle">
    <w:name w:val="ConsPlusTitle"/>
    <w:uiPriority w:val="99"/>
    <w:pPr>
      <w:widowControl w:val="0"/>
    </w:pPr>
    <w:rPr>
      <w:rFonts w:eastAsia="Times New Roman" w:cs="Calibri"/>
      <w:b/>
      <w:bCs/>
      <w:sz w:val="22"/>
      <w:szCs w:val="22"/>
    </w:rPr>
  </w:style>
  <w:style w:type="paragraph" w:customStyle="1" w:styleId="ConsPlusCell">
    <w:name w:val="ConsPlusCell"/>
    <w:link w:val="ConsPlusCell1"/>
    <w:pPr>
      <w:widowControl w:val="0"/>
    </w:pPr>
    <w:rPr>
      <w:rFonts w:eastAsia="Times New Roman" w:cs="Calibri"/>
      <w:sz w:val="22"/>
      <w:szCs w:val="22"/>
    </w:rPr>
  </w:style>
  <w:style w:type="paragraph" w:styleId="afd">
    <w:name w:val="Balloon Text"/>
    <w:aliases w:val="Знак4"/>
    <w:basedOn w:val="a"/>
    <w:link w:val="afe"/>
    <w:uiPriority w:val="99"/>
    <w:unhideWhenUsed/>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Pr>
      <w:rFonts w:ascii="Tahoma" w:hAnsi="Tahoma"/>
      <w:sz w:val="16"/>
      <w:szCs w:val="16"/>
    </w:rPr>
  </w:style>
  <w:style w:type="table" w:customStyle="1" w:styleId="15">
    <w:name w:val="Сетка таблицы1"/>
    <w:basedOn w:val="a1"/>
    <w:next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uiPriority w:val="99"/>
    <w:pPr>
      <w:widowControl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rPr>
      <w:rFonts w:ascii="Times New Roman" w:eastAsia="Times New Roman" w:hAnsi="Times New Roman"/>
      <w:sz w:val="24"/>
      <w:szCs w:val="24"/>
    </w:rPr>
  </w:style>
  <w:style w:type="character" w:customStyle="1" w:styleId="26">
    <w:name w:val="Заголовок 2 Знак"/>
    <w:link w:val="212"/>
    <w:rPr>
      <w:rFonts w:ascii="Cambria" w:eastAsia="Times New Roman" w:hAnsi="Cambria" w:cs="Times New Roman"/>
      <w:b/>
      <w:bCs/>
      <w:i/>
      <w:iCs/>
      <w:sz w:val="28"/>
      <w:szCs w:val="28"/>
      <w:lang w:eastAsia="en-US"/>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paragraph" w:customStyle="1" w:styleId="71">
    <w:name w:val="Заголовок 71"/>
    <w:basedOn w:val="a"/>
    <w:next w:val="a"/>
    <w:link w:val="Heading7Char"/>
    <w:uiPriority w:val="9"/>
    <w:unhideWhenUsed/>
    <w:qFormat/>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Pr>
      <w:rFonts w:ascii="Arial" w:eastAsia="Arial" w:hAnsi="Arial" w:cs="Arial"/>
      <w:i/>
      <w:iCs/>
      <w:color w:val="000000"/>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paragraph" w:styleId="27">
    <w:name w:val="Quote"/>
    <w:basedOn w:val="a"/>
    <w:next w:val="a"/>
    <w:link w:val="28"/>
    <w:uiPriority w:val="29"/>
    <w:qFormat/>
    <w:pPr>
      <w:spacing w:after="160" w:line="264" w:lineRule="auto"/>
      <w:ind w:left="720" w:right="720"/>
    </w:pPr>
    <w:rPr>
      <w:rFonts w:eastAsia="Times New Roman"/>
      <w:i/>
      <w:color w:val="000000"/>
      <w:szCs w:val="20"/>
      <w:lang w:eastAsia="ru-RU"/>
    </w:rPr>
  </w:style>
  <w:style w:type="character" w:customStyle="1" w:styleId="28">
    <w:name w:val="Цитата 2 Знак"/>
    <w:link w:val="27"/>
    <w:uiPriority w:val="29"/>
    <w:rPr>
      <w:rFonts w:eastAsia="Times New Roman"/>
      <w:i/>
      <w:color w:val="000000"/>
      <w:sz w:val="22"/>
    </w:rPr>
  </w:style>
  <w:style w:type="paragraph" w:styleId="aff">
    <w:name w:val="Intense Quote"/>
    <w:basedOn w:val="a"/>
    <w:next w:val="a"/>
    <w:link w:val="aff0"/>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Pr>
      <w:rFonts w:eastAsia="Times New Roman"/>
      <w:i/>
      <w:color w:val="000000"/>
      <w:sz w:val="22"/>
      <w:shd w:val="clear" w:color="auto" w:fill="F2F2F2"/>
    </w:rPr>
  </w:style>
  <w:style w:type="character" w:customStyle="1" w:styleId="HeaderChar">
    <w:name w:val="Header Char"/>
    <w:uiPriority w:val="99"/>
  </w:style>
  <w:style w:type="character" w:customStyle="1" w:styleId="FooterChar">
    <w:name w:val="Footer Char"/>
    <w:uiPriority w:val="99"/>
  </w:style>
  <w:style w:type="paragraph" w:customStyle="1" w:styleId="16">
    <w:name w:val="Название объекта1"/>
    <w:basedOn w:val="a"/>
    <w:next w:val="a"/>
    <w:uiPriority w:val="35"/>
    <w:semiHidden/>
    <w:unhideWhenUsed/>
    <w:qFormat/>
    <w:pPr>
      <w:spacing w:after="160"/>
    </w:pPr>
    <w:rPr>
      <w:rFonts w:eastAsia="Times New Roman"/>
      <w:b/>
      <w:bCs/>
      <w:color w:val="4F81BD"/>
      <w:sz w:val="18"/>
      <w:szCs w:val="18"/>
      <w:lang w:eastAsia="ru-RU"/>
    </w:rPr>
  </w:style>
  <w:style w:type="character" w:customStyle="1" w:styleId="CaptionChar">
    <w:name w:val="Caption Char"/>
    <w:uiPriority w:val="99"/>
  </w:style>
  <w:style w:type="table" w:customStyle="1" w:styleId="TableGridLight">
    <w:name w:val="Table Grid Light"/>
    <w:basedOn w:val="a1"/>
    <w:uiPriority w:val="59"/>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uiPriority w:val="99"/>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ascii="Arial" w:hAnsi="Arial"/>
        <w:b/>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ascii="Arial" w:hAnsi="Arial"/>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000000"/>
          <w:left w:val="none" w:sz="0" w:space="0" w:color="000000"/>
          <w:bottom w:val="single" w:sz="4" w:space="0" w:color="A6BFDD"/>
          <w:right w:val="none" w:sz="0" w:space="0" w:color="000000"/>
        </w:tcBorders>
        <w:shd w:val="clear" w:color="FFFFFF" w:fill="FFFFFF"/>
      </w:tcPr>
    </w:tblStylePr>
    <w:tblStylePr w:type="lastRow">
      <w:rPr>
        <w:rFonts w:ascii="Arial" w:hAnsi="Arial"/>
        <w:b/>
        <w:color w:val="A6BFDD"/>
        <w:sz w:val="22"/>
      </w:rPr>
      <w:tblPr/>
      <w:tcPr>
        <w:tcBorders>
          <w:top w:val="single" w:sz="4" w:space="0" w:color="A6BFDD"/>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A6BFDD"/>
        <w:sz w:val="22"/>
      </w:rPr>
      <w:tblPr/>
      <w:tcPr>
        <w:tcBorders>
          <w:top w:val="none" w:sz="0" w:space="0" w:color="000000"/>
          <w:left w:val="none" w:sz="0" w:space="0" w:color="000000"/>
          <w:bottom w:val="none" w:sz="0" w:space="0" w:color="000000"/>
          <w:right w:val="single" w:sz="4" w:space="0" w:color="A6BFDD"/>
        </w:tcBorders>
        <w:shd w:val="clear" w:color="FFFFFF" w:fill="auto"/>
      </w:tcPr>
    </w:tblStylePr>
    <w:tblStylePr w:type="lastCol">
      <w:rPr>
        <w:rFonts w:ascii="Arial" w:hAnsi="Arial"/>
        <w:i/>
        <w:color w:val="A6BFDD"/>
        <w:sz w:val="22"/>
      </w:rPr>
      <w:tblPr/>
      <w:tcPr>
        <w:tcBorders>
          <w:top w:val="none" w:sz="0" w:space="0" w:color="000000"/>
          <w:left w:val="single" w:sz="4" w:space="0" w:color="A6BFDD"/>
          <w:bottom w:val="none" w:sz="0" w:space="0" w:color="000000"/>
          <w:right w:val="none" w:sz="0"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ascii="Arial" w:hAnsi="Arial"/>
        <w:b/>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ascii="Arial" w:hAnsi="Arial"/>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000000"/>
          <w:left w:val="none" w:sz="0" w:space="0" w:color="000000"/>
          <w:bottom w:val="single" w:sz="4" w:space="0" w:color="9ABB59"/>
          <w:right w:val="none" w:sz="0" w:space="0" w:color="000000"/>
        </w:tcBorders>
        <w:shd w:val="clear" w:color="FFFFFF" w:fill="FFFFFF"/>
      </w:tcPr>
    </w:tblStylePr>
    <w:tblStylePr w:type="lastRow">
      <w:rPr>
        <w:rFonts w:ascii="Arial" w:hAnsi="Arial"/>
        <w:b/>
        <w:color w:val="9ABB59"/>
        <w:sz w:val="22"/>
      </w:rPr>
      <w:tblPr/>
      <w:tcPr>
        <w:tcBorders>
          <w:top w:val="single" w:sz="4" w:space="0" w:color="9ABB59"/>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9ABB59"/>
        <w:sz w:val="22"/>
      </w:rPr>
      <w:tblPr/>
      <w:tcPr>
        <w:tcBorders>
          <w:top w:val="none" w:sz="0" w:space="0" w:color="000000"/>
          <w:left w:val="none" w:sz="0" w:space="0" w:color="000000"/>
          <w:bottom w:val="none" w:sz="0" w:space="0" w:color="000000"/>
          <w:right w:val="single" w:sz="4" w:space="0" w:color="9ABB59"/>
        </w:tcBorders>
        <w:shd w:val="clear" w:color="FFFFFF" w:fill="auto"/>
      </w:tcPr>
    </w:tblStylePr>
    <w:tblStylePr w:type="lastCol">
      <w:rPr>
        <w:rFonts w:ascii="Arial" w:hAnsi="Arial"/>
        <w:i/>
        <w:color w:val="9ABB59"/>
        <w:sz w:val="22"/>
      </w:rPr>
      <w:tblPr/>
      <w:tcPr>
        <w:tcBorders>
          <w:top w:val="none" w:sz="0" w:space="0" w:color="000000"/>
          <w:left w:val="single" w:sz="4" w:space="0" w:color="9ABB59"/>
          <w:bottom w:val="none" w:sz="0" w:space="0" w:color="000000"/>
          <w:right w:val="none" w:sz="0"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ascii="Arial" w:hAnsi="Arial"/>
        <w:b/>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ascii="Arial" w:hAnsi="Arial"/>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000000"/>
          <w:left w:val="none" w:sz="0" w:space="0" w:color="000000"/>
          <w:bottom w:val="single" w:sz="4" w:space="0" w:color="99D0DE"/>
          <w:right w:val="none" w:sz="0" w:space="0" w:color="000000"/>
        </w:tcBorders>
        <w:shd w:val="clear" w:color="FFFFFF" w:fill="FFFFFF"/>
      </w:tcPr>
    </w:tblStylePr>
    <w:tblStylePr w:type="lastRow">
      <w:rPr>
        <w:rFonts w:ascii="Arial" w:hAnsi="Arial"/>
        <w:b/>
        <w:color w:val="266779"/>
        <w:sz w:val="22"/>
      </w:rPr>
      <w:tblPr/>
      <w:tcPr>
        <w:tcBorders>
          <w:top w:val="single" w:sz="4" w:space="0" w:color="99D0DE"/>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266779"/>
        <w:sz w:val="22"/>
      </w:rPr>
      <w:tblPr/>
      <w:tcPr>
        <w:tcBorders>
          <w:top w:val="none" w:sz="0" w:space="0" w:color="000000"/>
          <w:left w:val="none" w:sz="0" w:space="0" w:color="000000"/>
          <w:bottom w:val="none" w:sz="0" w:space="0" w:color="000000"/>
          <w:right w:val="single" w:sz="4" w:space="0" w:color="99D0DE"/>
        </w:tcBorders>
        <w:shd w:val="clear" w:color="FFFFFF" w:fill="auto"/>
      </w:tcPr>
    </w:tblStylePr>
    <w:tblStylePr w:type="lastCol">
      <w:rPr>
        <w:rFonts w:ascii="Arial" w:hAnsi="Arial"/>
        <w:i/>
        <w:color w:val="266779"/>
        <w:sz w:val="22"/>
      </w:rPr>
      <w:tblPr/>
      <w:tcPr>
        <w:tcBorders>
          <w:top w:val="none" w:sz="0" w:space="0" w:color="000000"/>
          <w:left w:val="single" w:sz="4" w:space="0" w:color="99D0DE"/>
          <w:bottom w:val="none" w:sz="0" w:space="0" w:color="000000"/>
          <w:right w:val="none" w:sz="0"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000000"/>
          <w:left w:val="none" w:sz="0" w:space="0" w:color="000000"/>
          <w:bottom w:val="single" w:sz="4" w:space="0" w:color="FAC396"/>
          <w:right w:val="none" w:sz="0" w:space="0" w:color="000000"/>
        </w:tcBorders>
        <w:shd w:val="clear" w:color="FFFFFF" w:fill="FFFFFF"/>
      </w:tcPr>
    </w:tblStylePr>
    <w:tblStylePr w:type="lastRow">
      <w:rPr>
        <w:rFonts w:ascii="Arial" w:hAnsi="Arial"/>
        <w:b/>
        <w:color w:val="B15407"/>
        <w:sz w:val="22"/>
      </w:rPr>
      <w:tblPr/>
      <w:tcPr>
        <w:tcBorders>
          <w:top w:val="single" w:sz="4" w:space="0" w:color="FAC39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15407"/>
        <w:sz w:val="22"/>
      </w:rPr>
      <w:tblPr/>
      <w:tcPr>
        <w:tcBorders>
          <w:top w:val="none" w:sz="0" w:space="0" w:color="000000"/>
          <w:left w:val="none" w:sz="0" w:space="0" w:color="000000"/>
          <w:bottom w:val="none" w:sz="0" w:space="0" w:color="000000"/>
          <w:right w:val="single" w:sz="4" w:space="0" w:color="FAC396"/>
        </w:tcBorders>
        <w:shd w:val="clear" w:color="FFFFFF" w:fill="auto"/>
      </w:tcPr>
    </w:tblStylePr>
    <w:tblStylePr w:type="lastCol">
      <w:rPr>
        <w:rFonts w:ascii="Arial" w:hAnsi="Arial"/>
        <w:i/>
        <w:color w:val="B15407"/>
        <w:sz w:val="22"/>
      </w:rPr>
      <w:tblPr/>
      <w:tcPr>
        <w:tcBorders>
          <w:top w:val="none" w:sz="0" w:space="0" w:color="000000"/>
          <w:left w:val="single" w:sz="4" w:space="0" w:color="FAC396"/>
          <w:bottom w:val="none" w:sz="0" w:space="0" w:color="000000"/>
          <w:right w:val="none" w:sz="0"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ascii="Arial" w:hAnsi="Arial"/>
        <w:i/>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ascii="Arial" w:hAnsi="Arial"/>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000000"/>
          <w:left w:val="none" w:sz="0" w:space="0" w:color="000000"/>
          <w:bottom w:val="single" w:sz="4" w:space="0" w:color="4F81BD"/>
          <w:right w:val="none" w:sz="0" w:space="0" w:color="000000"/>
        </w:tcBorders>
        <w:shd w:val="clear" w:color="FFFFFF" w:fill="FFFFFF"/>
      </w:tcPr>
    </w:tblStylePr>
    <w:tblStylePr w:type="lastRow">
      <w:rPr>
        <w:rFonts w:ascii="Arial" w:hAnsi="Arial"/>
        <w:i/>
        <w:color w:val="2A4A71"/>
        <w:sz w:val="22"/>
      </w:rPr>
      <w:tblPr/>
      <w:tcPr>
        <w:tcBorders>
          <w:top w:val="single" w:sz="4" w:space="0" w:color="4F81BD"/>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2A4A71"/>
        <w:sz w:val="22"/>
      </w:rPr>
      <w:tblPr/>
      <w:tcPr>
        <w:tcBorders>
          <w:top w:val="none" w:sz="0" w:space="0" w:color="000000"/>
          <w:left w:val="none" w:sz="0" w:space="0" w:color="000000"/>
          <w:bottom w:val="none" w:sz="0" w:space="0" w:color="000000"/>
          <w:right w:val="single" w:sz="4" w:space="0" w:color="4F81BD"/>
        </w:tcBorders>
        <w:shd w:val="clear" w:color="FFFFFF" w:fill="auto"/>
      </w:tcPr>
    </w:tblStylePr>
    <w:tblStylePr w:type="lastCol">
      <w:rPr>
        <w:rFonts w:ascii="Arial" w:hAnsi="Arial"/>
        <w:i/>
        <w:color w:val="2A4A71"/>
        <w:sz w:val="22"/>
      </w:rPr>
      <w:tblPr/>
      <w:tcPr>
        <w:tcBorders>
          <w:top w:val="none" w:sz="0" w:space="0" w:color="000000"/>
          <w:left w:val="single" w:sz="4" w:space="0" w:color="4F81BD"/>
          <w:bottom w:val="none" w:sz="0" w:space="0" w:color="000000"/>
          <w:right w:val="none" w:sz="0"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ascii="Arial" w:hAnsi="Arial"/>
        <w:i/>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ascii="Arial" w:hAnsi="Arial"/>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000000"/>
          <w:left w:val="none" w:sz="0" w:space="0" w:color="000000"/>
          <w:bottom w:val="single" w:sz="4" w:space="0" w:color="C3D69B"/>
          <w:right w:val="none" w:sz="0" w:space="0" w:color="000000"/>
        </w:tcBorders>
        <w:shd w:val="clear" w:color="FFFFFF" w:fill="FFFFFF"/>
      </w:tcPr>
    </w:tblStylePr>
    <w:tblStylePr w:type="lastRow">
      <w:rPr>
        <w:rFonts w:ascii="Arial" w:hAnsi="Arial"/>
        <w:i/>
        <w:color w:val="C3D69B"/>
        <w:sz w:val="22"/>
      </w:rPr>
      <w:tblPr/>
      <w:tcPr>
        <w:tcBorders>
          <w:top w:val="single" w:sz="4" w:space="0" w:color="C3D69B"/>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C3D69B"/>
        <w:sz w:val="22"/>
      </w:rPr>
      <w:tblPr/>
      <w:tcPr>
        <w:tcBorders>
          <w:top w:val="none" w:sz="0" w:space="0" w:color="000000"/>
          <w:left w:val="none" w:sz="0" w:space="0" w:color="000000"/>
          <w:bottom w:val="none" w:sz="0" w:space="0" w:color="000000"/>
          <w:right w:val="single" w:sz="4" w:space="0" w:color="C3D69B"/>
        </w:tcBorders>
        <w:shd w:val="clear" w:color="FFFFFF" w:fill="auto"/>
      </w:tcPr>
    </w:tblStylePr>
    <w:tblStylePr w:type="lastCol">
      <w:rPr>
        <w:rFonts w:ascii="Arial" w:hAnsi="Arial"/>
        <w:i/>
        <w:color w:val="C3D69B"/>
        <w:sz w:val="22"/>
      </w:rPr>
      <w:tblPr/>
      <w:tcPr>
        <w:tcBorders>
          <w:top w:val="none" w:sz="0" w:space="0" w:color="000000"/>
          <w:left w:val="single" w:sz="4" w:space="0" w:color="C3D69B"/>
          <w:bottom w:val="none" w:sz="0" w:space="0" w:color="000000"/>
          <w:right w:val="none" w:sz="0"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ascii="Arial" w:hAnsi="Arial"/>
        <w:i/>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ascii="Arial" w:hAnsi="Arial"/>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000000"/>
          <w:left w:val="none" w:sz="0" w:space="0" w:color="000000"/>
          <w:bottom w:val="single" w:sz="4" w:space="0" w:color="92CCDC"/>
          <w:right w:val="none" w:sz="0" w:space="0" w:color="000000"/>
        </w:tcBorders>
        <w:shd w:val="clear" w:color="FFFFFF" w:fill="FFFFFF"/>
      </w:tcPr>
    </w:tblStylePr>
    <w:tblStylePr w:type="lastRow">
      <w:rPr>
        <w:rFonts w:ascii="Arial" w:hAnsi="Arial"/>
        <w:i/>
        <w:color w:val="92CCDC"/>
        <w:sz w:val="22"/>
      </w:rPr>
      <w:tblPr/>
      <w:tcPr>
        <w:tcBorders>
          <w:top w:val="single" w:sz="4" w:space="0" w:color="92CCDC"/>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92CCDC"/>
        <w:sz w:val="22"/>
      </w:rPr>
      <w:tblPr/>
      <w:tcPr>
        <w:tcBorders>
          <w:top w:val="none" w:sz="0" w:space="0" w:color="000000"/>
          <w:left w:val="none" w:sz="0" w:space="0" w:color="000000"/>
          <w:bottom w:val="none" w:sz="0" w:space="0" w:color="000000"/>
          <w:right w:val="single" w:sz="4" w:space="0" w:color="92CCDC"/>
        </w:tcBorders>
        <w:shd w:val="clear" w:color="FFFFFF" w:fill="auto"/>
      </w:tcPr>
    </w:tblStylePr>
    <w:tblStylePr w:type="lastCol">
      <w:rPr>
        <w:rFonts w:ascii="Arial" w:hAnsi="Arial"/>
        <w:i/>
        <w:color w:val="92CCDC"/>
        <w:sz w:val="22"/>
      </w:rPr>
      <w:tblPr/>
      <w:tcPr>
        <w:tcBorders>
          <w:top w:val="none" w:sz="0" w:space="0" w:color="000000"/>
          <w:left w:val="single" w:sz="4" w:space="0" w:color="92CCDC"/>
          <w:bottom w:val="none" w:sz="0" w:space="0" w:color="000000"/>
          <w:right w:val="none" w:sz="0"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000000"/>
          <w:left w:val="none" w:sz="0" w:space="0" w:color="000000"/>
          <w:bottom w:val="single" w:sz="4" w:space="0" w:color="FAC090"/>
          <w:right w:val="none" w:sz="0" w:space="0" w:color="000000"/>
        </w:tcBorders>
        <w:shd w:val="clear" w:color="FFFFFF" w:fill="FFFFFF"/>
      </w:tcPr>
    </w:tblStylePr>
    <w:tblStylePr w:type="lastRow">
      <w:rPr>
        <w:rFonts w:ascii="Arial" w:hAnsi="Arial"/>
        <w:i/>
        <w:color w:val="FAC090"/>
        <w:sz w:val="22"/>
      </w:rPr>
      <w:tblPr/>
      <w:tcPr>
        <w:tcBorders>
          <w:top w:val="single" w:sz="4" w:space="0" w:color="FAC090"/>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FAC090"/>
        <w:sz w:val="22"/>
      </w:rPr>
      <w:tblPr/>
      <w:tcPr>
        <w:tcBorders>
          <w:top w:val="none" w:sz="0" w:space="0" w:color="000000"/>
          <w:left w:val="none" w:sz="0" w:space="0" w:color="000000"/>
          <w:bottom w:val="none" w:sz="0" w:space="0" w:color="000000"/>
          <w:right w:val="single" w:sz="4" w:space="0" w:color="FAC090"/>
        </w:tcBorders>
        <w:shd w:val="clear" w:color="FFFFFF" w:fill="auto"/>
      </w:tcPr>
    </w:tblStylePr>
    <w:tblStylePr w:type="lastCol">
      <w:rPr>
        <w:rFonts w:ascii="Arial" w:hAnsi="Arial"/>
        <w:i/>
        <w:color w:val="FAC090"/>
        <w:sz w:val="22"/>
      </w:rPr>
      <w:tblPr/>
      <w:tcPr>
        <w:tcBorders>
          <w:top w:val="none" w:sz="0" w:space="0" w:color="000000"/>
          <w:left w:val="single" w:sz="4" w:space="0" w:color="FAC090"/>
          <w:bottom w:val="none" w:sz="0" w:space="0" w:color="000000"/>
          <w:right w:val="none" w:sz="0"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6"/>
    <w:qFormat/>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1">
    <w:name w:val="Заголовок 31"/>
    <w:basedOn w:val="a"/>
    <w:next w:val="a"/>
    <w:uiPriority w:val="9"/>
    <w:qFormat/>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1">
    <w:name w:val="Заголовок 41"/>
    <w:basedOn w:val="a"/>
    <w:next w:val="a"/>
    <w:uiPriority w:val="9"/>
    <w:qFormat/>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2"/>
    <w:uiPriority w:val="9"/>
    <w:qFormat/>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pPr>
      <w:keepNext/>
      <w:keepLines/>
      <w:spacing w:before="320" w:line="252" w:lineRule="auto"/>
      <w:outlineLvl w:val="5"/>
    </w:pPr>
    <w:rPr>
      <w:rFonts w:ascii="Arial" w:eastAsia="Times New Roman" w:hAnsi="Arial"/>
      <w:b/>
      <w:color w:val="000000"/>
      <w:szCs w:val="20"/>
      <w:lang w:eastAsia="ru-RU"/>
    </w:rPr>
  </w:style>
  <w:style w:type="character" w:customStyle="1" w:styleId="17">
    <w:name w:val="Обычный1"/>
  </w:style>
  <w:style w:type="character" w:customStyle="1" w:styleId="xl651">
    <w:name w:val="xl651"/>
    <w:link w:val="xl65"/>
    <w:rPr>
      <w:rFonts w:ascii="Times New Roman" w:hAnsi="Times New Roman"/>
      <w:sz w:val="16"/>
      <w:szCs w:val="16"/>
    </w:rPr>
  </w:style>
  <w:style w:type="paragraph" w:customStyle="1" w:styleId="xl117">
    <w:name w:val="xl117"/>
    <w:basedOn w:val="a"/>
    <w:link w:val="xl117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Pr>
      <w:rFonts w:ascii="Times New Roman" w:eastAsia="Times New Roman" w:hAnsi="Times New Roman"/>
      <w:color w:val="000000"/>
      <w:sz w:val="14"/>
    </w:rPr>
  </w:style>
  <w:style w:type="paragraph" w:customStyle="1" w:styleId="xl163">
    <w:name w:val="xl163"/>
    <w:basedOn w:val="a"/>
    <w:link w:val="xl163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Pr>
      <w:rFonts w:ascii="Times New Roman" w:eastAsia="Times New Roman" w:hAnsi="Times New Roman"/>
      <w:b/>
      <w:color w:val="000000"/>
      <w:sz w:val="16"/>
    </w:rPr>
  </w:style>
  <w:style w:type="paragraph" w:customStyle="1" w:styleId="pTextStyleCenter">
    <w:name w:val="pTextStyleCenter"/>
    <w:basedOn w:val="a"/>
    <w:link w:val="pTextStyleCenter1"/>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Pr>
      <w:rFonts w:ascii="Times New Roman" w:eastAsia="Times New Roman" w:hAnsi="Times New Roman"/>
      <w:color w:val="000000"/>
      <w:sz w:val="24"/>
    </w:rPr>
  </w:style>
  <w:style w:type="paragraph" w:customStyle="1" w:styleId="aff2">
    <w:name w:val="Формула"/>
    <w:basedOn w:val="a"/>
    <w:next w:val="a"/>
    <w:link w:val="18"/>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8">
    <w:name w:val="Формула1"/>
    <w:link w:val="aff2"/>
    <w:rPr>
      <w:rFonts w:ascii="Times New Roman" w:eastAsia="Times New Roman" w:hAnsi="Times New Roman"/>
      <w:color w:val="000000"/>
      <w:sz w:val="24"/>
    </w:rPr>
  </w:style>
  <w:style w:type="paragraph" w:customStyle="1" w:styleId="xl144">
    <w:name w:val="xl144"/>
    <w:basedOn w:val="a"/>
    <w:link w:val="xl144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Pr>
      <w:rFonts w:ascii="Times New Roman" w:eastAsia="Times New Roman" w:hAnsi="Times New Roman"/>
      <w:color w:val="000000"/>
      <w:sz w:val="16"/>
    </w:rPr>
  </w:style>
  <w:style w:type="paragraph" w:styleId="29">
    <w:name w:val="toc 2"/>
    <w:basedOn w:val="a"/>
    <w:next w:val="a"/>
    <w:link w:val="2a"/>
    <w:uiPriority w:val="39"/>
    <w:qFormat/>
    <w:pPr>
      <w:spacing w:before="120" w:after="0" w:line="240" w:lineRule="auto"/>
      <w:ind w:left="240"/>
    </w:pPr>
    <w:rPr>
      <w:rFonts w:eastAsia="Times New Roman"/>
      <w:i/>
      <w:color w:val="000000"/>
      <w:sz w:val="20"/>
      <w:szCs w:val="20"/>
      <w:lang w:eastAsia="ru-RU"/>
    </w:rPr>
  </w:style>
  <w:style w:type="character" w:customStyle="1" w:styleId="2a">
    <w:name w:val="Оглавление 2 Знак"/>
    <w:link w:val="29"/>
    <w:uiPriority w:val="39"/>
    <w:rPr>
      <w:rFonts w:eastAsia="Times New Roman"/>
      <w:i/>
      <w:color w:val="000000"/>
    </w:rPr>
  </w:style>
  <w:style w:type="paragraph" w:customStyle="1" w:styleId="TableParagraph">
    <w:name w:val="Table Paragraph"/>
    <w:basedOn w:val="a"/>
    <w:link w:val="TableParagraph1"/>
    <w:uiPriority w:val="1"/>
    <w:qFormat/>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Pr>
      <w:rFonts w:ascii="Times New Roman" w:eastAsia="Times New Roman" w:hAnsi="Times New Roman"/>
      <w:color w:val="000000"/>
      <w:sz w:val="22"/>
    </w:rPr>
  </w:style>
  <w:style w:type="paragraph" w:customStyle="1" w:styleId="xl124">
    <w:name w:val="xl124"/>
    <w:basedOn w:val="a"/>
    <w:link w:val="xl124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Pr>
      <w:rFonts w:ascii="Times New Roman" w:eastAsia="Times New Roman" w:hAnsi="Times New Roman"/>
      <w:b/>
      <w:color w:val="000000"/>
      <w:sz w:val="16"/>
    </w:rPr>
  </w:style>
  <w:style w:type="paragraph" w:customStyle="1" w:styleId="aff3">
    <w:name w:val="Гипертекстовая ссылка"/>
    <w:link w:val="19"/>
    <w:pPr>
      <w:spacing w:after="160" w:line="264" w:lineRule="auto"/>
    </w:pPr>
    <w:rPr>
      <w:rFonts w:eastAsia="Times New Roman"/>
      <w:b/>
      <w:color w:val="106BBE"/>
      <w:sz w:val="22"/>
    </w:rPr>
  </w:style>
  <w:style w:type="character" w:customStyle="1" w:styleId="19">
    <w:name w:val="Гипертекстовая ссылка1"/>
    <w:link w:val="aff3"/>
    <w:rPr>
      <w:rFonts w:eastAsia="Times New Roman"/>
      <w:b/>
      <w:color w:val="106BBE"/>
      <w:sz w:val="22"/>
    </w:rPr>
  </w:style>
  <w:style w:type="paragraph" w:customStyle="1" w:styleId="aff4">
    <w:name w:val="Текст информации об изменениях"/>
    <w:basedOn w:val="a"/>
    <w:next w:val="a"/>
    <w:link w:val="1a"/>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a">
    <w:name w:val="Текст информации об изменениях1"/>
    <w:link w:val="aff4"/>
    <w:rPr>
      <w:rFonts w:ascii="Times New Roman" w:eastAsia="Times New Roman" w:hAnsi="Times New Roman"/>
      <w:color w:val="353842"/>
      <w:sz w:val="18"/>
    </w:rPr>
  </w:style>
  <w:style w:type="paragraph" w:customStyle="1" w:styleId="1b">
    <w:name w:val="Гиперссылка1"/>
    <w:link w:val="112"/>
    <w:rPr>
      <w:color w:val="0000FF"/>
      <w:u w:val="single"/>
    </w:rPr>
  </w:style>
  <w:style w:type="character" w:customStyle="1" w:styleId="112">
    <w:name w:val="Гиперссылка11"/>
    <w:link w:val="1b"/>
    <w:rPr>
      <w:rFonts w:eastAsia="Times New Roman"/>
      <w:color w:val="0000FF"/>
      <w:sz w:val="22"/>
      <w:u w:val="single"/>
    </w:rPr>
  </w:style>
  <w:style w:type="paragraph" w:customStyle="1" w:styleId="xl160">
    <w:name w:val="xl160"/>
    <w:basedOn w:val="a"/>
    <w:link w:val="xl160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Pr>
      <w:rFonts w:ascii="Times New Roman" w:eastAsia="Times New Roman" w:hAnsi="Times New Roman"/>
      <w:b/>
      <w:color w:val="000000"/>
      <w:sz w:val="16"/>
    </w:rPr>
  </w:style>
  <w:style w:type="paragraph" w:customStyle="1" w:styleId="xl108">
    <w:name w:val="xl108"/>
    <w:basedOn w:val="a"/>
    <w:link w:val="xl108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Pr>
      <w:rFonts w:ascii="Times New Roman" w:eastAsia="Times New Roman" w:hAnsi="Times New Roman"/>
      <w:color w:val="000000"/>
      <w:sz w:val="16"/>
    </w:rPr>
  </w:style>
  <w:style w:type="paragraph" w:customStyle="1" w:styleId="1c">
    <w:name w:val="Верхний колонтитул1"/>
    <w:basedOn w:val="a"/>
    <w:uiPriority w:val="99"/>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Pr>
      <w:rFonts w:ascii="Times New Roman" w:eastAsia="Times New Roman" w:hAnsi="Times New Roman"/>
      <w:i/>
      <w:color w:val="000000"/>
      <w:sz w:val="14"/>
    </w:rPr>
  </w:style>
  <w:style w:type="paragraph" w:customStyle="1" w:styleId="xl115">
    <w:name w:val="xl115"/>
    <w:basedOn w:val="a"/>
    <w:link w:val="xl11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Pr>
      <w:rFonts w:ascii="Times New Roman" w:eastAsia="Times New Roman" w:hAnsi="Times New Roman"/>
      <w:b/>
      <w:color w:val="000000"/>
      <w:sz w:val="16"/>
    </w:rPr>
  </w:style>
  <w:style w:type="paragraph" w:styleId="42">
    <w:name w:val="toc 4"/>
    <w:basedOn w:val="a"/>
    <w:next w:val="a"/>
    <w:link w:val="43"/>
    <w:uiPriority w:val="39"/>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Pr>
      <w:rFonts w:eastAsia="Times New Roman"/>
      <w:color w:val="000000"/>
    </w:rPr>
  </w:style>
  <w:style w:type="paragraph" w:customStyle="1" w:styleId="c15">
    <w:name w:val="c15"/>
    <w:link w:val="c151"/>
  </w:style>
  <w:style w:type="character" w:customStyle="1" w:styleId="c151">
    <w:name w:val="c151"/>
    <w:link w:val="c15"/>
    <w:rPr>
      <w:rFonts w:eastAsia="Times New Roman"/>
      <w:color w:val="000000"/>
      <w:sz w:val="22"/>
    </w:rPr>
  </w:style>
  <w:style w:type="paragraph" w:customStyle="1" w:styleId="aff5">
    <w:name w:val="Комментарий"/>
    <w:next w:val="a"/>
    <w:link w:val="1d"/>
    <w:pPr>
      <w:spacing w:before="75"/>
      <w:jc w:val="both"/>
    </w:pPr>
    <w:rPr>
      <w:color w:val="353842"/>
    </w:rPr>
  </w:style>
  <w:style w:type="character" w:customStyle="1" w:styleId="1d">
    <w:name w:val="Комментарий1"/>
    <w:link w:val="aff5"/>
    <w:rPr>
      <w:rFonts w:ascii="Times New Roman" w:eastAsia="Times New Roman" w:hAnsi="Times New Roman"/>
      <w:color w:val="353842"/>
      <w:sz w:val="24"/>
    </w:rPr>
  </w:style>
  <w:style w:type="paragraph" w:customStyle="1" w:styleId="xl154">
    <w:name w:val="xl154"/>
    <w:basedOn w:val="a"/>
    <w:link w:val="xl15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Pr>
      <w:rFonts w:ascii="Times New Roman" w:eastAsia="Times New Roman" w:hAnsi="Times New Roman"/>
      <w:i/>
      <w:color w:val="000000"/>
      <w:sz w:val="14"/>
    </w:rPr>
  </w:style>
  <w:style w:type="paragraph" w:customStyle="1" w:styleId="xl174">
    <w:name w:val="xl174"/>
    <w:basedOn w:val="a"/>
    <w:link w:val="xl17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Pr>
      <w:rFonts w:ascii="Times New Roman" w:eastAsia="Times New Roman" w:hAnsi="Times New Roman"/>
      <w:i/>
      <w:color w:val="000000"/>
      <w:sz w:val="14"/>
    </w:rPr>
  </w:style>
  <w:style w:type="paragraph" w:customStyle="1" w:styleId="blk">
    <w:name w:val="blk"/>
    <w:link w:val="blk1"/>
    <w:pPr>
      <w:spacing w:after="160" w:line="264" w:lineRule="auto"/>
    </w:pPr>
    <w:rPr>
      <w:rFonts w:eastAsia="Times New Roman"/>
      <w:color w:val="000000"/>
      <w:sz w:val="22"/>
    </w:rPr>
  </w:style>
  <w:style w:type="character" w:customStyle="1" w:styleId="blk1">
    <w:name w:val="blk1"/>
    <w:link w:val="blk"/>
    <w:rPr>
      <w:rFonts w:eastAsia="Times New Roman"/>
      <w:color w:val="000000"/>
      <w:sz w:val="22"/>
    </w:rPr>
  </w:style>
  <w:style w:type="paragraph" w:customStyle="1" w:styleId="xl104">
    <w:name w:val="xl104"/>
    <w:basedOn w:val="a"/>
    <w:link w:val="xl104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Pr>
      <w:rFonts w:ascii="Times New Roman" w:eastAsia="Times New Roman" w:hAnsi="Times New Roman"/>
      <w:b/>
      <w:color w:val="000000"/>
      <w:sz w:val="16"/>
    </w:rPr>
  </w:style>
  <w:style w:type="paragraph" w:styleId="62">
    <w:name w:val="toc 6"/>
    <w:basedOn w:val="a"/>
    <w:next w:val="a"/>
    <w:link w:val="63"/>
    <w:uiPriority w:val="39"/>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Pr>
      <w:rFonts w:eastAsia="Times New Roman"/>
      <w:color w:val="000000"/>
    </w:rPr>
  </w:style>
  <w:style w:type="paragraph" w:customStyle="1" w:styleId="aff6">
    <w:name w:val="Заголовок своего сообщения"/>
    <w:link w:val="1e"/>
    <w:pPr>
      <w:spacing w:after="160" w:line="264" w:lineRule="auto"/>
    </w:pPr>
    <w:rPr>
      <w:rFonts w:eastAsia="Times New Roman"/>
      <w:b/>
      <w:color w:val="26282F"/>
      <w:sz w:val="22"/>
    </w:rPr>
  </w:style>
  <w:style w:type="character" w:customStyle="1" w:styleId="1e">
    <w:name w:val="Заголовок своего сообщения1"/>
    <w:link w:val="aff6"/>
    <w:rPr>
      <w:rFonts w:eastAsia="Times New Roman"/>
      <w:b/>
      <w:color w:val="26282F"/>
      <w:sz w:val="22"/>
    </w:rPr>
  </w:style>
  <w:style w:type="paragraph" w:customStyle="1" w:styleId="aff7">
    <w:name w:val="Текст в таблице"/>
    <w:next w:val="a"/>
    <w:link w:val="1f"/>
    <w:pPr>
      <w:ind w:firstLine="500"/>
    </w:pPr>
  </w:style>
  <w:style w:type="character" w:customStyle="1" w:styleId="1f">
    <w:name w:val="Текст в таблице1"/>
    <w:link w:val="aff7"/>
    <w:rPr>
      <w:rFonts w:ascii="Times New Roman" w:eastAsia="Times New Roman" w:hAnsi="Times New Roman"/>
      <w:color w:val="000000"/>
      <w:sz w:val="24"/>
    </w:rPr>
  </w:style>
  <w:style w:type="paragraph" w:styleId="72">
    <w:name w:val="toc 7"/>
    <w:basedOn w:val="a"/>
    <w:next w:val="a"/>
    <w:link w:val="73"/>
    <w:uiPriority w:val="39"/>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Pr>
      <w:rFonts w:eastAsia="Times New Roman"/>
      <w:color w:val="000000"/>
    </w:rPr>
  </w:style>
  <w:style w:type="paragraph" w:customStyle="1" w:styleId="aff8">
    <w:name w:val="Заголовок статьи"/>
    <w:basedOn w:val="a"/>
    <w:next w:val="a"/>
    <w:link w:val="1f0"/>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8"/>
    <w:rPr>
      <w:rFonts w:ascii="Times New Roman" w:eastAsia="Times New Roman" w:hAnsi="Times New Roman"/>
      <w:color w:val="000000"/>
      <w:sz w:val="24"/>
    </w:rPr>
  </w:style>
  <w:style w:type="character" w:customStyle="1" w:styleId="xl661">
    <w:name w:val="xl661"/>
    <w:link w:val="xl66"/>
    <w:rPr>
      <w:rFonts w:ascii="Times New Roman" w:hAnsi="Times New Roman"/>
      <w:sz w:val="16"/>
      <w:szCs w:val="16"/>
      <w:shd w:val="clear" w:color="auto" w:fill="C0C0C0"/>
    </w:rPr>
  </w:style>
  <w:style w:type="paragraph" w:customStyle="1" w:styleId="aff9">
    <w:name w:val="Обычный (Интернет) Знак"/>
    <w:link w:val="1f1"/>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9"/>
    <w:rPr>
      <w:rFonts w:ascii="Times New Roman" w:eastAsia="Times New Roman" w:hAnsi="Times New Roman"/>
      <w:color w:val="000000"/>
      <w:sz w:val="24"/>
    </w:rPr>
  </w:style>
  <w:style w:type="character" w:customStyle="1" w:styleId="ConsPlusNonformat1">
    <w:name w:val="ConsPlusNonformat1"/>
    <w:link w:val="ConsPlusNonformat"/>
    <w:rPr>
      <w:rFonts w:ascii="Courier New" w:eastAsia="Times New Roman" w:hAnsi="Courier New" w:cs="Courier New"/>
    </w:rPr>
  </w:style>
  <w:style w:type="paragraph" w:customStyle="1" w:styleId="xl175">
    <w:name w:val="xl175"/>
    <w:basedOn w:val="a"/>
    <w:link w:val="xl175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Pr>
      <w:rFonts w:ascii="Times New Roman" w:eastAsia="Times New Roman" w:hAnsi="Times New Roman"/>
      <w:i/>
      <w:color w:val="000000"/>
      <w:sz w:val="14"/>
    </w:rPr>
  </w:style>
  <w:style w:type="paragraph" w:customStyle="1" w:styleId="affa">
    <w:name w:val="Выделение для Базового Поиска"/>
    <w:link w:val="1f2"/>
    <w:pPr>
      <w:spacing w:after="160" w:line="264" w:lineRule="auto"/>
    </w:pPr>
    <w:rPr>
      <w:rFonts w:eastAsia="Times New Roman"/>
      <w:b/>
      <w:color w:val="0058A9"/>
      <w:sz w:val="22"/>
    </w:rPr>
  </w:style>
  <w:style w:type="character" w:customStyle="1" w:styleId="1f2">
    <w:name w:val="Выделение для Базового Поиска1"/>
    <w:link w:val="affa"/>
    <w:rPr>
      <w:rFonts w:eastAsia="Times New Roman"/>
      <w:b/>
      <w:color w:val="0058A9"/>
      <w:sz w:val="22"/>
    </w:rPr>
  </w:style>
  <w:style w:type="character" w:customStyle="1" w:styleId="24">
    <w:name w:val="Список 2 Знак"/>
    <w:link w:val="23"/>
    <w:rPr>
      <w:sz w:val="22"/>
      <w:szCs w:val="22"/>
      <w:lang w:eastAsia="en-US"/>
    </w:rPr>
  </w:style>
  <w:style w:type="paragraph" w:customStyle="1" w:styleId="1f3">
    <w:name w:val="Раздел 1"/>
    <w:basedOn w:val="111"/>
    <w:link w:val="113"/>
    <w:pPr>
      <w:keepLines w:val="0"/>
      <w:spacing w:before="240" w:after="120" w:line="240" w:lineRule="auto"/>
    </w:pPr>
    <w:rPr>
      <w:rFonts w:ascii="Times New Roman" w:hAnsi="Times New Roman"/>
      <w:smallCaps/>
    </w:rPr>
  </w:style>
  <w:style w:type="character" w:customStyle="1" w:styleId="113">
    <w:name w:val="Раздел 11"/>
    <w:link w:val="1f3"/>
    <w:rPr>
      <w:rFonts w:ascii="Times New Roman" w:eastAsia="Times New Roman" w:hAnsi="Times New Roman"/>
      <w:b/>
      <w:smallCaps/>
      <w:color w:val="000000"/>
      <w:sz w:val="24"/>
    </w:rPr>
  </w:style>
  <w:style w:type="paragraph" w:customStyle="1" w:styleId="12">
    <w:name w:val="Номер страницы1"/>
    <w:link w:val="ae"/>
    <w:pPr>
      <w:spacing w:after="160" w:line="264" w:lineRule="auto"/>
    </w:pPr>
  </w:style>
  <w:style w:type="paragraph" w:customStyle="1" w:styleId="xl137">
    <w:name w:val="xl137"/>
    <w:basedOn w:val="a"/>
    <w:link w:val="xl137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Pr>
      <w:rFonts w:ascii="Times New Roman" w:eastAsia="Times New Roman" w:hAnsi="Times New Roman"/>
      <w:b/>
      <w:color w:val="000000"/>
      <w:sz w:val="16"/>
    </w:rPr>
  </w:style>
  <w:style w:type="paragraph" w:customStyle="1" w:styleId="Endnote">
    <w:name w:val="Endnote"/>
    <w:basedOn w:val="a"/>
    <w:link w:val="Endnote1"/>
    <w:pPr>
      <w:spacing w:after="0" w:line="240" w:lineRule="auto"/>
    </w:pPr>
    <w:rPr>
      <w:rFonts w:eastAsia="Times New Roman"/>
      <w:color w:val="000000"/>
      <w:sz w:val="20"/>
      <w:szCs w:val="20"/>
      <w:lang w:eastAsia="ru-RU"/>
    </w:rPr>
  </w:style>
  <w:style w:type="character" w:customStyle="1" w:styleId="Endnote1">
    <w:name w:val="Endnote1"/>
    <w:link w:val="Endnote"/>
    <w:rPr>
      <w:rFonts w:eastAsia="Times New Roman"/>
      <w:color w:val="000000"/>
    </w:rPr>
  </w:style>
  <w:style w:type="paragraph" w:customStyle="1" w:styleId="affb">
    <w:name w:val="Активная гипертекстовая ссылка"/>
    <w:link w:val="1f4"/>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b"/>
    <w:rPr>
      <w:rFonts w:eastAsia="Times New Roman"/>
      <w:b/>
      <w:color w:val="106BBE"/>
      <w:sz w:val="22"/>
      <w:u w:val="single"/>
    </w:rPr>
  </w:style>
  <w:style w:type="paragraph" w:customStyle="1" w:styleId="affc">
    <w:name w:val="Текст (лев. подпись)"/>
    <w:basedOn w:val="a"/>
    <w:next w:val="a"/>
    <w:link w:val="1f5"/>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c"/>
    <w:rPr>
      <w:rFonts w:ascii="Times New Roman" w:eastAsia="Times New Roman" w:hAnsi="Times New Roman"/>
      <w:color w:val="000000"/>
      <w:sz w:val="24"/>
    </w:rPr>
  </w:style>
  <w:style w:type="paragraph" w:customStyle="1" w:styleId="xl130">
    <w:name w:val="xl130"/>
    <w:basedOn w:val="a"/>
    <w:link w:val="xl130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Pr>
      <w:rFonts w:ascii="Times New Roman" w:eastAsia="Times New Roman" w:hAnsi="Times New Roman"/>
      <w:b/>
      <w:color w:val="000000"/>
      <w:sz w:val="16"/>
    </w:rPr>
  </w:style>
  <w:style w:type="paragraph" w:customStyle="1" w:styleId="-">
    <w:name w:val="ЭР-содержание (правое окно)"/>
    <w:basedOn w:val="a"/>
    <w:next w:val="a"/>
    <w:link w:val="-12"/>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2">
    <w:name w:val="ЭР-содержание (правое окно)1"/>
    <w:link w:val="-"/>
    <w:rPr>
      <w:rFonts w:ascii="Times New Roman" w:eastAsia="Times New Roman" w:hAnsi="Times New Roman"/>
      <w:color w:val="000000"/>
      <w:sz w:val="24"/>
    </w:rPr>
  </w:style>
  <w:style w:type="character" w:customStyle="1" w:styleId="xl641">
    <w:name w:val="xl641"/>
    <w:link w:val="xl64"/>
    <w:rPr>
      <w:rFonts w:ascii="Times New Roman" w:hAnsi="Times New Roman"/>
      <w:b/>
      <w:bCs/>
      <w:sz w:val="16"/>
      <w:szCs w:val="16"/>
    </w:rPr>
  </w:style>
  <w:style w:type="paragraph" w:customStyle="1" w:styleId="xl79">
    <w:name w:val="xl79"/>
    <w:basedOn w:val="a"/>
    <w:link w:val="xl79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Pr>
      <w:rFonts w:ascii="Times New Roman" w:eastAsia="Times New Roman" w:hAnsi="Times New Roman"/>
      <w:color w:val="000000"/>
      <w:sz w:val="14"/>
    </w:rPr>
  </w:style>
  <w:style w:type="paragraph" w:customStyle="1" w:styleId="xl121">
    <w:name w:val="xl121"/>
    <w:basedOn w:val="a"/>
    <w:link w:val="xl121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Pr>
      <w:rFonts w:ascii="Times New Roman" w:eastAsia="Times New Roman" w:hAnsi="Times New Roman"/>
      <w:b/>
      <w:i/>
      <w:color w:val="000000"/>
      <w:sz w:val="16"/>
    </w:rPr>
  </w:style>
  <w:style w:type="character" w:customStyle="1" w:styleId="Default1">
    <w:name w:val="Default1"/>
    <w:link w:val="Default"/>
    <w:rPr>
      <w:rFonts w:ascii="Times New Roman" w:eastAsia="Times New Roman" w:hAnsi="Times New Roman"/>
      <w:color w:val="000000"/>
      <w:sz w:val="24"/>
      <w:szCs w:val="24"/>
    </w:rPr>
  </w:style>
  <w:style w:type="paragraph" w:customStyle="1" w:styleId="212pt">
    <w:name w:val="Основной текст (2) + 12 pt"/>
    <w:link w:val="212pt1"/>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Pr>
      <w:rFonts w:ascii="Times New Roman" w:eastAsia="Times New Roman" w:hAnsi="Times New Roman"/>
      <w:color w:val="000000"/>
      <w:sz w:val="24"/>
      <w:highlight w:val="white"/>
    </w:rPr>
  </w:style>
  <w:style w:type="paragraph" w:customStyle="1" w:styleId="xl103">
    <w:name w:val="xl103"/>
    <w:basedOn w:val="a"/>
    <w:link w:val="xl103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Pr>
      <w:rFonts w:ascii="Times New Roman" w:eastAsia="Times New Roman" w:hAnsi="Times New Roman"/>
      <w:b/>
      <w:color w:val="000000"/>
      <w:sz w:val="16"/>
    </w:rPr>
  </w:style>
  <w:style w:type="paragraph" w:customStyle="1" w:styleId="affd">
    <w:name w:val="Основное меню (преемственное)"/>
    <w:basedOn w:val="a"/>
    <w:next w:val="a"/>
    <w:link w:val="1f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d"/>
    <w:rPr>
      <w:rFonts w:ascii="Verdana" w:eastAsia="Times New Roman" w:hAnsi="Verdana"/>
      <w:color w:val="000000"/>
      <w:sz w:val="22"/>
    </w:rPr>
  </w:style>
  <w:style w:type="paragraph" w:customStyle="1" w:styleId="affe">
    <w:name w:val="Текст (прав. подпись)"/>
    <w:basedOn w:val="a"/>
    <w:next w:val="a"/>
    <w:link w:val="1f7"/>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e"/>
    <w:rPr>
      <w:rFonts w:ascii="Times New Roman" w:eastAsia="Times New Roman" w:hAnsi="Times New Roman"/>
      <w:color w:val="000000"/>
      <w:sz w:val="24"/>
    </w:rPr>
  </w:style>
  <w:style w:type="paragraph" w:customStyle="1" w:styleId="xl114">
    <w:name w:val="xl114"/>
    <w:basedOn w:val="a"/>
    <w:link w:val="xl114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Pr>
      <w:rFonts w:ascii="Times New Roman" w:eastAsia="Times New Roman" w:hAnsi="Times New Roman"/>
      <w:b/>
      <w:i/>
      <w:color w:val="000000"/>
      <w:sz w:val="16"/>
    </w:rPr>
  </w:style>
  <w:style w:type="paragraph" w:customStyle="1" w:styleId="xl113">
    <w:name w:val="xl113"/>
    <w:basedOn w:val="a"/>
    <w:link w:val="xl113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Pr>
      <w:rFonts w:ascii="Times New Roman" w:eastAsia="Times New Roman" w:hAnsi="Times New Roman"/>
      <w:color w:val="000000"/>
      <w:sz w:val="16"/>
    </w:rPr>
  </w:style>
  <w:style w:type="paragraph" w:styleId="afff">
    <w:name w:val="TOC Heading"/>
    <w:basedOn w:val="111"/>
    <w:next w:val="a"/>
    <w:link w:val="afff0"/>
    <w:uiPriority w:val="39"/>
    <w:qFormat/>
    <w:pPr>
      <w:spacing w:before="240" w:line="264" w:lineRule="auto"/>
      <w:ind w:firstLine="709"/>
      <w:jc w:val="left"/>
      <w:outlineLvl w:val="8"/>
    </w:pPr>
    <w:rPr>
      <w:rFonts w:ascii="@Batang" w:hAnsi="@Batang"/>
      <w:b w:val="0"/>
      <w:smallCaps/>
      <w:color w:val="2F5496"/>
    </w:rPr>
  </w:style>
  <w:style w:type="character" w:customStyle="1" w:styleId="afff0">
    <w:name w:val="Заголовок оглавления Знак"/>
    <w:link w:val="afff"/>
    <w:uiPriority w:val="39"/>
    <w:rPr>
      <w:rFonts w:ascii="@Batang" w:eastAsia="Times New Roman" w:hAnsi="@Batang"/>
      <w:smallCaps/>
      <w:color w:val="2F5496"/>
      <w:sz w:val="24"/>
    </w:rPr>
  </w:style>
  <w:style w:type="paragraph" w:customStyle="1" w:styleId="xl98">
    <w:name w:val="xl98"/>
    <w:basedOn w:val="a"/>
    <w:link w:val="xl98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Pr>
      <w:rFonts w:ascii="Times New Roman" w:eastAsia="Times New Roman" w:hAnsi="Times New Roman"/>
      <w:color w:val="FF0000"/>
      <w:sz w:val="14"/>
    </w:rPr>
  </w:style>
  <w:style w:type="paragraph" w:customStyle="1" w:styleId="afff1">
    <w:name w:val="Подзаголовок для информации об изменениях"/>
    <w:basedOn w:val="aff4"/>
    <w:next w:val="a"/>
    <w:link w:val="1f8"/>
    <w:rPr>
      <w:b/>
    </w:rPr>
  </w:style>
  <w:style w:type="character" w:customStyle="1" w:styleId="1f8">
    <w:name w:val="Подзаголовок для информации об изменениях1"/>
    <w:link w:val="afff1"/>
    <w:rPr>
      <w:rFonts w:ascii="Times New Roman" w:eastAsia="Times New Roman" w:hAnsi="Times New Roman"/>
      <w:b/>
      <w:color w:val="353842"/>
      <w:sz w:val="18"/>
    </w:rPr>
  </w:style>
  <w:style w:type="paragraph" w:customStyle="1" w:styleId="afff2">
    <w:name w:val="Внимание"/>
    <w:basedOn w:val="a"/>
    <w:next w:val="a"/>
    <w:link w:val="1f9"/>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2"/>
    <w:rPr>
      <w:rFonts w:ascii="Times New Roman" w:eastAsia="Times New Roman" w:hAnsi="Times New Roman"/>
      <w:color w:val="000000"/>
      <w:sz w:val="24"/>
    </w:rPr>
  </w:style>
  <w:style w:type="character" w:customStyle="1" w:styleId="xl751">
    <w:name w:val="xl751"/>
    <w:link w:val="xl75"/>
    <w:rPr>
      <w:rFonts w:ascii="Times New Roman" w:hAnsi="Times New Roman"/>
      <w:b/>
      <w:bCs/>
      <w:sz w:val="16"/>
      <w:szCs w:val="16"/>
    </w:rPr>
  </w:style>
  <w:style w:type="paragraph" w:customStyle="1" w:styleId="1fa">
    <w:name w:val="Заголовок Знак1"/>
    <w:link w:val="114"/>
    <w:rPr>
      <w:spacing w:val="-10"/>
      <w:sz w:val="56"/>
    </w:rPr>
  </w:style>
  <w:style w:type="character" w:customStyle="1" w:styleId="114">
    <w:name w:val="Заголовок Знак11"/>
    <w:link w:val="1fa"/>
    <w:rPr>
      <w:rFonts w:eastAsia="Times New Roman"/>
      <w:color w:val="000000"/>
      <w:spacing w:val="-10"/>
      <w:sz w:val="56"/>
    </w:rPr>
  </w:style>
  <w:style w:type="paragraph" w:customStyle="1" w:styleId="xl89">
    <w:name w:val="xl89"/>
    <w:basedOn w:val="a"/>
    <w:link w:val="xl891"/>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Pr>
      <w:rFonts w:ascii="Times New Roman" w:eastAsia="Times New Roman" w:hAnsi="Times New Roman"/>
      <w:i/>
      <w:color w:val="000000"/>
      <w:sz w:val="14"/>
    </w:rPr>
  </w:style>
  <w:style w:type="paragraph" w:customStyle="1" w:styleId="afff3">
    <w:name w:val="Прижатый влево"/>
    <w:basedOn w:val="a"/>
    <w:next w:val="a"/>
    <w:link w:val="1fb"/>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3"/>
    <w:rPr>
      <w:rFonts w:ascii="Times New Roman" w:eastAsia="Times New Roman" w:hAnsi="Times New Roman"/>
      <w:color w:val="000000"/>
      <w:sz w:val="24"/>
    </w:rPr>
  </w:style>
  <w:style w:type="paragraph" w:customStyle="1" w:styleId="xl162">
    <w:name w:val="xl162"/>
    <w:basedOn w:val="a"/>
    <w:link w:val="xl162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Pr>
      <w:rFonts w:ascii="Times New Roman" w:eastAsia="Times New Roman" w:hAnsi="Times New Roman"/>
      <w:b/>
      <w:color w:val="000000"/>
      <w:sz w:val="16"/>
    </w:rPr>
  </w:style>
  <w:style w:type="paragraph" w:customStyle="1" w:styleId="xl96">
    <w:name w:val="xl96"/>
    <w:basedOn w:val="a"/>
    <w:link w:val="xl96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Pr>
      <w:rFonts w:ascii="Times New Roman" w:eastAsia="Times New Roman" w:hAnsi="Times New Roman"/>
      <w:color w:val="FF0000"/>
      <w:sz w:val="14"/>
    </w:rPr>
  </w:style>
  <w:style w:type="character" w:customStyle="1" w:styleId="xl741">
    <w:name w:val="xl741"/>
    <w:link w:val="xl74"/>
    <w:rPr>
      <w:rFonts w:ascii="Times New Roman" w:hAnsi="Times New Roman"/>
      <w:b/>
      <w:bCs/>
      <w:sz w:val="16"/>
      <w:szCs w:val="16"/>
    </w:rPr>
  </w:style>
  <w:style w:type="paragraph" w:customStyle="1" w:styleId="xl151">
    <w:name w:val="xl151"/>
    <w:basedOn w:val="a"/>
    <w:link w:val="xl151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Pr>
      <w:rFonts w:ascii="Times New Roman" w:eastAsia="Times New Roman" w:hAnsi="Times New Roman"/>
      <w:i/>
      <w:color w:val="000000"/>
      <w:sz w:val="14"/>
    </w:rPr>
  </w:style>
  <w:style w:type="paragraph" w:customStyle="1" w:styleId="afff4">
    <w:name w:val="Технический комментарий"/>
    <w:basedOn w:val="a"/>
    <w:next w:val="a"/>
    <w:link w:val="1fc"/>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4"/>
    <w:rPr>
      <w:rFonts w:ascii="Times New Roman" w:eastAsia="Times New Roman" w:hAnsi="Times New Roman"/>
      <w:color w:val="463F31"/>
      <w:sz w:val="24"/>
    </w:rPr>
  </w:style>
  <w:style w:type="paragraph" w:customStyle="1" w:styleId="1fd">
    <w:name w:val="Нижний колонтитул1"/>
    <w:basedOn w:val="a"/>
    <w:uiPriority w:val="99"/>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Pr>
      <w:rFonts w:ascii="Times New Roman" w:eastAsia="Times New Roman" w:hAnsi="Times New Roman"/>
      <w:b/>
      <w:color w:val="000000"/>
      <w:sz w:val="16"/>
    </w:rPr>
  </w:style>
  <w:style w:type="paragraph" w:customStyle="1" w:styleId="afff5">
    <w:name w:val="Колонтитул (правый)"/>
    <w:basedOn w:val="affe"/>
    <w:next w:val="a"/>
    <w:link w:val="1fe"/>
    <w:rPr>
      <w:sz w:val="14"/>
    </w:rPr>
  </w:style>
  <w:style w:type="character" w:customStyle="1" w:styleId="1fe">
    <w:name w:val="Колонтитул (правый)1"/>
    <w:link w:val="afff5"/>
    <w:rPr>
      <w:rFonts w:ascii="Times New Roman" w:eastAsia="Times New Roman" w:hAnsi="Times New Roman"/>
      <w:color w:val="000000"/>
      <w:sz w:val="14"/>
    </w:rPr>
  </w:style>
  <w:style w:type="paragraph" w:customStyle="1" w:styleId="xl80">
    <w:name w:val="xl80"/>
    <w:basedOn w:val="a"/>
    <w:link w:val="xl80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Pr>
      <w:rFonts w:ascii="Times New Roman" w:eastAsia="Times New Roman" w:hAnsi="Times New Roman"/>
      <w:color w:val="000000"/>
      <w:sz w:val="24"/>
    </w:rPr>
  </w:style>
  <w:style w:type="paragraph" w:customStyle="1" w:styleId="xl85">
    <w:name w:val="xl85"/>
    <w:basedOn w:val="a"/>
    <w:link w:val="xl85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Pr>
      <w:rFonts w:ascii="Times New Roman" w:eastAsia="Times New Roman" w:hAnsi="Times New Roman"/>
      <w:color w:val="000000"/>
      <w:sz w:val="14"/>
    </w:rPr>
  </w:style>
  <w:style w:type="paragraph" w:customStyle="1" w:styleId="afff6">
    <w:name w:val="Подвал для информации об изменениях"/>
    <w:basedOn w:val="111"/>
    <w:next w:val="a"/>
    <w:link w:val="1ff"/>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6"/>
    <w:rPr>
      <w:rFonts w:ascii="Times New Roman" w:eastAsia="Times New Roman" w:hAnsi="Times New Roman"/>
      <w:smallCaps/>
      <w:color w:val="000000"/>
      <w:sz w:val="18"/>
    </w:rPr>
  </w:style>
  <w:style w:type="character" w:customStyle="1" w:styleId="xl671">
    <w:name w:val="xl671"/>
    <w:link w:val="xl67"/>
    <w:rPr>
      <w:rFonts w:ascii="Times New Roman" w:hAnsi="Times New Roman"/>
      <w:sz w:val="16"/>
      <w:szCs w:val="16"/>
      <w:shd w:val="clear" w:color="auto" w:fill="C0C0C0"/>
    </w:rPr>
  </w:style>
  <w:style w:type="paragraph" w:customStyle="1" w:styleId="xl141">
    <w:name w:val="xl141"/>
    <w:basedOn w:val="a"/>
    <w:link w:val="xl141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Pr>
      <w:rFonts w:ascii="Times New Roman" w:eastAsia="Times New Roman" w:hAnsi="Times New Roman"/>
      <w:color w:val="000000"/>
      <w:sz w:val="14"/>
    </w:rPr>
  </w:style>
  <w:style w:type="character" w:customStyle="1" w:styleId="xl691">
    <w:name w:val="xl691"/>
    <w:link w:val="xl69"/>
    <w:rPr>
      <w:rFonts w:ascii="Times New Roman" w:hAnsi="Times New Roman"/>
      <w:sz w:val="16"/>
      <w:szCs w:val="16"/>
    </w:rPr>
  </w:style>
  <w:style w:type="paragraph" w:customStyle="1" w:styleId="apple-converted-space">
    <w:name w:val="apple-converted-space"/>
    <w:link w:val="apple-converted-space1"/>
    <w:pPr>
      <w:spacing w:after="160" w:line="264" w:lineRule="auto"/>
    </w:pPr>
    <w:rPr>
      <w:rFonts w:eastAsia="Times New Roman"/>
      <w:color w:val="000000"/>
      <w:sz w:val="22"/>
    </w:rPr>
  </w:style>
  <w:style w:type="character" w:customStyle="1" w:styleId="apple-converted-space1">
    <w:name w:val="apple-converted-space1"/>
    <w:link w:val="apple-converted-space"/>
    <w:rPr>
      <w:rFonts w:eastAsia="Times New Roman"/>
      <w:color w:val="000000"/>
      <w:sz w:val="22"/>
    </w:rPr>
  </w:style>
  <w:style w:type="paragraph" w:customStyle="1" w:styleId="afff7">
    <w:name w:val="Утратил силу"/>
    <w:link w:val="1ff0"/>
    <w:pPr>
      <w:spacing w:after="160" w:line="264" w:lineRule="auto"/>
    </w:pPr>
    <w:rPr>
      <w:rFonts w:eastAsia="Times New Roman"/>
      <w:b/>
      <w:strike/>
      <w:color w:val="666600"/>
      <w:sz w:val="22"/>
    </w:rPr>
  </w:style>
  <w:style w:type="character" w:customStyle="1" w:styleId="1ff0">
    <w:name w:val="Утратил силу1"/>
    <w:link w:val="afff7"/>
    <w:rPr>
      <w:rFonts w:eastAsia="Times New Roman"/>
      <w:b/>
      <w:strike/>
      <w:color w:val="666600"/>
      <w:sz w:val="22"/>
    </w:rPr>
  </w:style>
  <w:style w:type="paragraph" w:customStyle="1" w:styleId="afff8">
    <w:name w:val="Куда обратиться?"/>
    <w:basedOn w:val="afff2"/>
    <w:next w:val="a"/>
    <w:link w:val="1ff1"/>
  </w:style>
  <w:style w:type="character" w:customStyle="1" w:styleId="1ff1">
    <w:name w:val="Куда обратиться?1"/>
    <w:link w:val="afff8"/>
    <w:rPr>
      <w:rFonts w:ascii="Times New Roman" w:eastAsia="Times New Roman" w:hAnsi="Times New Roman"/>
      <w:color w:val="000000"/>
      <w:sz w:val="24"/>
    </w:rPr>
  </w:style>
  <w:style w:type="paragraph" w:customStyle="1" w:styleId="1ff2">
    <w:name w:val="Слабое выделение1"/>
    <w:link w:val="afff9"/>
    <w:pPr>
      <w:spacing w:after="160" w:line="264" w:lineRule="auto"/>
    </w:pPr>
    <w:rPr>
      <w:rFonts w:eastAsia="Times New Roman"/>
      <w:i/>
      <w:color w:val="404040"/>
      <w:sz w:val="22"/>
    </w:rPr>
  </w:style>
  <w:style w:type="character" w:styleId="afff9">
    <w:name w:val="Subtle Emphasis"/>
    <w:link w:val="1ff2"/>
    <w:qFormat/>
    <w:rPr>
      <w:rFonts w:eastAsia="Times New Roman"/>
      <w:i/>
      <w:color w:val="404040"/>
      <w:sz w:val="22"/>
    </w:rPr>
  </w:style>
  <w:style w:type="paragraph" w:customStyle="1" w:styleId="xl179">
    <w:name w:val="xl179"/>
    <w:basedOn w:val="a"/>
    <w:link w:val="xl179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Pr>
      <w:rFonts w:ascii="Times New Roman" w:eastAsia="Times New Roman" w:hAnsi="Times New Roman"/>
      <w:color w:val="000000"/>
      <w:sz w:val="14"/>
    </w:rPr>
  </w:style>
  <w:style w:type="paragraph" w:customStyle="1" w:styleId="xl97">
    <w:name w:val="xl97"/>
    <w:basedOn w:val="a"/>
    <w:link w:val="xl971"/>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Pr>
      <w:rFonts w:ascii="Times New Roman" w:eastAsia="Times New Roman" w:hAnsi="Times New Roman"/>
      <w:color w:val="FF0000"/>
      <w:sz w:val="24"/>
    </w:rPr>
  </w:style>
  <w:style w:type="paragraph" w:customStyle="1" w:styleId="xl81">
    <w:name w:val="xl81"/>
    <w:basedOn w:val="a"/>
    <w:link w:val="xl81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Pr>
      <w:rFonts w:ascii="Times New Roman" w:eastAsia="Times New Roman" w:hAnsi="Times New Roman"/>
      <w:color w:val="FF0000"/>
      <w:sz w:val="14"/>
    </w:rPr>
  </w:style>
  <w:style w:type="paragraph" w:customStyle="1" w:styleId="xl119">
    <w:name w:val="xl119"/>
    <w:basedOn w:val="a"/>
    <w:link w:val="xl119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Pr>
      <w:rFonts w:ascii="Times New Roman" w:eastAsia="Times New Roman" w:hAnsi="Times New Roman"/>
      <w:color w:val="FFFFFF"/>
      <w:sz w:val="14"/>
    </w:rPr>
  </w:style>
  <w:style w:type="paragraph" w:customStyle="1" w:styleId="xl161">
    <w:name w:val="xl161"/>
    <w:basedOn w:val="a"/>
    <w:link w:val="xl161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Pr>
      <w:rFonts w:ascii="Times New Roman" w:eastAsia="Times New Roman" w:hAnsi="Times New Roman"/>
      <w:b/>
      <w:color w:val="000000"/>
      <w:sz w:val="16"/>
    </w:rPr>
  </w:style>
  <w:style w:type="character" w:customStyle="1" w:styleId="ConsPlusNormal1">
    <w:name w:val="ConsPlusNormal1"/>
    <w:link w:val="ConsPlusNormal"/>
    <w:rPr>
      <w:rFonts w:ascii="Arial" w:eastAsia="Times New Roman" w:hAnsi="Arial" w:cs="Arial"/>
    </w:rPr>
  </w:style>
  <w:style w:type="paragraph" w:customStyle="1" w:styleId="xl133">
    <w:name w:val="xl133"/>
    <w:basedOn w:val="a"/>
    <w:link w:val="xl1331"/>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Pr>
      <w:rFonts w:ascii="Times New Roman" w:eastAsia="Times New Roman" w:hAnsi="Times New Roman"/>
      <w:color w:val="FFFFFF"/>
      <w:sz w:val="24"/>
    </w:rPr>
  </w:style>
  <w:style w:type="paragraph" w:customStyle="1" w:styleId="c21">
    <w:name w:val="c21"/>
    <w:link w:val="c211"/>
  </w:style>
  <w:style w:type="character" w:customStyle="1" w:styleId="c211">
    <w:name w:val="c211"/>
    <w:link w:val="c21"/>
    <w:rPr>
      <w:rFonts w:eastAsia="Times New Roman"/>
      <w:color w:val="000000"/>
      <w:sz w:val="22"/>
    </w:rPr>
  </w:style>
  <w:style w:type="paragraph" w:customStyle="1" w:styleId="xl142">
    <w:name w:val="xl142"/>
    <w:basedOn w:val="a"/>
    <w:link w:val="xl142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Pr>
      <w:rFonts w:ascii="Times New Roman" w:eastAsia="Times New Roman" w:hAnsi="Times New Roman"/>
      <w:color w:val="000000"/>
      <w:sz w:val="16"/>
    </w:rPr>
  </w:style>
  <w:style w:type="paragraph" w:customStyle="1" w:styleId="xl157">
    <w:name w:val="xl157"/>
    <w:basedOn w:val="a"/>
    <w:link w:val="xl1571"/>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Pr>
      <w:rFonts w:ascii="Times New Roman" w:eastAsia="Times New Roman" w:hAnsi="Times New Roman"/>
      <w:b/>
      <w:color w:val="000000"/>
      <w:sz w:val="24"/>
    </w:rPr>
  </w:style>
  <w:style w:type="paragraph" w:customStyle="1" w:styleId="1ff3">
    <w:name w:val="Просмотренная гиперссылка1"/>
    <w:link w:val="115"/>
    <w:rPr>
      <w:color w:val="800080"/>
      <w:u w:val="single"/>
    </w:rPr>
  </w:style>
  <w:style w:type="character" w:customStyle="1" w:styleId="115">
    <w:name w:val="Просмотренная гиперссылка11"/>
    <w:link w:val="1ff3"/>
    <w:rPr>
      <w:rFonts w:eastAsia="Times New Roman"/>
      <w:color w:val="800080"/>
      <w:sz w:val="22"/>
      <w:u w:val="single"/>
    </w:rPr>
  </w:style>
  <w:style w:type="paragraph" w:customStyle="1" w:styleId="c14">
    <w:name w:val="c14"/>
    <w:basedOn w:val="a"/>
    <w:link w:val="c14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Pr>
      <w:rFonts w:ascii="Times New Roman" w:eastAsia="Times New Roman" w:hAnsi="Times New Roman"/>
      <w:color w:val="000000"/>
      <w:sz w:val="24"/>
    </w:rPr>
  </w:style>
  <w:style w:type="paragraph" w:customStyle="1" w:styleId="afffa">
    <w:name w:val="Ссылка на утративший силу документ"/>
    <w:link w:val="1ff4"/>
    <w:pPr>
      <w:spacing w:after="160" w:line="264" w:lineRule="auto"/>
    </w:pPr>
    <w:rPr>
      <w:rFonts w:eastAsia="Times New Roman"/>
      <w:b/>
      <w:color w:val="749232"/>
      <w:sz w:val="22"/>
    </w:rPr>
  </w:style>
  <w:style w:type="character" w:customStyle="1" w:styleId="1ff4">
    <w:name w:val="Ссылка на утративший силу документ1"/>
    <w:link w:val="afffa"/>
    <w:rPr>
      <w:rFonts w:eastAsia="Times New Roman"/>
      <w:b/>
      <w:color w:val="749232"/>
      <w:sz w:val="22"/>
    </w:rPr>
  </w:style>
  <w:style w:type="paragraph" w:customStyle="1" w:styleId="xl177">
    <w:name w:val="xl177"/>
    <w:basedOn w:val="a"/>
    <w:link w:val="xl177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Pr>
      <w:rFonts w:ascii="Times New Roman" w:eastAsia="Times New Roman" w:hAnsi="Times New Roman"/>
      <w:color w:val="000000"/>
      <w:sz w:val="14"/>
    </w:rPr>
  </w:style>
  <w:style w:type="paragraph" w:customStyle="1" w:styleId="xl123">
    <w:name w:val="xl123"/>
    <w:basedOn w:val="a"/>
    <w:link w:val="xl123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Pr>
      <w:rFonts w:ascii="Times New Roman" w:eastAsia="Times New Roman" w:hAnsi="Times New Roman"/>
      <w:b/>
      <w:color w:val="000000"/>
      <w:sz w:val="16"/>
    </w:rPr>
  </w:style>
  <w:style w:type="paragraph" w:customStyle="1" w:styleId="afffb">
    <w:name w:val="Переменная часть"/>
    <w:basedOn w:val="affd"/>
    <w:next w:val="a"/>
    <w:link w:val="1ff5"/>
    <w:rPr>
      <w:sz w:val="18"/>
    </w:rPr>
  </w:style>
  <w:style w:type="character" w:customStyle="1" w:styleId="1ff5">
    <w:name w:val="Переменная часть1"/>
    <w:link w:val="afffb"/>
    <w:rPr>
      <w:rFonts w:ascii="Verdana" w:eastAsia="Times New Roman" w:hAnsi="Verdana"/>
      <w:color w:val="000000"/>
      <w:sz w:val="18"/>
    </w:rPr>
  </w:style>
  <w:style w:type="paragraph" w:customStyle="1" w:styleId="xl100">
    <w:name w:val="xl100"/>
    <w:basedOn w:val="a"/>
    <w:link w:val="xl100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Pr>
      <w:rFonts w:ascii="Times New Roman" w:eastAsia="Times New Roman" w:hAnsi="Times New Roman"/>
      <w:color w:val="000000"/>
      <w:sz w:val="14"/>
    </w:rPr>
  </w:style>
  <w:style w:type="paragraph" w:customStyle="1" w:styleId="xl78">
    <w:name w:val="xl78"/>
    <w:basedOn w:val="a"/>
    <w:link w:val="xl78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Pr>
      <w:rFonts w:ascii="Times New Roman" w:eastAsia="Times New Roman" w:hAnsi="Times New Roman"/>
      <w:color w:val="000000"/>
      <w:sz w:val="14"/>
    </w:rPr>
  </w:style>
  <w:style w:type="paragraph" w:customStyle="1" w:styleId="xl155">
    <w:name w:val="xl155"/>
    <w:basedOn w:val="a"/>
    <w:link w:val="xl155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Pr>
      <w:rFonts w:ascii="Times New Roman" w:eastAsia="Times New Roman" w:hAnsi="Times New Roman"/>
      <w:i/>
      <w:color w:val="000000"/>
      <w:sz w:val="14"/>
    </w:rPr>
  </w:style>
  <w:style w:type="paragraph" w:styleId="32">
    <w:name w:val="toc 3"/>
    <w:basedOn w:val="a"/>
    <w:next w:val="a"/>
    <w:link w:val="33"/>
    <w:uiPriority w:val="39"/>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Pr>
      <w:rFonts w:ascii="Times New Roman" w:eastAsia="Times New Roman" w:hAnsi="Times New Roman"/>
      <w:color w:val="000000"/>
      <w:sz w:val="28"/>
    </w:rPr>
  </w:style>
  <w:style w:type="paragraph" w:customStyle="1" w:styleId="xl106">
    <w:name w:val="xl106"/>
    <w:basedOn w:val="a"/>
    <w:link w:val="xl106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Pr>
      <w:rFonts w:ascii="Times New Roman" w:eastAsia="Times New Roman" w:hAnsi="Times New Roman"/>
      <w:b/>
      <w:color w:val="000000"/>
      <w:sz w:val="16"/>
    </w:rPr>
  </w:style>
  <w:style w:type="character" w:customStyle="1" w:styleId="xl711">
    <w:name w:val="xl711"/>
    <w:link w:val="xl71"/>
    <w:rPr>
      <w:rFonts w:ascii="Times New Roman" w:hAnsi="Times New Roman"/>
      <w:b/>
      <w:bCs/>
      <w:sz w:val="16"/>
      <w:szCs w:val="16"/>
    </w:rPr>
  </w:style>
  <w:style w:type="paragraph" w:customStyle="1" w:styleId="xl88">
    <w:name w:val="xl88"/>
    <w:basedOn w:val="a"/>
    <w:link w:val="xl88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Pr>
      <w:rFonts w:ascii="Times New Roman" w:eastAsia="Times New Roman" w:hAnsi="Times New Roman"/>
      <w:i/>
      <w:color w:val="000000"/>
      <w:sz w:val="14"/>
    </w:rPr>
  </w:style>
  <w:style w:type="paragraph" w:customStyle="1" w:styleId="afffc">
    <w:name w:val="Заголовок ЭР (правое окно)"/>
    <w:next w:val="a"/>
    <w:link w:val="1ff6"/>
  </w:style>
  <w:style w:type="character" w:customStyle="1" w:styleId="1ff6">
    <w:name w:val="Заголовок ЭР (правое окно)1"/>
    <w:link w:val="afffc"/>
    <w:rPr>
      <w:rFonts w:ascii="Times New Roman" w:eastAsia="Times New Roman" w:hAnsi="Times New Roman"/>
      <w:b/>
      <w:color w:val="26282F"/>
      <w:sz w:val="26"/>
    </w:rPr>
  </w:style>
  <w:style w:type="paragraph" w:customStyle="1" w:styleId="xl165">
    <w:name w:val="xl165"/>
    <w:basedOn w:val="a"/>
    <w:link w:val="xl165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Pr>
      <w:rFonts w:ascii="Times New Roman" w:eastAsia="Times New Roman" w:hAnsi="Times New Roman"/>
      <w:color w:val="000000"/>
      <w:sz w:val="14"/>
    </w:rPr>
  </w:style>
  <w:style w:type="paragraph" w:customStyle="1" w:styleId="1ff7">
    <w:name w:val="Неразрешенное упоминание1"/>
    <w:link w:val="116"/>
    <w:rPr>
      <w:color w:val="605E5C"/>
      <w:shd w:val="clear" w:color="auto" w:fill="E1DFDD"/>
    </w:rPr>
  </w:style>
  <w:style w:type="character" w:customStyle="1" w:styleId="116">
    <w:name w:val="Неразрешенное упоминание11"/>
    <w:link w:val="1ff7"/>
    <w:rPr>
      <w:rFonts w:eastAsia="Times New Roman"/>
      <w:color w:val="605E5C"/>
      <w:sz w:val="22"/>
    </w:rPr>
  </w:style>
  <w:style w:type="paragraph" w:customStyle="1" w:styleId="xl83">
    <w:name w:val="xl83"/>
    <w:basedOn w:val="a"/>
    <w:link w:val="xl83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Pr>
      <w:rFonts w:ascii="Times New Roman" w:eastAsia="Times New Roman" w:hAnsi="Times New Roman"/>
      <w:color w:val="000000"/>
      <w:sz w:val="14"/>
    </w:rPr>
  </w:style>
  <w:style w:type="character" w:customStyle="1" w:styleId="xl731">
    <w:name w:val="xl731"/>
    <w:link w:val="xl73"/>
    <w:rPr>
      <w:rFonts w:ascii="Times New Roman" w:hAnsi="Times New Roman"/>
      <w:b/>
      <w:bCs/>
      <w:sz w:val="16"/>
      <w:szCs w:val="16"/>
    </w:rPr>
  </w:style>
  <w:style w:type="paragraph" w:customStyle="1" w:styleId="afffd">
    <w:name w:val="Текст ЭР (см. также)"/>
    <w:basedOn w:val="a"/>
    <w:next w:val="a"/>
    <w:link w:val="1ff8"/>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d"/>
    <w:rPr>
      <w:rFonts w:ascii="Times New Roman" w:eastAsia="Times New Roman" w:hAnsi="Times New Roman"/>
      <w:color w:val="000000"/>
    </w:rPr>
  </w:style>
  <w:style w:type="paragraph" w:customStyle="1" w:styleId="xl170">
    <w:name w:val="xl170"/>
    <w:basedOn w:val="a"/>
    <w:link w:val="xl170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Pr>
      <w:rFonts w:ascii="Times New Roman" w:eastAsia="Times New Roman" w:hAnsi="Times New Roman"/>
      <w:i/>
      <w:color w:val="000000"/>
      <w:sz w:val="14"/>
    </w:rPr>
  </w:style>
  <w:style w:type="paragraph" w:customStyle="1" w:styleId="xl112">
    <w:name w:val="xl112"/>
    <w:basedOn w:val="a"/>
    <w:link w:val="xl11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Pr>
      <w:rFonts w:ascii="Times New Roman" w:eastAsia="Times New Roman" w:hAnsi="Times New Roman"/>
      <w:color w:val="000000"/>
      <w:sz w:val="16"/>
    </w:rPr>
  </w:style>
  <w:style w:type="paragraph" w:customStyle="1" w:styleId="afffe">
    <w:name w:val="Сравнение редакций. Добавленный фрагмент"/>
    <w:link w:val="1ff9"/>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e"/>
    <w:rPr>
      <w:rFonts w:eastAsia="Times New Roman"/>
      <w:color w:val="000000"/>
      <w:sz w:val="22"/>
    </w:rPr>
  </w:style>
  <w:style w:type="paragraph" w:customStyle="1" w:styleId="xl109">
    <w:name w:val="xl109"/>
    <w:basedOn w:val="a"/>
    <w:link w:val="xl109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Pr>
      <w:rFonts w:ascii="Times New Roman" w:eastAsia="Times New Roman" w:hAnsi="Times New Roman"/>
      <w:color w:val="000000"/>
      <w:sz w:val="14"/>
    </w:rPr>
  </w:style>
  <w:style w:type="paragraph" w:customStyle="1" w:styleId="xl107">
    <w:name w:val="xl107"/>
    <w:basedOn w:val="a"/>
    <w:link w:val="xl10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Pr>
      <w:rFonts w:ascii="Times New Roman" w:eastAsia="Times New Roman" w:hAnsi="Times New Roman"/>
      <w:color w:val="000000"/>
      <w:sz w:val="16"/>
    </w:rPr>
  </w:style>
  <w:style w:type="paragraph" w:customStyle="1" w:styleId="xl171">
    <w:name w:val="xl171"/>
    <w:basedOn w:val="a"/>
    <w:link w:val="xl171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Pr>
      <w:rFonts w:ascii="Times New Roman" w:eastAsia="Times New Roman" w:hAnsi="Times New Roman"/>
      <w:i/>
      <w:color w:val="000000"/>
      <w:sz w:val="14"/>
    </w:rPr>
  </w:style>
  <w:style w:type="paragraph" w:styleId="affff">
    <w:name w:val="annotation text"/>
    <w:basedOn w:val="a"/>
    <w:link w:val="affff0"/>
    <w:pPr>
      <w:spacing w:after="160" w:line="240" w:lineRule="auto"/>
    </w:pPr>
    <w:rPr>
      <w:rFonts w:eastAsia="Times New Roman"/>
      <w:color w:val="000000"/>
      <w:sz w:val="20"/>
      <w:szCs w:val="20"/>
      <w:lang w:eastAsia="ru-RU"/>
    </w:rPr>
  </w:style>
  <w:style w:type="character" w:customStyle="1" w:styleId="affff0">
    <w:name w:val="Текст примечания Знак"/>
    <w:link w:val="affff"/>
    <w:rPr>
      <w:rFonts w:eastAsia="Times New Roman"/>
      <w:color w:val="000000"/>
    </w:rPr>
  </w:style>
  <w:style w:type="paragraph" w:customStyle="1" w:styleId="xl118">
    <w:name w:val="xl118"/>
    <w:basedOn w:val="a"/>
    <w:link w:val="xl118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Pr>
      <w:rFonts w:ascii="Times New Roman" w:eastAsia="Times New Roman" w:hAnsi="Times New Roman"/>
      <w:color w:val="000000"/>
      <w:sz w:val="14"/>
    </w:rPr>
  </w:style>
  <w:style w:type="paragraph" w:customStyle="1" w:styleId="msonormal0">
    <w:name w:val="msonormal"/>
    <w:basedOn w:val="a"/>
    <w:link w:val="msonormal1"/>
    <w:rPr>
      <w:rFonts w:ascii="Times New Roman" w:eastAsia="Times New Roman" w:hAnsi="Times New Roman"/>
      <w:color w:val="000000"/>
      <w:sz w:val="24"/>
      <w:szCs w:val="20"/>
      <w:lang w:eastAsia="ru-RU"/>
    </w:rPr>
  </w:style>
  <w:style w:type="character" w:customStyle="1" w:styleId="msonormal1">
    <w:name w:val="msonormal1"/>
    <w:link w:val="msonormal0"/>
    <w:rPr>
      <w:rFonts w:ascii="Times New Roman" w:eastAsia="Times New Roman" w:hAnsi="Times New Roman"/>
      <w:color w:val="000000"/>
      <w:sz w:val="24"/>
    </w:rPr>
  </w:style>
  <w:style w:type="paragraph" w:customStyle="1" w:styleId="xl129">
    <w:name w:val="xl129"/>
    <w:basedOn w:val="a"/>
    <w:link w:val="xl129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Pr>
      <w:rFonts w:ascii="Times New Roman" w:eastAsia="Times New Roman" w:hAnsi="Times New Roman"/>
      <w:b/>
      <w:i/>
      <w:color w:val="000000"/>
      <w:sz w:val="16"/>
    </w:rPr>
  </w:style>
  <w:style w:type="paragraph" w:customStyle="1" w:styleId="affff1">
    <w:name w:val="Дочерний элемент списка"/>
    <w:basedOn w:val="a"/>
    <w:next w:val="a"/>
    <w:link w:val="1ffa"/>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1"/>
    <w:rPr>
      <w:rFonts w:ascii="Times New Roman" w:eastAsia="Times New Roman" w:hAnsi="Times New Roman"/>
      <w:color w:val="868381"/>
    </w:rPr>
  </w:style>
  <w:style w:type="paragraph" w:styleId="affff2">
    <w:name w:val="annotation subject"/>
    <w:basedOn w:val="affff"/>
    <w:next w:val="affff"/>
    <w:link w:val="affff3"/>
    <w:rPr>
      <w:b/>
    </w:rPr>
  </w:style>
  <w:style w:type="character" w:customStyle="1" w:styleId="affff3">
    <w:name w:val="Тема примечания Знак"/>
    <w:link w:val="affff2"/>
    <w:rPr>
      <w:rFonts w:eastAsia="Times New Roman"/>
      <w:b/>
      <w:color w:val="000000"/>
    </w:rPr>
  </w:style>
  <w:style w:type="paragraph" w:customStyle="1" w:styleId="s1">
    <w:name w:val="s_1"/>
    <w:basedOn w:val="a"/>
    <w:link w:val="s1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Pr>
      <w:rFonts w:ascii="Times New Roman" w:eastAsia="Times New Roman" w:hAnsi="Times New Roman"/>
      <w:color w:val="000000"/>
      <w:sz w:val="24"/>
    </w:rPr>
  </w:style>
  <w:style w:type="paragraph" w:customStyle="1" w:styleId="markedcontent">
    <w:name w:val="markedcontent"/>
    <w:link w:val="markedcontent1"/>
  </w:style>
  <w:style w:type="character" w:customStyle="1" w:styleId="markedcontent1">
    <w:name w:val="markedcontent1"/>
    <w:link w:val="markedcontent"/>
    <w:rPr>
      <w:rFonts w:eastAsia="Times New Roman"/>
      <w:color w:val="000000"/>
      <w:sz w:val="22"/>
    </w:rPr>
  </w:style>
  <w:style w:type="paragraph" w:customStyle="1" w:styleId="c18">
    <w:name w:val="c18"/>
    <w:basedOn w:val="a"/>
    <w:link w:val="c18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Pr>
      <w:rFonts w:ascii="Times New Roman" w:eastAsia="Times New Roman" w:hAnsi="Times New Roman"/>
      <w:color w:val="000000"/>
      <w:sz w:val="24"/>
    </w:rPr>
  </w:style>
  <w:style w:type="paragraph" w:customStyle="1" w:styleId="xl110">
    <w:name w:val="xl110"/>
    <w:basedOn w:val="a"/>
    <w:link w:val="xl110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Pr>
      <w:rFonts w:ascii="Times New Roman" w:eastAsia="Times New Roman" w:hAnsi="Times New Roman"/>
      <w:b/>
      <w:i/>
      <w:color w:val="000000"/>
      <w:sz w:val="16"/>
    </w:rPr>
  </w:style>
  <w:style w:type="character" w:customStyle="1" w:styleId="52">
    <w:name w:val="Заголовок 5 Знак"/>
    <w:link w:val="510"/>
    <w:rPr>
      <w:rFonts w:ascii="Arial" w:eastAsia="Times New Roman" w:hAnsi="Arial"/>
      <w:b/>
      <w:color w:val="000000"/>
      <w:sz w:val="24"/>
    </w:rPr>
  </w:style>
  <w:style w:type="paragraph" w:customStyle="1" w:styleId="xl116">
    <w:name w:val="xl116"/>
    <w:basedOn w:val="a"/>
    <w:link w:val="xl11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Pr>
      <w:rFonts w:ascii="Times New Roman" w:eastAsia="Times New Roman" w:hAnsi="Times New Roman"/>
      <w:b/>
      <w:color w:val="000000"/>
      <w:sz w:val="16"/>
    </w:rPr>
  </w:style>
  <w:style w:type="paragraph" w:customStyle="1" w:styleId="xl146">
    <w:name w:val="xl146"/>
    <w:basedOn w:val="a"/>
    <w:link w:val="xl14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Pr>
      <w:rFonts w:ascii="Times New Roman" w:eastAsia="Times New Roman" w:hAnsi="Times New Roman"/>
      <w:b/>
      <w:color w:val="000000"/>
      <w:sz w:val="16"/>
    </w:rPr>
  </w:style>
  <w:style w:type="paragraph" w:customStyle="1" w:styleId="pTextStyle">
    <w:name w:val="pTextStyle"/>
    <w:basedOn w:val="a"/>
    <w:link w:val="pTextStyle1"/>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Pr>
      <w:rFonts w:ascii="Times New Roman" w:eastAsia="Times New Roman" w:hAnsi="Times New Roman"/>
      <w:color w:val="000000"/>
      <w:sz w:val="24"/>
    </w:rPr>
  </w:style>
  <w:style w:type="paragraph" w:customStyle="1" w:styleId="xl126">
    <w:name w:val="xl126"/>
    <w:basedOn w:val="a"/>
    <w:link w:val="xl126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Pr>
      <w:rFonts w:ascii="Times New Roman" w:eastAsia="Times New Roman" w:hAnsi="Times New Roman"/>
      <w:b/>
      <w:color w:val="000000"/>
      <w:sz w:val="16"/>
    </w:rPr>
  </w:style>
  <w:style w:type="paragraph" w:customStyle="1" w:styleId="xl86">
    <w:name w:val="xl86"/>
    <w:basedOn w:val="a"/>
    <w:link w:val="xl86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Pr>
      <w:rFonts w:ascii="Times New Roman" w:eastAsia="Times New Roman" w:hAnsi="Times New Roman"/>
      <w:i/>
      <w:color w:val="000000"/>
      <w:sz w:val="14"/>
    </w:rPr>
  </w:style>
  <w:style w:type="character" w:customStyle="1" w:styleId="FontStyle111">
    <w:name w:val="Font Style111"/>
    <w:rPr>
      <w:rFonts w:ascii="Times New Roman" w:hAnsi="Times New Roman"/>
      <w:sz w:val="22"/>
    </w:rPr>
  </w:style>
  <w:style w:type="paragraph" w:customStyle="1" w:styleId="affff4">
    <w:name w:val="Опечатки"/>
    <w:link w:val="1ffb"/>
    <w:pPr>
      <w:spacing w:after="160" w:line="264" w:lineRule="auto"/>
    </w:pPr>
    <w:rPr>
      <w:rFonts w:eastAsia="Times New Roman"/>
      <w:color w:val="FF0000"/>
      <w:sz w:val="22"/>
    </w:rPr>
  </w:style>
  <w:style w:type="character" w:customStyle="1" w:styleId="1ffb">
    <w:name w:val="Опечатки1"/>
    <w:link w:val="affff4"/>
    <w:rPr>
      <w:rFonts w:eastAsia="Times New Roman"/>
      <w:color w:val="FF0000"/>
      <w:sz w:val="22"/>
    </w:rPr>
  </w:style>
  <w:style w:type="paragraph" w:customStyle="1" w:styleId="xl149">
    <w:name w:val="xl149"/>
    <w:basedOn w:val="a"/>
    <w:link w:val="xl149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Pr>
      <w:rFonts w:ascii="Times New Roman" w:eastAsia="Times New Roman" w:hAnsi="Times New Roman"/>
      <w:b/>
      <w:color w:val="000000"/>
      <w:sz w:val="16"/>
    </w:rPr>
  </w:style>
  <w:style w:type="paragraph" w:customStyle="1" w:styleId="xl147">
    <w:name w:val="xl147"/>
    <w:basedOn w:val="a"/>
    <w:link w:val="xl14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Pr>
      <w:rFonts w:ascii="Times New Roman" w:eastAsia="Times New Roman" w:hAnsi="Times New Roman"/>
      <w:color w:val="000000"/>
      <w:sz w:val="16"/>
    </w:rPr>
  </w:style>
  <w:style w:type="paragraph" w:customStyle="1" w:styleId="xl176">
    <w:name w:val="xl176"/>
    <w:basedOn w:val="a"/>
    <w:link w:val="xl176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Pr>
      <w:rFonts w:ascii="Times New Roman" w:eastAsia="Times New Roman" w:hAnsi="Times New Roman"/>
      <w:i/>
      <w:color w:val="000000"/>
      <w:sz w:val="14"/>
    </w:rPr>
  </w:style>
  <w:style w:type="paragraph" w:customStyle="1" w:styleId="affff5">
    <w:name w:val="Цветовое выделение"/>
    <w:link w:val="1ffc"/>
    <w:pPr>
      <w:spacing w:after="160" w:line="264" w:lineRule="auto"/>
    </w:pPr>
    <w:rPr>
      <w:rFonts w:eastAsia="Times New Roman"/>
      <w:b/>
      <w:color w:val="26282F"/>
      <w:sz w:val="22"/>
    </w:rPr>
  </w:style>
  <w:style w:type="character" w:customStyle="1" w:styleId="1ffc">
    <w:name w:val="Цветовое выделение1"/>
    <w:link w:val="affff5"/>
    <w:rPr>
      <w:rFonts w:eastAsia="Times New Roman"/>
      <w:b/>
      <w:color w:val="26282F"/>
      <w:sz w:val="22"/>
    </w:rPr>
  </w:style>
  <w:style w:type="paragraph" w:customStyle="1" w:styleId="xl101">
    <w:name w:val="xl101"/>
    <w:basedOn w:val="a"/>
    <w:link w:val="xl101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Pr>
      <w:rFonts w:ascii="Times New Roman" w:eastAsia="Times New Roman" w:hAnsi="Times New Roman"/>
      <w:color w:val="FFFFFF"/>
      <w:sz w:val="14"/>
    </w:rPr>
  </w:style>
  <w:style w:type="paragraph" w:customStyle="1" w:styleId="affff6">
    <w:name w:val="Внимание: криминал!!"/>
    <w:basedOn w:val="afff2"/>
    <w:next w:val="a"/>
    <w:link w:val="1ffd"/>
  </w:style>
  <w:style w:type="character" w:customStyle="1" w:styleId="1ffd">
    <w:name w:val="Внимание: криминал!!1"/>
    <w:link w:val="affff6"/>
    <w:rPr>
      <w:rFonts w:ascii="Times New Roman" w:eastAsia="Times New Roman" w:hAnsi="Times New Roman"/>
      <w:color w:val="000000"/>
      <w:sz w:val="24"/>
    </w:rPr>
  </w:style>
  <w:style w:type="paragraph" w:customStyle="1" w:styleId="affff7">
    <w:name w:val="Сравнение редакций. Удаленный фрагмент"/>
    <w:link w:val="1ffe"/>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7"/>
    <w:rPr>
      <w:rFonts w:eastAsia="Times New Roman"/>
      <w:color w:val="000000"/>
      <w:sz w:val="22"/>
    </w:rPr>
  </w:style>
  <w:style w:type="paragraph" w:customStyle="1" w:styleId="xl180">
    <w:name w:val="xl180"/>
    <w:basedOn w:val="a"/>
    <w:link w:val="xl180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Pr>
      <w:rFonts w:ascii="Times New Roman" w:eastAsia="Times New Roman" w:hAnsi="Times New Roman"/>
      <w:color w:val="000000"/>
      <w:sz w:val="14"/>
    </w:rPr>
  </w:style>
  <w:style w:type="paragraph" w:customStyle="1" w:styleId="affff8">
    <w:name w:val="Словарная статья"/>
    <w:basedOn w:val="a"/>
    <w:next w:val="a"/>
    <w:link w:val="1fff"/>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8"/>
    <w:rPr>
      <w:rFonts w:ascii="Times New Roman" w:eastAsia="Times New Roman" w:hAnsi="Times New Roman"/>
      <w:color w:val="000000"/>
      <w:sz w:val="24"/>
    </w:rPr>
  </w:style>
  <w:style w:type="paragraph" w:customStyle="1" w:styleId="22">
    <w:name w:val="Гиперссылка2"/>
    <w:link w:val="af9"/>
    <w:uiPriority w:val="99"/>
    <w:rPr>
      <w:color w:val="0000FF"/>
      <w:u w:val="single"/>
    </w:rPr>
  </w:style>
  <w:style w:type="paragraph" w:customStyle="1" w:styleId="Footnote">
    <w:name w:val="Footnote"/>
    <w:basedOn w:val="a"/>
    <w:link w:val="Footnote1"/>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Pr>
      <w:rFonts w:ascii="Cambria" w:eastAsia="Times New Roman" w:hAnsi="Cambria"/>
      <w:color w:val="000000"/>
    </w:rPr>
  </w:style>
  <w:style w:type="paragraph" w:customStyle="1" w:styleId="xl77">
    <w:name w:val="xl77"/>
    <w:basedOn w:val="a"/>
    <w:link w:val="xl7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Pr>
      <w:rFonts w:ascii="Times New Roman" w:eastAsia="Times New Roman" w:hAnsi="Times New Roman"/>
      <w:color w:val="000000"/>
      <w:sz w:val="16"/>
    </w:rPr>
  </w:style>
  <w:style w:type="paragraph" w:customStyle="1" w:styleId="xl159">
    <w:name w:val="xl159"/>
    <w:basedOn w:val="a"/>
    <w:link w:val="xl159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Pr>
      <w:rFonts w:ascii="Times New Roman" w:eastAsia="Times New Roman" w:hAnsi="Times New Roman"/>
      <w:b/>
      <w:color w:val="000000"/>
      <w:sz w:val="16"/>
    </w:rPr>
  </w:style>
  <w:style w:type="paragraph" w:styleId="1fff0">
    <w:name w:val="toc 1"/>
    <w:basedOn w:val="a"/>
    <w:next w:val="a"/>
    <w:link w:val="1fff1"/>
    <w:uiPriority w:val="39"/>
    <w:qFormat/>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Pr>
      <w:rFonts w:ascii="Times New Roman" w:eastAsia="Times New Roman" w:hAnsi="Times New Roman"/>
      <w:b/>
      <w:color w:val="000000"/>
      <w:sz w:val="22"/>
    </w:rPr>
  </w:style>
  <w:style w:type="paragraph" w:customStyle="1" w:styleId="117">
    <w:name w:val="Раздел 1.1"/>
    <w:link w:val="1110"/>
    <w:pPr>
      <w:spacing w:before="120" w:after="120"/>
      <w:outlineLvl w:val="1"/>
    </w:pPr>
  </w:style>
  <w:style w:type="character" w:customStyle="1" w:styleId="1110">
    <w:name w:val="Раздел 1.11"/>
    <w:link w:val="117"/>
    <w:rPr>
      <w:rFonts w:ascii="Times New Roman" w:eastAsia="Times New Roman" w:hAnsi="Times New Roman"/>
      <w:color w:val="000000"/>
      <w:sz w:val="24"/>
    </w:rPr>
  </w:style>
  <w:style w:type="paragraph" w:customStyle="1" w:styleId="affff9">
    <w:name w:val="Моноширинный"/>
    <w:basedOn w:val="a"/>
    <w:next w:val="a"/>
    <w:link w:val="1fff2"/>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9"/>
    <w:rPr>
      <w:rFonts w:ascii="Courier New" w:eastAsia="Times New Roman" w:hAnsi="Courier New"/>
      <w:color w:val="000000"/>
      <w:sz w:val="24"/>
    </w:rPr>
  </w:style>
  <w:style w:type="paragraph" w:customStyle="1" w:styleId="xl135">
    <w:name w:val="xl135"/>
    <w:basedOn w:val="a"/>
    <w:link w:val="xl13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Pr>
      <w:rFonts w:ascii="Times New Roman" w:eastAsia="Times New Roman" w:hAnsi="Times New Roman"/>
      <w:b/>
      <w:color w:val="000000"/>
      <w:sz w:val="16"/>
    </w:rPr>
  </w:style>
  <w:style w:type="paragraph" w:customStyle="1" w:styleId="affffa">
    <w:name w:val="Заголовок Знак"/>
    <w:link w:val="2b"/>
    <w:rPr>
      <w:spacing w:val="-10"/>
      <w:sz w:val="56"/>
    </w:rPr>
  </w:style>
  <w:style w:type="character" w:customStyle="1" w:styleId="2b">
    <w:name w:val="Заголовок Знак2"/>
    <w:link w:val="affffa"/>
    <w:rPr>
      <w:rFonts w:eastAsia="Times New Roman"/>
      <w:color w:val="000000"/>
      <w:spacing w:val="-10"/>
      <w:sz w:val="56"/>
    </w:rPr>
  </w:style>
  <w:style w:type="paragraph" w:customStyle="1" w:styleId="HeaderandFooter">
    <w:name w:val="Header and Footer"/>
    <w:link w:val="HeaderandFooter1"/>
    <w:pPr>
      <w:spacing w:after="160"/>
      <w:jc w:val="both"/>
    </w:pPr>
    <w:rPr>
      <w:rFonts w:ascii="XO Thames" w:eastAsia="Times New Roman" w:hAnsi="XO Thames"/>
      <w:color w:val="000000"/>
      <w:sz w:val="28"/>
    </w:rPr>
  </w:style>
  <w:style w:type="character" w:customStyle="1" w:styleId="HeaderandFooter1">
    <w:name w:val="Header and Footer1"/>
    <w:link w:val="HeaderandFooter"/>
    <w:rPr>
      <w:rFonts w:ascii="XO Thames" w:eastAsia="Times New Roman" w:hAnsi="XO Thames"/>
      <w:color w:val="000000"/>
      <w:sz w:val="28"/>
    </w:rPr>
  </w:style>
  <w:style w:type="paragraph" w:customStyle="1" w:styleId="xl167">
    <w:name w:val="xl167"/>
    <w:basedOn w:val="a"/>
    <w:link w:val="xl167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Pr>
      <w:rFonts w:ascii="Times New Roman" w:eastAsia="Times New Roman" w:hAnsi="Times New Roman"/>
      <w:b/>
      <w:color w:val="000000"/>
      <w:sz w:val="14"/>
    </w:rPr>
  </w:style>
  <w:style w:type="paragraph" w:customStyle="1" w:styleId="affffb">
    <w:name w:val="Нормальный (таблица)"/>
    <w:basedOn w:val="a"/>
    <w:next w:val="a"/>
    <w:link w:val="1fff3"/>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ffb"/>
    <w:rPr>
      <w:rFonts w:ascii="Times New Roman" w:eastAsia="Times New Roman" w:hAnsi="Times New Roman"/>
      <w:color w:val="000000"/>
      <w:sz w:val="24"/>
    </w:rPr>
  </w:style>
  <w:style w:type="paragraph" w:customStyle="1" w:styleId="xl105">
    <w:name w:val="xl105"/>
    <w:basedOn w:val="a"/>
    <w:link w:val="xl10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Pr>
      <w:rFonts w:ascii="Times New Roman" w:eastAsia="Times New Roman" w:hAnsi="Times New Roman"/>
      <w:b/>
      <w:color w:val="000000"/>
      <w:sz w:val="16"/>
    </w:rPr>
  </w:style>
  <w:style w:type="paragraph" w:customStyle="1" w:styleId="affffc">
    <w:name w:val="Интерактивный заголовок"/>
    <w:next w:val="a"/>
    <w:link w:val="1fff4"/>
    <w:rPr>
      <w:u w:val="single"/>
    </w:rPr>
  </w:style>
  <w:style w:type="character" w:customStyle="1" w:styleId="1fff4">
    <w:name w:val="Интерактивный заголовок1"/>
    <w:link w:val="affffc"/>
    <w:rPr>
      <w:rFonts w:ascii="Verdana" w:eastAsia="Times New Roman" w:hAnsi="Verdana"/>
      <w:b/>
      <w:color w:val="0058A9"/>
      <w:sz w:val="22"/>
      <w:u w:val="single"/>
    </w:rPr>
  </w:style>
  <w:style w:type="paragraph" w:customStyle="1" w:styleId="44">
    <w:name w:val="Неразрешенное упоминание4"/>
    <w:link w:val="412"/>
    <w:rPr>
      <w:color w:val="605E5C"/>
      <w:shd w:val="clear" w:color="auto" w:fill="E1DFDD"/>
    </w:rPr>
  </w:style>
  <w:style w:type="character" w:customStyle="1" w:styleId="412">
    <w:name w:val="Неразрешенное упоминание41"/>
    <w:link w:val="44"/>
    <w:rPr>
      <w:rFonts w:eastAsia="Times New Roman"/>
      <w:color w:val="605E5C"/>
      <w:sz w:val="22"/>
    </w:rPr>
  </w:style>
  <w:style w:type="paragraph" w:customStyle="1" w:styleId="2c">
    <w:name w:val="Основной текст (2)"/>
    <w:basedOn w:val="a"/>
    <w:link w:val="214"/>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c"/>
    <w:rPr>
      <w:rFonts w:eastAsia="Times New Roman"/>
      <w:color w:val="000000"/>
      <w:sz w:val="28"/>
    </w:rPr>
  </w:style>
  <w:style w:type="paragraph" w:customStyle="1" w:styleId="118">
    <w:name w:val="Тема примечания Знак11"/>
    <w:link w:val="1111"/>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Pr>
      <w:rFonts w:ascii="Times New Roman" w:eastAsia="Times New Roman" w:hAnsi="Times New Roman"/>
      <w:b/>
      <w:color w:val="000000"/>
    </w:rPr>
  </w:style>
  <w:style w:type="paragraph" w:customStyle="1" w:styleId="xl128">
    <w:name w:val="xl128"/>
    <w:basedOn w:val="a"/>
    <w:link w:val="xl128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Pr>
      <w:rFonts w:ascii="Times New Roman" w:eastAsia="Times New Roman" w:hAnsi="Times New Roman"/>
      <w:b/>
      <w:i/>
      <w:color w:val="000000"/>
      <w:sz w:val="16"/>
    </w:rPr>
  </w:style>
  <w:style w:type="paragraph" w:customStyle="1" w:styleId="xl164">
    <w:name w:val="xl164"/>
    <w:basedOn w:val="a"/>
    <w:link w:val="xl16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Pr>
      <w:rFonts w:ascii="Times New Roman" w:eastAsia="Times New Roman" w:hAnsi="Times New Roman"/>
      <w:i/>
      <w:color w:val="000000"/>
      <w:sz w:val="14"/>
    </w:rPr>
  </w:style>
  <w:style w:type="character" w:customStyle="1" w:styleId="ConsPlusCell1">
    <w:name w:val="ConsPlusCell1"/>
    <w:link w:val="ConsPlusCell"/>
    <w:rPr>
      <w:rFonts w:eastAsia="Times New Roman" w:cs="Calibri"/>
      <w:sz w:val="22"/>
      <w:szCs w:val="22"/>
    </w:rPr>
  </w:style>
  <w:style w:type="paragraph" w:customStyle="1" w:styleId="affffd">
    <w:name w:val="Комментарий пользователя"/>
    <w:basedOn w:val="aff5"/>
    <w:next w:val="a"/>
    <w:link w:val="1fff5"/>
    <w:pPr>
      <w:jc w:val="left"/>
    </w:pPr>
  </w:style>
  <w:style w:type="character" w:customStyle="1" w:styleId="1fff5">
    <w:name w:val="Комментарий пользователя1"/>
    <w:link w:val="affffd"/>
    <w:rPr>
      <w:rFonts w:ascii="Times New Roman" w:eastAsia="Times New Roman" w:hAnsi="Times New Roman"/>
      <w:color w:val="353842"/>
      <w:sz w:val="24"/>
    </w:rPr>
  </w:style>
  <w:style w:type="paragraph" w:customStyle="1" w:styleId="affffe">
    <w:name w:val="Сравнение редакций"/>
    <w:link w:val="1fff6"/>
    <w:pPr>
      <w:spacing w:after="160" w:line="264" w:lineRule="auto"/>
    </w:pPr>
    <w:rPr>
      <w:rFonts w:eastAsia="Times New Roman"/>
      <w:b/>
      <w:color w:val="26282F"/>
      <w:sz w:val="22"/>
    </w:rPr>
  </w:style>
  <w:style w:type="character" w:customStyle="1" w:styleId="1fff6">
    <w:name w:val="Сравнение редакций1"/>
    <w:link w:val="affffe"/>
    <w:rPr>
      <w:rFonts w:eastAsia="Times New Roman"/>
      <w:b/>
      <w:color w:val="26282F"/>
      <w:sz w:val="22"/>
    </w:rPr>
  </w:style>
  <w:style w:type="character" w:customStyle="1" w:styleId="xl721">
    <w:name w:val="xl721"/>
    <w:link w:val="xl72"/>
    <w:rPr>
      <w:rFonts w:ascii="Times New Roman" w:hAnsi="Times New Roman"/>
      <w:b/>
      <w:bCs/>
      <w:sz w:val="16"/>
      <w:szCs w:val="16"/>
    </w:rPr>
  </w:style>
  <w:style w:type="paragraph" w:customStyle="1" w:styleId="2d">
    <w:name w:val="Неразрешенное упоминание2"/>
    <w:link w:val="215"/>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d"/>
    <w:rPr>
      <w:rFonts w:eastAsia="Times New Roman"/>
      <w:color w:val="605E5C"/>
      <w:sz w:val="22"/>
    </w:rPr>
  </w:style>
  <w:style w:type="paragraph" w:customStyle="1" w:styleId="xl168">
    <w:name w:val="xl168"/>
    <w:basedOn w:val="a"/>
    <w:link w:val="xl168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Pr>
      <w:rFonts w:ascii="Times New Roman" w:eastAsia="Times New Roman" w:hAnsi="Times New Roman"/>
      <w:b/>
      <w:color w:val="000000"/>
      <w:sz w:val="14"/>
    </w:rPr>
  </w:style>
  <w:style w:type="paragraph" w:styleId="92">
    <w:name w:val="toc 9"/>
    <w:basedOn w:val="a"/>
    <w:next w:val="a"/>
    <w:link w:val="93"/>
    <w:uiPriority w:val="39"/>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Pr>
      <w:rFonts w:eastAsia="Times New Roman"/>
      <w:color w:val="000000"/>
    </w:rPr>
  </w:style>
  <w:style w:type="paragraph" w:customStyle="1" w:styleId="afffff">
    <w:name w:val="Таблицы (моноширинный)"/>
    <w:basedOn w:val="a"/>
    <w:next w:val="a"/>
    <w:link w:val="1fff7"/>
    <w:pPr>
      <w:widowControl w:val="0"/>
      <w:spacing w:after="0" w:line="360" w:lineRule="auto"/>
    </w:pPr>
    <w:rPr>
      <w:rFonts w:ascii="Courier New" w:eastAsia="Times New Roman" w:hAnsi="Courier New"/>
      <w:color w:val="000000"/>
      <w:sz w:val="24"/>
      <w:szCs w:val="20"/>
      <w:lang w:eastAsia="ru-RU"/>
    </w:rPr>
  </w:style>
  <w:style w:type="character" w:customStyle="1" w:styleId="1fff7">
    <w:name w:val="Таблицы (моноширинный)1"/>
    <w:link w:val="afffff"/>
    <w:rPr>
      <w:rFonts w:ascii="Courier New" w:eastAsia="Times New Roman" w:hAnsi="Courier New"/>
      <w:color w:val="000000"/>
      <w:sz w:val="24"/>
    </w:rPr>
  </w:style>
  <w:style w:type="paragraph" w:customStyle="1" w:styleId="xl152">
    <w:name w:val="xl152"/>
    <w:basedOn w:val="a"/>
    <w:link w:val="xl152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Pr>
      <w:rFonts w:ascii="Times New Roman" w:eastAsia="Times New Roman" w:hAnsi="Times New Roman"/>
      <w:color w:val="000000"/>
      <w:sz w:val="24"/>
    </w:rPr>
  </w:style>
  <w:style w:type="paragraph" w:customStyle="1" w:styleId="xl99">
    <w:name w:val="xl99"/>
    <w:basedOn w:val="a"/>
    <w:link w:val="xl99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Pr>
      <w:rFonts w:ascii="Times New Roman" w:eastAsia="Times New Roman" w:hAnsi="Times New Roman"/>
      <w:color w:val="000000"/>
      <w:sz w:val="24"/>
    </w:rPr>
  </w:style>
  <w:style w:type="paragraph" w:customStyle="1" w:styleId="xl122">
    <w:name w:val="xl122"/>
    <w:basedOn w:val="a"/>
    <w:link w:val="xl12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Pr>
      <w:rFonts w:ascii="Times New Roman" w:eastAsia="Times New Roman" w:hAnsi="Times New Roman"/>
      <w:color w:val="000000"/>
      <w:sz w:val="16"/>
    </w:rPr>
  </w:style>
  <w:style w:type="paragraph" w:customStyle="1" w:styleId="1fff8">
    <w:name w:val="Тема примечания Знак1"/>
    <w:link w:val="120"/>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8"/>
    <w:rPr>
      <w:rFonts w:ascii="Times New Roman" w:eastAsia="Times New Roman" w:hAnsi="Times New Roman"/>
      <w:b/>
      <w:color w:val="000000"/>
    </w:rPr>
  </w:style>
  <w:style w:type="paragraph" w:customStyle="1" w:styleId="13">
    <w:name w:val="Знак концевой сноски1"/>
    <w:link w:val="af6"/>
    <w:uiPriority w:val="99"/>
    <w:pPr>
      <w:spacing w:after="160" w:line="264" w:lineRule="auto"/>
    </w:pPr>
    <w:rPr>
      <w:vertAlign w:val="superscript"/>
    </w:rPr>
  </w:style>
  <w:style w:type="paragraph" w:customStyle="1" w:styleId="s16">
    <w:name w:val="s_16"/>
    <w:basedOn w:val="a"/>
    <w:link w:val="s16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Pr>
      <w:rFonts w:ascii="Times New Roman" w:eastAsia="Times New Roman" w:hAnsi="Times New Roman"/>
      <w:color w:val="000000"/>
      <w:sz w:val="24"/>
    </w:rPr>
  </w:style>
  <w:style w:type="paragraph" w:customStyle="1" w:styleId="afffff0">
    <w:name w:val="Информация об изменениях"/>
    <w:basedOn w:val="aff4"/>
    <w:next w:val="a"/>
    <w:link w:val="1fff9"/>
    <w:pPr>
      <w:spacing w:before="180"/>
      <w:ind w:left="360" w:right="360" w:firstLine="0"/>
    </w:pPr>
  </w:style>
  <w:style w:type="character" w:customStyle="1" w:styleId="1fff9">
    <w:name w:val="Информация об изменениях1"/>
    <w:link w:val="afffff0"/>
    <w:rPr>
      <w:rFonts w:ascii="Times New Roman" w:eastAsia="Times New Roman" w:hAnsi="Times New Roman"/>
      <w:color w:val="353842"/>
      <w:sz w:val="18"/>
    </w:rPr>
  </w:style>
  <w:style w:type="paragraph" w:customStyle="1" w:styleId="afffff1">
    <w:name w:val="Колонтитул (левый)"/>
    <w:basedOn w:val="affc"/>
    <w:next w:val="a"/>
    <w:link w:val="1fffa"/>
    <w:rPr>
      <w:sz w:val="14"/>
    </w:rPr>
  </w:style>
  <w:style w:type="character" w:customStyle="1" w:styleId="1fffa">
    <w:name w:val="Колонтитул (левый)1"/>
    <w:link w:val="afffff1"/>
    <w:rPr>
      <w:rFonts w:ascii="Times New Roman" w:eastAsia="Times New Roman" w:hAnsi="Times New Roman"/>
      <w:color w:val="000000"/>
      <w:sz w:val="14"/>
    </w:rPr>
  </w:style>
  <w:style w:type="paragraph" w:styleId="2e">
    <w:name w:val="Body Text 2"/>
    <w:aliases w:val="Знак Знак Знак, Знак Знак Знак,Знак7"/>
    <w:basedOn w:val="a"/>
    <w:link w:val="2f"/>
    <w:pPr>
      <w:spacing w:after="0" w:line="240" w:lineRule="auto"/>
      <w:ind w:right="-57"/>
      <w:jc w:val="both"/>
    </w:pPr>
    <w:rPr>
      <w:rFonts w:ascii="Times New Roman" w:eastAsia="Times New Roman" w:hAnsi="Times New Roman"/>
      <w:color w:val="000000"/>
      <w:sz w:val="24"/>
      <w:szCs w:val="20"/>
      <w:lang w:eastAsia="ru-RU"/>
    </w:rPr>
  </w:style>
  <w:style w:type="character" w:customStyle="1" w:styleId="2f">
    <w:name w:val="Основной текст 2 Знак"/>
    <w:aliases w:val="Знак Знак Знак Знак2, Знак Знак Знак Знак,Знак7 Знак"/>
    <w:link w:val="2e"/>
    <w:rPr>
      <w:rFonts w:ascii="Times New Roman" w:eastAsia="Times New Roman" w:hAnsi="Times New Roman"/>
      <w:color w:val="000000"/>
      <w:sz w:val="24"/>
    </w:rPr>
  </w:style>
  <w:style w:type="paragraph" w:customStyle="1" w:styleId="xl138">
    <w:name w:val="xl138"/>
    <w:basedOn w:val="a"/>
    <w:link w:val="xl138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Pr>
      <w:rFonts w:ascii="Times New Roman" w:eastAsia="Times New Roman" w:hAnsi="Times New Roman"/>
      <w:b/>
      <w:color w:val="000000"/>
      <w:sz w:val="16"/>
    </w:rPr>
  </w:style>
  <w:style w:type="paragraph" w:styleId="82">
    <w:name w:val="toc 8"/>
    <w:basedOn w:val="a"/>
    <w:next w:val="a"/>
    <w:link w:val="83"/>
    <w:uiPriority w:val="39"/>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Pr>
      <w:rFonts w:eastAsia="Times New Roman"/>
      <w:color w:val="000000"/>
    </w:rPr>
  </w:style>
  <w:style w:type="paragraph" w:customStyle="1" w:styleId="xl134">
    <w:name w:val="xl134"/>
    <w:basedOn w:val="a"/>
    <w:link w:val="xl134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Pr>
      <w:rFonts w:ascii="Times New Roman" w:eastAsia="Times New Roman" w:hAnsi="Times New Roman"/>
      <w:color w:val="000000"/>
      <w:sz w:val="14"/>
    </w:rPr>
  </w:style>
  <w:style w:type="paragraph" w:customStyle="1" w:styleId="afffff2">
    <w:name w:val="Текст (справка)"/>
    <w:basedOn w:val="a"/>
    <w:next w:val="a"/>
    <w:link w:val="1fffb"/>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b">
    <w:name w:val="Текст (справка)1"/>
    <w:link w:val="afffff2"/>
    <w:rPr>
      <w:rFonts w:ascii="Times New Roman" w:eastAsia="Times New Roman" w:hAnsi="Times New Roman"/>
      <w:color w:val="000000"/>
      <w:sz w:val="24"/>
    </w:rPr>
  </w:style>
  <w:style w:type="paragraph" w:customStyle="1" w:styleId="1fffc">
    <w:name w:val="Обычный (веб)1"/>
    <w:basedOn w:val="a"/>
    <w:next w:val="af2"/>
    <w:link w:val="119"/>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c"/>
    <w:rPr>
      <w:rFonts w:ascii="Times New Roman" w:eastAsia="Times New Roman" w:hAnsi="Times New Roman"/>
      <w:color w:val="000000"/>
      <w:sz w:val="24"/>
    </w:rPr>
  </w:style>
  <w:style w:type="paragraph" w:customStyle="1" w:styleId="1fffd">
    <w:name w:val="Текст примечания Знак1"/>
    <w:link w:val="121"/>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d"/>
    <w:rPr>
      <w:rFonts w:ascii="Times New Roman" w:eastAsia="Times New Roman" w:hAnsi="Times New Roman"/>
      <w:color w:val="000000"/>
    </w:rPr>
  </w:style>
  <w:style w:type="paragraph" w:customStyle="1" w:styleId="afffff3">
    <w:name w:val="Пример."/>
    <w:basedOn w:val="afff2"/>
    <w:next w:val="a"/>
    <w:link w:val="1fffe"/>
  </w:style>
  <w:style w:type="character" w:customStyle="1" w:styleId="1fffe">
    <w:name w:val="Пример.1"/>
    <w:link w:val="afffff3"/>
    <w:rPr>
      <w:rFonts w:ascii="Times New Roman" w:eastAsia="Times New Roman" w:hAnsi="Times New Roman"/>
      <w:color w:val="000000"/>
      <w:sz w:val="24"/>
    </w:rPr>
  </w:style>
  <w:style w:type="paragraph" w:customStyle="1" w:styleId="xl93">
    <w:name w:val="xl93"/>
    <w:basedOn w:val="a"/>
    <w:link w:val="xl93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Pr>
      <w:rFonts w:ascii="Times New Roman" w:eastAsia="Times New Roman" w:hAnsi="Times New Roman"/>
      <w:color w:val="000000"/>
      <w:sz w:val="24"/>
    </w:rPr>
  </w:style>
  <w:style w:type="paragraph" w:customStyle="1" w:styleId="afffff4">
    <w:name w:val="Постоянная часть"/>
    <w:basedOn w:val="affd"/>
    <w:next w:val="a"/>
    <w:link w:val="1ffff"/>
    <w:rPr>
      <w:sz w:val="20"/>
    </w:rPr>
  </w:style>
  <w:style w:type="character" w:customStyle="1" w:styleId="1ffff">
    <w:name w:val="Постоянная часть1"/>
    <w:link w:val="afffff4"/>
    <w:rPr>
      <w:rFonts w:ascii="Verdana" w:eastAsia="Times New Roman" w:hAnsi="Verdana"/>
      <w:color w:val="000000"/>
    </w:rPr>
  </w:style>
  <w:style w:type="paragraph" w:customStyle="1" w:styleId="afffff5">
    <w:name w:val="Центрированный (таблица)"/>
    <w:basedOn w:val="affffb"/>
    <w:next w:val="a"/>
    <w:link w:val="1ffff0"/>
    <w:pPr>
      <w:jc w:val="center"/>
    </w:pPr>
  </w:style>
  <w:style w:type="character" w:customStyle="1" w:styleId="1ffff0">
    <w:name w:val="Центрированный (таблица)1"/>
    <w:link w:val="afffff5"/>
    <w:rPr>
      <w:rFonts w:ascii="Times New Roman" w:eastAsia="Times New Roman" w:hAnsi="Times New Roman"/>
      <w:color w:val="000000"/>
      <w:sz w:val="24"/>
    </w:rPr>
  </w:style>
  <w:style w:type="paragraph" w:customStyle="1" w:styleId="xl82">
    <w:name w:val="xl82"/>
    <w:basedOn w:val="a"/>
    <w:link w:val="xl82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Pr>
      <w:rFonts w:ascii="Times New Roman" w:eastAsia="Times New Roman" w:hAnsi="Times New Roman"/>
      <w:color w:val="FF0000"/>
      <w:sz w:val="14"/>
    </w:rPr>
  </w:style>
  <w:style w:type="paragraph" w:customStyle="1" w:styleId="xl156">
    <w:name w:val="xl156"/>
    <w:basedOn w:val="a"/>
    <w:link w:val="xl1561"/>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Pr>
      <w:rFonts w:ascii="Times New Roman" w:eastAsia="Times New Roman" w:hAnsi="Times New Roman"/>
      <w:b/>
      <w:color w:val="000000"/>
      <w:sz w:val="24"/>
    </w:rPr>
  </w:style>
  <w:style w:type="paragraph" w:customStyle="1" w:styleId="xl102">
    <w:name w:val="xl102"/>
    <w:basedOn w:val="a"/>
    <w:link w:val="xl10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Pr>
      <w:rFonts w:ascii="Times New Roman" w:eastAsia="Times New Roman" w:hAnsi="Times New Roman"/>
      <w:color w:val="000000"/>
      <w:sz w:val="16"/>
    </w:rPr>
  </w:style>
  <w:style w:type="paragraph" w:styleId="2f0">
    <w:name w:val="Body Text Indent 2"/>
    <w:aliases w:val="Знак9"/>
    <w:basedOn w:val="a"/>
    <w:link w:val="2f1"/>
    <w:pPr>
      <w:spacing w:after="120" w:line="480" w:lineRule="auto"/>
      <w:ind w:left="283"/>
    </w:pPr>
    <w:rPr>
      <w:rFonts w:ascii="Times New Roman" w:eastAsia="Times New Roman" w:hAnsi="Times New Roman"/>
      <w:color w:val="000000"/>
      <w:sz w:val="24"/>
      <w:szCs w:val="20"/>
      <w:lang w:eastAsia="ru-RU"/>
    </w:rPr>
  </w:style>
  <w:style w:type="character" w:customStyle="1" w:styleId="2f1">
    <w:name w:val="Основной текст с отступом 2 Знак"/>
    <w:aliases w:val="Знак9 Знак"/>
    <w:link w:val="2f0"/>
    <w:rPr>
      <w:rFonts w:ascii="Times New Roman" w:eastAsia="Times New Roman" w:hAnsi="Times New Roman"/>
      <w:color w:val="000000"/>
      <w:sz w:val="24"/>
    </w:rPr>
  </w:style>
  <w:style w:type="paragraph" w:customStyle="1" w:styleId="xl153">
    <w:name w:val="xl153"/>
    <w:basedOn w:val="a"/>
    <w:link w:val="xl153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Pr>
      <w:rFonts w:ascii="Times New Roman" w:eastAsia="Times New Roman" w:hAnsi="Times New Roman"/>
      <w:i/>
      <w:color w:val="000000"/>
      <w:sz w:val="14"/>
    </w:rPr>
  </w:style>
  <w:style w:type="paragraph" w:customStyle="1" w:styleId="25">
    <w:name w:val="Просмотренная гиперссылка2"/>
    <w:link w:val="afc"/>
    <w:uiPriority w:val="99"/>
    <w:rPr>
      <w:color w:val="800080"/>
      <w:u w:val="single"/>
    </w:rPr>
  </w:style>
  <w:style w:type="paragraph" w:customStyle="1" w:styleId="34">
    <w:name w:val="Неразрешенное упоминание3"/>
    <w:link w:val="312"/>
    <w:pPr>
      <w:spacing w:after="160" w:line="264" w:lineRule="auto"/>
    </w:pPr>
    <w:rPr>
      <w:rFonts w:eastAsia="Times New Roman"/>
      <w:color w:val="605E5C"/>
      <w:sz w:val="22"/>
      <w:shd w:val="clear" w:color="auto" w:fill="E1DFDD"/>
    </w:rPr>
  </w:style>
  <w:style w:type="character" w:customStyle="1" w:styleId="312">
    <w:name w:val="Неразрешенное упоминание31"/>
    <w:link w:val="34"/>
    <w:rPr>
      <w:rFonts w:eastAsia="Times New Roman"/>
      <w:color w:val="605E5C"/>
      <w:sz w:val="22"/>
    </w:rPr>
  </w:style>
  <w:style w:type="paragraph" w:customStyle="1" w:styleId="afffff6">
    <w:name w:val="Заголовок распахивающейся части диалога"/>
    <w:basedOn w:val="a"/>
    <w:next w:val="a"/>
    <w:link w:val="1ffff1"/>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1">
    <w:name w:val="Заголовок распахивающейся части диалога1"/>
    <w:link w:val="afffff6"/>
    <w:rPr>
      <w:rFonts w:ascii="Times New Roman" w:eastAsia="Times New Roman" w:hAnsi="Times New Roman"/>
      <w:i/>
      <w:color w:val="000080"/>
      <w:sz w:val="22"/>
    </w:rPr>
  </w:style>
  <w:style w:type="paragraph" w:customStyle="1" w:styleId="122">
    <w:name w:val="таблСлева12"/>
    <w:basedOn w:val="a"/>
    <w:link w:val="1210"/>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Pr>
      <w:rFonts w:ascii="Segoe UI" w:eastAsia="Times New Roman" w:hAnsi="Segoe UI"/>
      <w:color w:val="000000"/>
      <w:sz w:val="24"/>
    </w:rPr>
  </w:style>
  <w:style w:type="paragraph" w:customStyle="1" w:styleId="1ffff2">
    <w:name w:val="Название Знак1"/>
    <w:link w:val="11a"/>
    <w:pPr>
      <w:spacing w:after="160" w:line="264" w:lineRule="auto"/>
    </w:pPr>
    <w:rPr>
      <w:rFonts w:ascii="Times New Roman" w:eastAsia="Times New Roman" w:hAnsi="Times New Roman"/>
      <w:color w:val="000000"/>
      <w:sz w:val="24"/>
    </w:rPr>
  </w:style>
  <w:style w:type="character" w:customStyle="1" w:styleId="11a">
    <w:name w:val="Название Знак11"/>
    <w:link w:val="1ffff2"/>
    <w:rPr>
      <w:rFonts w:ascii="Times New Roman" w:eastAsia="Times New Roman" w:hAnsi="Times New Roman"/>
      <w:color w:val="000000"/>
      <w:sz w:val="24"/>
    </w:rPr>
  </w:style>
  <w:style w:type="paragraph" w:customStyle="1" w:styleId="xl84">
    <w:name w:val="xl84"/>
    <w:basedOn w:val="a"/>
    <w:link w:val="xl84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Pr>
      <w:rFonts w:ascii="Times New Roman" w:eastAsia="Times New Roman" w:hAnsi="Times New Roman"/>
      <w:color w:val="000000"/>
      <w:sz w:val="14"/>
    </w:rPr>
  </w:style>
  <w:style w:type="paragraph" w:customStyle="1" w:styleId="afffff7">
    <w:name w:val="Заголовок чужого сообщения"/>
    <w:link w:val="1ffff3"/>
    <w:pPr>
      <w:spacing w:after="160" w:line="264" w:lineRule="auto"/>
    </w:pPr>
    <w:rPr>
      <w:rFonts w:eastAsia="Times New Roman"/>
      <w:b/>
      <w:color w:val="FF0000"/>
      <w:sz w:val="22"/>
    </w:rPr>
  </w:style>
  <w:style w:type="character" w:customStyle="1" w:styleId="1ffff3">
    <w:name w:val="Заголовок чужого сообщения1"/>
    <w:link w:val="afffff7"/>
    <w:rPr>
      <w:rFonts w:eastAsia="Times New Roman"/>
      <w:b/>
      <w:color w:val="FF0000"/>
      <w:sz w:val="22"/>
    </w:rPr>
  </w:style>
  <w:style w:type="paragraph" w:customStyle="1" w:styleId="xl173">
    <w:name w:val="xl173"/>
    <w:basedOn w:val="a"/>
    <w:link w:val="xl173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Pr>
      <w:rFonts w:ascii="Times New Roman" w:eastAsia="Times New Roman" w:hAnsi="Times New Roman"/>
      <w:i/>
      <w:color w:val="000000"/>
      <w:sz w:val="14"/>
    </w:rPr>
  </w:style>
  <w:style w:type="paragraph" w:customStyle="1" w:styleId="FootnoteTextChar">
    <w:name w:val="Footnote Text Char"/>
    <w:pPr>
      <w:spacing w:after="160" w:line="264" w:lineRule="auto"/>
    </w:pPr>
    <w:rPr>
      <w:rFonts w:ascii="Times New Roman" w:eastAsia="Times New Roman" w:hAnsi="Times New Roman"/>
      <w:color w:val="000000"/>
    </w:rPr>
  </w:style>
  <w:style w:type="character" w:customStyle="1" w:styleId="xl681">
    <w:name w:val="xl681"/>
    <w:link w:val="xl68"/>
    <w:rPr>
      <w:rFonts w:ascii="Times New Roman" w:hAnsi="Times New Roman"/>
      <w:b/>
      <w:bCs/>
      <w:sz w:val="16"/>
      <w:szCs w:val="16"/>
    </w:rPr>
  </w:style>
  <w:style w:type="paragraph" w:customStyle="1" w:styleId="afffff8">
    <w:name w:val="Примечание."/>
    <w:basedOn w:val="afff2"/>
    <w:next w:val="a"/>
    <w:link w:val="1ffff4"/>
  </w:style>
  <w:style w:type="character" w:customStyle="1" w:styleId="1ffff4">
    <w:name w:val="Примечание.1"/>
    <w:link w:val="afffff8"/>
    <w:rPr>
      <w:rFonts w:ascii="Times New Roman" w:eastAsia="Times New Roman" w:hAnsi="Times New Roman"/>
      <w:color w:val="000000"/>
      <w:sz w:val="24"/>
    </w:rPr>
  </w:style>
  <w:style w:type="paragraph" w:customStyle="1" w:styleId="afffff9">
    <w:name w:val="Оглавление"/>
    <w:basedOn w:val="afffff"/>
    <w:next w:val="a"/>
    <w:link w:val="1ffff5"/>
    <w:pPr>
      <w:ind w:left="140"/>
    </w:pPr>
  </w:style>
  <w:style w:type="character" w:customStyle="1" w:styleId="1ffff5">
    <w:name w:val="Оглавление1"/>
    <w:link w:val="afffff9"/>
    <w:rPr>
      <w:rFonts w:ascii="Courier New" w:eastAsia="Times New Roman" w:hAnsi="Courier New"/>
      <w:color w:val="000000"/>
      <w:sz w:val="24"/>
    </w:rPr>
  </w:style>
  <w:style w:type="paragraph" w:customStyle="1" w:styleId="xl132">
    <w:name w:val="xl132"/>
    <w:basedOn w:val="a"/>
    <w:link w:val="xl132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Pr>
      <w:rFonts w:ascii="Times New Roman" w:eastAsia="Times New Roman" w:hAnsi="Times New Roman"/>
      <w:color w:val="000000"/>
      <w:sz w:val="24"/>
    </w:rPr>
  </w:style>
  <w:style w:type="paragraph" w:customStyle="1" w:styleId="afffffa">
    <w:name w:val="Необходимые документы"/>
    <w:basedOn w:val="afff2"/>
    <w:next w:val="a"/>
    <w:link w:val="1ffff6"/>
    <w:pPr>
      <w:ind w:left="0" w:firstLine="118"/>
    </w:pPr>
  </w:style>
  <w:style w:type="character" w:customStyle="1" w:styleId="1ffff6">
    <w:name w:val="Необходимые документы1"/>
    <w:link w:val="afffffa"/>
    <w:rPr>
      <w:rFonts w:ascii="Times New Roman" w:eastAsia="Times New Roman" w:hAnsi="Times New Roman"/>
      <w:color w:val="000000"/>
      <w:sz w:val="24"/>
    </w:rPr>
  </w:style>
  <w:style w:type="paragraph" w:customStyle="1" w:styleId="xl145">
    <w:name w:val="xl145"/>
    <w:basedOn w:val="a"/>
    <w:link w:val="xl145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Pr>
      <w:rFonts w:ascii="Times New Roman" w:eastAsia="Times New Roman" w:hAnsi="Times New Roman"/>
      <w:b/>
      <w:color w:val="000000"/>
      <w:sz w:val="16"/>
    </w:rPr>
  </w:style>
  <w:style w:type="paragraph" w:styleId="53">
    <w:name w:val="toc 5"/>
    <w:basedOn w:val="a"/>
    <w:next w:val="a"/>
    <w:link w:val="54"/>
    <w:uiPriority w:val="39"/>
    <w:pPr>
      <w:spacing w:after="0" w:line="240" w:lineRule="auto"/>
      <w:ind w:left="960"/>
    </w:pPr>
    <w:rPr>
      <w:rFonts w:eastAsia="Times New Roman"/>
      <w:color w:val="000000"/>
      <w:sz w:val="20"/>
      <w:szCs w:val="20"/>
      <w:lang w:eastAsia="ru-RU"/>
    </w:rPr>
  </w:style>
  <w:style w:type="character" w:customStyle="1" w:styleId="54">
    <w:name w:val="Оглавление 5 Знак"/>
    <w:link w:val="53"/>
    <w:uiPriority w:val="39"/>
    <w:rPr>
      <w:rFonts w:eastAsia="Times New Roman"/>
      <w:color w:val="000000"/>
    </w:rPr>
  </w:style>
  <w:style w:type="paragraph" w:customStyle="1" w:styleId="1ffff7">
    <w:name w:val="Выделение1"/>
    <w:link w:val="afffffb"/>
    <w:pPr>
      <w:spacing w:after="160" w:line="264" w:lineRule="auto"/>
    </w:pPr>
    <w:rPr>
      <w:rFonts w:ascii="Times New Roman" w:eastAsia="Times New Roman" w:hAnsi="Times New Roman"/>
      <w:i/>
      <w:color w:val="000000"/>
      <w:sz w:val="22"/>
    </w:rPr>
  </w:style>
  <w:style w:type="character" w:styleId="afffffb">
    <w:name w:val="Emphasis"/>
    <w:link w:val="1ffff7"/>
    <w:qFormat/>
    <w:rPr>
      <w:rFonts w:ascii="Times New Roman" w:eastAsia="Times New Roman" w:hAnsi="Times New Roman"/>
      <w:i/>
      <w:color w:val="000000"/>
      <w:sz w:val="22"/>
    </w:rPr>
  </w:style>
  <w:style w:type="paragraph" w:customStyle="1" w:styleId="afffffc">
    <w:name w:val="Заголовок ЭР (левое окно)"/>
    <w:basedOn w:val="a"/>
    <w:next w:val="a"/>
    <w:link w:val="1ffff8"/>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8">
    <w:name w:val="Заголовок ЭР (левое окно)1"/>
    <w:link w:val="afffffc"/>
    <w:rPr>
      <w:rFonts w:ascii="Times New Roman" w:eastAsia="Times New Roman" w:hAnsi="Times New Roman"/>
      <w:b/>
      <w:color w:val="26282F"/>
      <w:sz w:val="26"/>
    </w:rPr>
  </w:style>
  <w:style w:type="paragraph" w:customStyle="1" w:styleId="xl150">
    <w:name w:val="xl150"/>
    <w:basedOn w:val="a"/>
    <w:link w:val="xl150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Pr>
      <w:rFonts w:ascii="Times New Roman" w:eastAsia="Times New Roman" w:hAnsi="Times New Roman"/>
      <w:i/>
      <w:color w:val="000000"/>
      <w:sz w:val="14"/>
    </w:rPr>
  </w:style>
  <w:style w:type="paragraph" w:customStyle="1" w:styleId="afffffd">
    <w:name w:val="Заголовок группы контролов"/>
    <w:basedOn w:val="a"/>
    <w:next w:val="a"/>
    <w:link w:val="1ffff9"/>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9">
    <w:name w:val="Заголовок группы контролов1"/>
    <w:link w:val="afffffd"/>
    <w:rPr>
      <w:rFonts w:ascii="Times New Roman" w:eastAsia="Times New Roman" w:hAnsi="Times New Roman"/>
      <w:b/>
      <w:color w:val="000000"/>
      <w:sz w:val="24"/>
    </w:rPr>
  </w:style>
  <w:style w:type="character" w:customStyle="1" w:styleId="xl631">
    <w:name w:val="xl631"/>
    <w:link w:val="xl63"/>
    <w:rPr>
      <w:rFonts w:ascii="Times New Roman" w:hAnsi="Times New Roman"/>
      <w:sz w:val="16"/>
      <w:szCs w:val="16"/>
    </w:rPr>
  </w:style>
  <w:style w:type="paragraph" w:customStyle="1" w:styleId="afffffe">
    <w:name w:val="Подчёркнуный текст"/>
    <w:basedOn w:val="a"/>
    <w:next w:val="a"/>
    <w:link w:val="1ffffa"/>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a">
    <w:name w:val="Подчёркнуный текст1"/>
    <w:link w:val="afffffe"/>
    <w:rPr>
      <w:rFonts w:ascii="Times New Roman" w:eastAsia="Times New Roman" w:hAnsi="Times New Roman"/>
      <w:color w:val="000000"/>
      <w:sz w:val="24"/>
    </w:rPr>
  </w:style>
  <w:style w:type="paragraph" w:customStyle="1" w:styleId="affffff">
    <w:name w:val="Заголовок для информации об изменениях"/>
    <w:basedOn w:val="111"/>
    <w:next w:val="a"/>
    <w:link w:val="1ffffb"/>
    <w:pPr>
      <w:ind w:firstLine="709"/>
      <w:outlineLvl w:val="8"/>
    </w:pPr>
    <w:rPr>
      <w:rFonts w:ascii="Times New Roman" w:hAnsi="Times New Roman"/>
      <w:b w:val="0"/>
      <w:smallCaps/>
      <w:sz w:val="18"/>
    </w:rPr>
  </w:style>
  <w:style w:type="character" w:customStyle="1" w:styleId="1ffffb">
    <w:name w:val="Заголовок для информации об изменениях1"/>
    <w:link w:val="affffff"/>
    <w:rPr>
      <w:rFonts w:ascii="Times New Roman" w:eastAsia="Times New Roman" w:hAnsi="Times New Roman"/>
      <w:smallCaps/>
      <w:color w:val="000000"/>
      <w:sz w:val="18"/>
    </w:rPr>
  </w:style>
  <w:style w:type="paragraph" w:customStyle="1" w:styleId="xl143">
    <w:name w:val="xl143"/>
    <w:basedOn w:val="a"/>
    <w:link w:val="xl143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Pr>
      <w:rFonts w:ascii="Times New Roman" w:eastAsia="Times New Roman" w:hAnsi="Times New Roman"/>
      <w:color w:val="000000"/>
      <w:sz w:val="16"/>
    </w:rPr>
  </w:style>
  <w:style w:type="paragraph" w:customStyle="1" w:styleId="xl120">
    <w:name w:val="xl120"/>
    <w:basedOn w:val="a"/>
    <w:link w:val="xl120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Pr>
      <w:rFonts w:ascii="Times New Roman" w:eastAsia="Times New Roman" w:hAnsi="Times New Roman"/>
      <w:b/>
      <w:i/>
      <w:color w:val="000000"/>
      <w:sz w:val="16"/>
    </w:rPr>
  </w:style>
  <w:style w:type="paragraph" w:customStyle="1" w:styleId="affffff0">
    <w:name w:val="Не вступил в силу"/>
    <w:link w:val="1ffffc"/>
    <w:pPr>
      <w:spacing w:after="160" w:line="264" w:lineRule="auto"/>
    </w:pPr>
    <w:rPr>
      <w:rFonts w:eastAsia="Times New Roman"/>
      <w:b/>
      <w:color w:val="000000"/>
      <w:sz w:val="22"/>
      <w:shd w:val="clear" w:color="auto" w:fill="D8EDE8"/>
    </w:rPr>
  </w:style>
  <w:style w:type="character" w:customStyle="1" w:styleId="1ffffc">
    <w:name w:val="Не вступил в силу1"/>
    <w:link w:val="affffff0"/>
    <w:rPr>
      <w:rFonts w:eastAsia="Times New Roman"/>
      <w:b/>
      <w:color w:val="000000"/>
      <w:sz w:val="22"/>
    </w:rPr>
  </w:style>
  <w:style w:type="paragraph" w:customStyle="1" w:styleId="xl140">
    <w:name w:val="xl140"/>
    <w:basedOn w:val="a"/>
    <w:link w:val="xl140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Pr>
      <w:rFonts w:ascii="Times New Roman" w:eastAsia="Times New Roman" w:hAnsi="Times New Roman"/>
      <w:b/>
      <w:color w:val="000000"/>
      <w:sz w:val="16"/>
    </w:rPr>
  </w:style>
  <w:style w:type="paragraph" w:customStyle="1" w:styleId="xl131">
    <w:name w:val="xl131"/>
    <w:basedOn w:val="a"/>
    <w:link w:val="xl131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Pr>
      <w:rFonts w:ascii="Times New Roman" w:eastAsia="Times New Roman" w:hAnsi="Times New Roman"/>
      <w:b/>
      <w:color w:val="000000"/>
      <w:sz w:val="16"/>
    </w:rPr>
  </w:style>
  <w:style w:type="paragraph" w:customStyle="1" w:styleId="affffff1">
    <w:name w:val="Найденные слова"/>
    <w:link w:val="1ffffd"/>
    <w:pPr>
      <w:spacing w:after="160" w:line="264" w:lineRule="auto"/>
    </w:pPr>
    <w:rPr>
      <w:rFonts w:eastAsia="Times New Roman"/>
      <w:b/>
      <w:color w:val="26282F"/>
      <w:sz w:val="22"/>
      <w:shd w:val="clear" w:color="auto" w:fill="FFF580"/>
    </w:rPr>
  </w:style>
  <w:style w:type="character" w:customStyle="1" w:styleId="1ffffd">
    <w:name w:val="Найденные слова1"/>
    <w:link w:val="affffff1"/>
    <w:rPr>
      <w:rFonts w:eastAsia="Times New Roman"/>
      <w:b/>
      <w:color w:val="26282F"/>
      <w:sz w:val="22"/>
    </w:rPr>
  </w:style>
  <w:style w:type="paragraph" w:customStyle="1" w:styleId="xl91">
    <w:name w:val="xl91"/>
    <w:basedOn w:val="a"/>
    <w:link w:val="xl91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Pr>
      <w:rFonts w:ascii="Times New Roman" w:eastAsia="Times New Roman" w:hAnsi="Times New Roman"/>
      <w:color w:val="000000"/>
      <w:sz w:val="14"/>
    </w:rPr>
  </w:style>
  <w:style w:type="paragraph" w:customStyle="1" w:styleId="1ffffe">
    <w:name w:val="Знак сноски1"/>
    <w:basedOn w:val="a"/>
    <w:link w:val="11b"/>
    <w:pPr>
      <w:spacing w:after="0" w:line="240" w:lineRule="auto"/>
    </w:pPr>
    <w:rPr>
      <w:rFonts w:eastAsia="Times New Roman"/>
      <w:color w:val="000000"/>
      <w:szCs w:val="20"/>
      <w:vertAlign w:val="superscript"/>
      <w:lang w:eastAsia="ru-RU"/>
    </w:rPr>
  </w:style>
  <w:style w:type="character" w:customStyle="1" w:styleId="11b">
    <w:name w:val="Знак сноски11"/>
    <w:link w:val="1ffffe"/>
    <w:rPr>
      <w:rFonts w:eastAsia="Times New Roman"/>
      <w:color w:val="000000"/>
      <w:sz w:val="22"/>
      <w:vertAlign w:val="superscript"/>
    </w:rPr>
  </w:style>
  <w:style w:type="paragraph" w:customStyle="1" w:styleId="affffff2">
    <w:name w:val="Информация об изменениях документа"/>
    <w:basedOn w:val="aff5"/>
    <w:next w:val="a"/>
    <w:link w:val="1fffff"/>
    <w:rPr>
      <w:i/>
    </w:rPr>
  </w:style>
  <w:style w:type="character" w:customStyle="1" w:styleId="1fffff">
    <w:name w:val="Информация об изменениях документа1"/>
    <w:link w:val="affffff2"/>
    <w:rPr>
      <w:rFonts w:ascii="Times New Roman" w:eastAsia="Times New Roman" w:hAnsi="Times New Roman"/>
      <w:i/>
      <w:color w:val="353842"/>
      <w:sz w:val="24"/>
    </w:rPr>
  </w:style>
  <w:style w:type="paragraph" w:customStyle="1" w:styleId="xl166">
    <w:name w:val="xl166"/>
    <w:basedOn w:val="a"/>
    <w:link w:val="xl166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Pr>
      <w:rFonts w:ascii="Times New Roman" w:eastAsia="Times New Roman" w:hAnsi="Times New Roman"/>
      <w:b/>
      <w:color w:val="000000"/>
      <w:sz w:val="14"/>
    </w:rPr>
  </w:style>
  <w:style w:type="paragraph" w:customStyle="1" w:styleId="1fffff0">
    <w:name w:val="Нижний колонтитул Знак1"/>
    <w:link w:val="11c"/>
  </w:style>
  <w:style w:type="character" w:customStyle="1" w:styleId="11c">
    <w:name w:val="Нижний колонтитул Знак11"/>
    <w:link w:val="1fffff0"/>
    <w:rPr>
      <w:rFonts w:eastAsia="Times New Roman"/>
      <w:color w:val="000000"/>
      <w:sz w:val="22"/>
    </w:rPr>
  </w:style>
  <w:style w:type="paragraph" w:customStyle="1" w:styleId="xl158">
    <w:name w:val="xl158"/>
    <w:basedOn w:val="a"/>
    <w:link w:val="xl158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Pr>
      <w:rFonts w:ascii="Times New Roman" w:eastAsia="Times New Roman" w:hAnsi="Times New Roman"/>
      <w:b/>
      <w:color w:val="000000"/>
      <w:sz w:val="16"/>
    </w:rPr>
  </w:style>
  <w:style w:type="paragraph" w:customStyle="1" w:styleId="xl111">
    <w:name w:val="xl111"/>
    <w:basedOn w:val="a"/>
    <w:link w:val="xl111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Pr>
      <w:rFonts w:ascii="Times New Roman" w:eastAsia="Times New Roman" w:hAnsi="Times New Roman"/>
      <w:color w:val="000000"/>
      <w:sz w:val="16"/>
    </w:rPr>
  </w:style>
  <w:style w:type="paragraph" w:customStyle="1" w:styleId="affffff3">
    <w:name w:val="Внимание: недобросовестность!"/>
    <w:basedOn w:val="afff2"/>
    <w:next w:val="a"/>
    <w:link w:val="1fffff1"/>
  </w:style>
  <w:style w:type="character" w:customStyle="1" w:styleId="1fffff1">
    <w:name w:val="Внимание: недобросовестность!1"/>
    <w:link w:val="affffff3"/>
    <w:rPr>
      <w:rFonts w:ascii="Times New Roman" w:eastAsia="Times New Roman" w:hAnsi="Times New Roman"/>
      <w:color w:val="000000"/>
      <w:sz w:val="24"/>
    </w:rPr>
  </w:style>
  <w:style w:type="paragraph" w:customStyle="1" w:styleId="xl87">
    <w:name w:val="xl87"/>
    <w:basedOn w:val="a"/>
    <w:link w:val="xl87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Pr>
      <w:rFonts w:ascii="Times New Roman" w:eastAsia="Times New Roman" w:hAnsi="Times New Roman"/>
      <w:i/>
      <w:color w:val="000000"/>
      <w:sz w:val="14"/>
    </w:rPr>
  </w:style>
  <w:style w:type="paragraph" w:styleId="affffff4">
    <w:name w:val="Subtitle"/>
    <w:aliases w:val=" Знак Знак"/>
    <w:basedOn w:val="a"/>
    <w:next w:val="a"/>
    <w:link w:val="affffff5"/>
    <w:uiPriority w:val="11"/>
    <w:qFormat/>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ff4"/>
    <w:uiPriority w:val="11"/>
    <w:rPr>
      <w:rFonts w:ascii="Times New Roman" w:eastAsia="Times New Roman" w:hAnsi="Times New Roman"/>
      <w:color w:val="000000"/>
      <w:sz w:val="24"/>
    </w:rPr>
  </w:style>
  <w:style w:type="paragraph" w:customStyle="1" w:styleId="xl172">
    <w:name w:val="xl172"/>
    <w:basedOn w:val="a"/>
    <w:link w:val="xl172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Pr>
      <w:rFonts w:ascii="Times New Roman" w:eastAsia="Times New Roman" w:hAnsi="Times New Roman"/>
      <w:i/>
      <w:color w:val="000000"/>
      <w:sz w:val="14"/>
    </w:rPr>
  </w:style>
  <w:style w:type="paragraph" w:customStyle="1" w:styleId="1fffff2">
    <w:name w:val="Знак примечания1"/>
    <w:link w:val="affffff6"/>
    <w:pPr>
      <w:spacing w:after="160" w:line="264" w:lineRule="auto"/>
    </w:pPr>
    <w:rPr>
      <w:rFonts w:eastAsia="Times New Roman"/>
      <w:color w:val="000000"/>
      <w:sz w:val="16"/>
    </w:rPr>
  </w:style>
  <w:style w:type="character" w:styleId="affffff6">
    <w:name w:val="annotation reference"/>
    <w:link w:val="1fffff2"/>
    <w:rPr>
      <w:rFonts w:eastAsia="Times New Roman"/>
      <w:color w:val="000000"/>
      <w:sz w:val="16"/>
    </w:rPr>
  </w:style>
  <w:style w:type="paragraph" w:customStyle="1" w:styleId="1fffff3">
    <w:name w:val="Основной шрифт абзаца1"/>
    <w:pPr>
      <w:spacing w:after="160" w:line="264" w:lineRule="auto"/>
    </w:pPr>
    <w:rPr>
      <w:rFonts w:eastAsia="Times New Roman"/>
      <w:color w:val="000000"/>
      <w:sz w:val="22"/>
    </w:rPr>
  </w:style>
  <w:style w:type="paragraph" w:customStyle="1" w:styleId="StGen0">
    <w:name w:val="StGen0"/>
    <w:link w:val="StGen1"/>
    <w:semiHidden/>
    <w:unhideWhenUsed/>
    <w:rPr>
      <w:rFonts w:ascii="Cambria" w:eastAsia="Times New Roman" w:hAnsi="Cambria"/>
      <w:color w:val="000000"/>
      <w:sz w:val="22"/>
    </w:rPr>
  </w:style>
  <w:style w:type="character" w:customStyle="1" w:styleId="StGen1">
    <w:name w:val="StGen1"/>
    <w:link w:val="StGen0"/>
    <w:semiHidden/>
    <w:unhideWhenUsed/>
    <w:rPr>
      <w:rFonts w:ascii="Cambria" w:eastAsia="Times New Roman" w:hAnsi="Cambria"/>
      <w:color w:val="000000"/>
      <w:sz w:val="22"/>
    </w:rPr>
  </w:style>
  <w:style w:type="paragraph" w:customStyle="1" w:styleId="xl139">
    <w:name w:val="xl139"/>
    <w:basedOn w:val="a"/>
    <w:link w:val="xl139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Pr>
      <w:rFonts w:ascii="Times New Roman" w:eastAsia="Times New Roman" w:hAnsi="Times New Roman"/>
      <w:b/>
      <w:color w:val="000000"/>
      <w:sz w:val="16"/>
    </w:rPr>
  </w:style>
  <w:style w:type="paragraph" w:customStyle="1" w:styleId="xl127">
    <w:name w:val="xl127"/>
    <w:basedOn w:val="a"/>
    <w:link w:val="xl127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Pr>
      <w:rFonts w:ascii="Times New Roman" w:eastAsia="Times New Roman" w:hAnsi="Times New Roman"/>
      <w:b/>
      <w:color w:val="000000"/>
      <w:sz w:val="16"/>
    </w:rPr>
  </w:style>
  <w:style w:type="paragraph" w:customStyle="1" w:styleId="xl148">
    <w:name w:val="xl148"/>
    <w:basedOn w:val="a"/>
    <w:link w:val="xl148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Pr>
      <w:rFonts w:ascii="Times New Roman" w:eastAsia="Times New Roman" w:hAnsi="Times New Roman"/>
      <w:b/>
      <w:color w:val="000000"/>
      <w:sz w:val="16"/>
    </w:rPr>
  </w:style>
  <w:style w:type="paragraph" w:customStyle="1" w:styleId="xl92">
    <w:name w:val="xl92"/>
    <w:basedOn w:val="a"/>
    <w:link w:val="xl92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Pr>
      <w:rFonts w:ascii="Times New Roman" w:eastAsia="Times New Roman" w:hAnsi="Times New Roman"/>
      <w:color w:val="000000"/>
      <w:sz w:val="14"/>
    </w:rPr>
  </w:style>
  <w:style w:type="paragraph" w:styleId="affffff7">
    <w:name w:val="Title"/>
    <w:basedOn w:val="a"/>
    <w:next w:val="a"/>
    <w:link w:val="35"/>
    <w:uiPriority w:val="10"/>
    <w:qFormat/>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Pr>
      <w:rFonts w:ascii="Times" w:eastAsia="Times New Roman" w:hAnsi="Times"/>
      <w:b/>
      <w:color w:val="000000"/>
      <w:sz w:val="28"/>
    </w:rPr>
  </w:style>
  <w:style w:type="paragraph" w:customStyle="1" w:styleId="c7">
    <w:name w:val="c7"/>
    <w:link w:val="c71"/>
    <w:pPr>
      <w:spacing w:after="160" w:line="264" w:lineRule="auto"/>
    </w:pPr>
    <w:rPr>
      <w:rFonts w:eastAsia="Times New Roman"/>
      <w:color w:val="000000"/>
      <w:sz w:val="22"/>
    </w:rPr>
  </w:style>
  <w:style w:type="character" w:customStyle="1" w:styleId="c71">
    <w:name w:val="c71"/>
    <w:link w:val="c7"/>
    <w:rPr>
      <w:rFonts w:eastAsia="Times New Roman"/>
      <w:color w:val="000000"/>
      <w:sz w:val="22"/>
    </w:rPr>
  </w:style>
  <w:style w:type="character" w:customStyle="1" w:styleId="af3">
    <w:name w:val="Обычный (веб) Знак"/>
    <w:link w:val="af2"/>
    <w:uiPriority w:val="99"/>
    <w:rPr>
      <w:rFonts w:ascii="Times New Roman" w:eastAsia="Times New Roman" w:hAnsi="Times New Roman"/>
      <w:sz w:val="24"/>
      <w:szCs w:val="24"/>
    </w:rPr>
  </w:style>
  <w:style w:type="paragraph" w:customStyle="1" w:styleId="1fffff4">
    <w:name w:val="Строгий1"/>
    <w:link w:val="affffff8"/>
    <w:pPr>
      <w:spacing w:after="160" w:line="264" w:lineRule="auto"/>
    </w:pPr>
    <w:rPr>
      <w:rFonts w:eastAsia="Times New Roman"/>
      <w:b/>
      <w:color w:val="000000"/>
      <w:sz w:val="22"/>
    </w:rPr>
  </w:style>
  <w:style w:type="character" w:styleId="affffff8">
    <w:name w:val="Strong"/>
    <w:link w:val="1fffff4"/>
    <w:qFormat/>
    <w:rPr>
      <w:rFonts w:eastAsia="Times New Roman"/>
      <w:b/>
      <w:color w:val="000000"/>
      <w:sz w:val="22"/>
    </w:rPr>
  </w:style>
  <w:style w:type="paragraph" w:customStyle="1" w:styleId="11d">
    <w:name w:val="Текст примечания Знак11"/>
    <w:link w:val="1112"/>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Pr>
      <w:rFonts w:ascii="Times New Roman" w:eastAsia="Times New Roman" w:hAnsi="Times New Roman"/>
      <w:color w:val="000000"/>
    </w:rPr>
  </w:style>
  <w:style w:type="paragraph" w:customStyle="1" w:styleId="affffff9">
    <w:name w:val="Напишите нам"/>
    <w:basedOn w:val="a"/>
    <w:next w:val="a"/>
    <w:link w:val="1fffff5"/>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Pr>
      <w:rFonts w:ascii="Times New Roman" w:eastAsia="Times New Roman" w:hAnsi="Times New Roman"/>
      <w:color w:val="000000"/>
    </w:rPr>
  </w:style>
  <w:style w:type="paragraph" w:customStyle="1" w:styleId="affffffa">
    <w:name w:val="Продолжение ссылки"/>
    <w:link w:val="1fffff6"/>
    <w:pPr>
      <w:spacing w:after="160" w:line="264" w:lineRule="auto"/>
    </w:pPr>
    <w:rPr>
      <w:rFonts w:eastAsia="Times New Roman"/>
      <w:color w:val="000000"/>
      <w:sz w:val="22"/>
    </w:rPr>
  </w:style>
  <w:style w:type="character" w:customStyle="1" w:styleId="1fffff6">
    <w:name w:val="Продолжение ссылки1"/>
    <w:link w:val="affffffa"/>
    <w:rPr>
      <w:rFonts w:eastAsia="Times New Roman"/>
      <w:color w:val="000000"/>
      <w:sz w:val="22"/>
    </w:rPr>
  </w:style>
  <w:style w:type="paragraph" w:customStyle="1" w:styleId="1fffff7">
    <w:name w:val="Заголовок1"/>
    <w:basedOn w:val="affd"/>
    <w:next w:val="a"/>
    <w:link w:val="11e"/>
    <w:rPr>
      <w:b/>
      <w:color w:val="0058A9"/>
    </w:rPr>
  </w:style>
  <w:style w:type="character" w:customStyle="1" w:styleId="11e">
    <w:name w:val="Заголовок11"/>
    <w:link w:val="1fffff7"/>
    <w:rPr>
      <w:rFonts w:ascii="Verdana" w:eastAsia="Times New Roman" w:hAnsi="Verdana"/>
      <w:b/>
      <w:color w:val="0058A9"/>
      <w:sz w:val="22"/>
    </w:rPr>
  </w:style>
  <w:style w:type="paragraph" w:customStyle="1" w:styleId="affffffb">
    <w:name w:val="Выделение для Базового Поиска (курсив)"/>
    <w:link w:val="1fffff8"/>
    <w:pPr>
      <w:spacing w:after="160" w:line="264" w:lineRule="auto"/>
    </w:pPr>
    <w:rPr>
      <w:rFonts w:eastAsia="Times New Roman"/>
      <w:b/>
      <w:i/>
      <w:color w:val="0058A9"/>
      <w:sz w:val="22"/>
    </w:rPr>
  </w:style>
  <w:style w:type="character" w:customStyle="1" w:styleId="1fffff8">
    <w:name w:val="Выделение для Базового Поиска (курсив)1"/>
    <w:link w:val="affffffb"/>
    <w:rPr>
      <w:rFonts w:eastAsia="Times New Roman"/>
      <w:b/>
      <w:i/>
      <w:color w:val="0058A9"/>
      <w:sz w:val="22"/>
    </w:rPr>
  </w:style>
  <w:style w:type="paragraph" w:customStyle="1" w:styleId="xl178">
    <w:name w:val="xl178"/>
    <w:basedOn w:val="a"/>
    <w:link w:val="xl178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Pr>
      <w:rFonts w:ascii="Times New Roman" w:eastAsia="Times New Roman" w:hAnsi="Times New Roman"/>
      <w:color w:val="000000"/>
      <w:sz w:val="14"/>
    </w:rPr>
  </w:style>
  <w:style w:type="paragraph" w:customStyle="1" w:styleId="xl76">
    <w:name w:val="xl76"/>
    <w:basedOn w:val="a"/>
    <w:link w:val="xl76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Pr>
      <w:rFonts w:ascii="Times New Roman" w:eastAsia="Times New Roman" w:hAnsi="Times New Roman"/>
      <w:color w:val="000000"/>
      <w:sz w:val="16"/>
    </w:rPr>
  </w:style>
  <w:style w:type="paragraph" w:customStyle="1" w:styleId="xl94">
    <w:name w:val="xl94"/>
    <w:basedOn w:val="a"/>
    <w:link w:val="xl94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Pr>
      <w:rFonts w:ascii="Times New Roman" w:eastAsia="Times New Roman" w:hAnsi="Times New Roman"/>
      <w:color w:val="FFFFFF"/>
      <w:sz w:val="14"/>
    </w:rPr>
  </w:style>
  <w:style w:type="paragraph" w:customStyle="1" w:styleId="formattext">
    <w:name w:val="formattext"/>
    <w:basedOn w:val="a"/>
    <w:link w:val="formattext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Pr>
      <w:rFonts w:ascii="Times New Roman" w:eastAsia="Times New Roman" w:hAnsi="Times New Roman"/>
      <w:color w:val="000000"/>
      <w:sz w:val="24"/>
    </w:rPr>
  </w:style>
  <w:style w:type="paragraph" w:customStyle="1" w:styleId="xl95">
    <w:name w:val="xl95"/>
    <w:basedOn w:val="a"/>
    <w:link w:val="xl951"/>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Pr>
      <w:rFonts w:ascii="Times New Roman" w:eastAsia="Times New Roman" w:hAnsi="Times New Roman"/>
      <w:color w:val="FFFFFF"/>
      <w:sz w:val="24"/>
    </w:rPr>
  </w:style>
  <w:style w:type="character" w:customStyle="1" w:styleId="afb">
    <w:name w:val="Без интервала Знак"/>
    <w:link w:val="afa"/>
    <w:uiPriority w:val="1"/>
    <w:rPr>
      <w:rFonts w:ascii="Times New Roman" w:eastAsia="Times New Roman" w:hAnsi="Times New Roman"/>
      <w:sz w:val="24"/>
      <w:szCs w:val="24"/>
    </w:rPr>
  </w:style>
  <w:style w:type="paragraph" w:customStyle="1" w:styleId="xl90">
    <w:name w:val="xl90"/>
    <w:basedOn w:val="a"/>
    <w:link w:val="xl90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Pr>
      <w:rFonts w:ascii="Times New Roman" w:eastAsia="Times New Roman" w:hAnsi="Times New Roman"/>
      <w:color w:val="000000"/>
      <w:sz w:val="14"/>
    </w:rPr>
  </w:style>
  <w:style w:type="character" w:customStyle="1" w:styleId="60">
    <w:name w:val="Заголовок 6 Знак"/>
    <w:link w:val="61"/>
    <w:rPr>
      <w:rFonts w:ascii="Arial" w:eastAsia="Times New Roman" w:hAnsi="Arial"/>
      <w:b/>
      <w:color w:val="000000"/>
      <w:sz w:val="22"/>
    </w:rPr>
  </w:style>
  <w:style w:type="paragraph" w:customStyle="1" w:styleId="xl125">
    <w:name w:val="xl125"/>
    <w:basedOn w:val="a"/>
    <w:link w:val="xl125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Pr>
      <w:rFonts w:ascii="Times New Roman" w:eastAsia="Times New Roman" w:hAnsi="Times New Roman"/>
      <w:b/>
      <w:color w:val="000000"/>
      <w:sz w:val="16"/>
    </w:rPr>
  </w:style>
  <w:style w:type="character" w:customStyle="1" w:styleId="xl701">
    <w:name w:val="xl701"/>
    <w:link w:val="xl70"/>
    <w:rPr>
      <w:rFonts w:ascii="Times New Roman" w:hAnsi="Times New Roman"/>
      <w:sz w:val="16"/>
      <w:szCs w:val="16"/>
    </w:rPr>
  </w:style>
  <w:style w:type="paragraph" w:customStyle="1" w:styleId="affffffc">
    <w:name w:val="Ссылка на официальную публикацию"/>
    <w:basedOn w:val="a"/>
    <w:next w:val="a"/>
    <w:link w:val="1fffff9"/>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9">
    <w:name w:val="Ссылка на официальную публикацию1"/>
    <w:link w:val="affffffc"/>
    <w:rPr>
      <w:rFonts w:ascii="Times New Roman" w:eastAsia="Times New Roman" w:hAnsi="Times New Roman"/>
      <w:color w:val="000000"/>
      <w:sz w:val="24"/>
    </w:rPr>
  </w:style>
  <w:style w:type="table" w:customStyle="1" w:styleId="StGen2">
    <w:name w:val="StGen2"/>
    <w:semiHidden/>
    <w:unhideWhenUsed/>
    <w:tblPr>
      <w:tblCellMar>
        <w:top w:w="0" w:type="dxa"/>
        <w:left w:w="115" w:type="dxa"/>
        <w:bottom w:w="0" w:type="dxa"/>
        <w:right w:w="115" w:type="dxa"/>
      </w:tblCellMar>
    </w:tblPr>
  </w:style>
  <w:style w:type="table" w:customStyle="1" w:styleId="320">
    <w:name w:val="Таблица простая 32"/>
    <w:basedOn w:val="a1"/>
    <w:rPr>
      <w:rFonts w:eastAsia="Times New Roman"/>
      <w:color w:val="000000"/>
    </w:rPr>
    <w:tblPr/>
  </w:style>
  <w:style w:type="table" w:customStyle="1" w:styleId="2f2">
    <w:name w:val="Сетка таблицы2"/>
    <w:basedOn w:val="a1"/>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semiHidden/>
    <w:unhideWhenUsed/>
    <w:tblPr>
      <w:tblCellMar>
        <w:top w:w="0" w:type="dxa"/>
        <w:left w:w="0" w:type="dxa"/>
        <w:bottom w:w="0" w:type="dxa"/>
        <w:right w:w="0" w:type="dxa"/>
      </w:tblCellMar>
    </w:tblPr>
  </w:style>
  <w:style w:type="table" w:customStyle="1" w:styleId="StGen4">
    <w:name w:val="StGen4"/>
    <w:semiHidden/>
    <w:unhideWhenUsed/>
    <w:tblPr>
      <w:tblCellMar>
        <w:top w:w="0" w:type="dxa"/>
        <w:left w:w="115" w:type="dxa"/>
        <w:bottom w:w="0" w:type="dxa"/>
        <w:right w:w="115" w:type="dxa"/>
      </w:tblCellMar>
    </w:tblPr>
  </w:style>
  <w:style w:type="table" w:customStyle="1" w:styleId="TableNormal1">
    <w:name w:val="Table Normal1"/>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Pr>
      <w:rFonts w:ascii="Verdana" w:eastAsia="Times New Roman" w:hAnsi="Verdana"/>
      <w:color w:val="000000"/>
    </w:rPr>
    <w:tblPr/>
  </w:style>
  <w:style w:type="table" w:customStyle="1" w:styleId="TableNormal13">
    <w:name w:val="Table Normal13"/>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semiHidden/>
    <w:unhideWhenUsed/>
    <w:tblPr>
      <w:tblCellMar>
        <w:top w:w="0" w:type="dxa"/>
        <w:left w:w="115" w:type="dxa"/>
        <w:bottom w:w="0" w:type="dxa"/>
        <w:right w:w="115" w:type="dxa"/>
      </w:tblCellMar>
    </w:tblPr>
  </w:style>
  <w:style w:type="table" w:customStyle="1" w:styleId="TableNormal8">
    <w:name w:val="Table Normal8"/>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semiHidden/>
    <w:unhideWhenUsed/>
    <w:tblPr>
      <w:tblCellMar>
        <w:top w:w="0" w:type="dxa"/>
        <w:left w:w="115" w:type="dxa"/>
        <w:bottom w:w="0" w:type="dxa"/>
        <w:right w:w="115" w:type="dxa"/>
      </w:tblCellMar>
    </w:tblPr>
  </w:style>
  <w:style w:type="table" w:customStyle="1" w:styleId="StGen7">
    <w:name w:val="StGen7"/>
    <w:semiHidden/>
    <w:unhideWhenUsed/>
    <w:tblPr>
      <w:tblCellMar>
        <w:top w:w="0" w:type="dxa"/>
        <w:left w:w="115" w:type="dxa"/>
        <w:bottom w:w="0" w:type="dxa"/>
        <w:right w:w="115" w:type="dxa"/>
      </w:tblCellMar>
    </w:tblPr>
  </w:style>
  <w:style w:type="table" w:customStyle="1" w:styleId="1113">
    <w:name w:val="Сетка таблицы111"/>
    <w:basedOn w:val="a1"/>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semiHidden/>
    <w:unhideWhenUsed/>
    <w:pPr>
      <w:jc w:val="both"/>
    </w:pPr>
    <w:rPr>
      <w:rFonts w:ascii="Cambria" w:hAnsi="Cambria"/>
      <w:color w:val="404040"/>
    </w:rPr>
    <w:tblPr>
      <w:tblCellMar>
        <w:top w:w="0" w:type="dxa"/>
        <w:left w:w="0" w:type="dxa"/>
        <w:bottom w:w="0" w:type="dxa"/>
        <w:right w:w="0" w:type="dxa"/>
      </w:tblCellMar>
    </w:tblPr>
  </w:style>
  <w:style w:type="table" w:customStyle="1" w:styleId="StGen9">
    <w:name w:val="StGen9"/>
    <w:semiHidden/>
    <w:unhideWhenUsed/>
    <w:tblPr>
      <w:tblCellMar>
        <w:top w:w="0" w:type="dxa"/>
        <w:left w:w="115" w:type="dxa"/>
        <w:bottom w:w="0" w:type="dxa"/>
        <w:right w:w="115" w:type="dxa"/>
      </w:tblCellMar>
    </w:tblPr>
  </w:style>
  <w:style w:type="table" w:customStyle="1" w:styleId="StGen10">
    <w:name w:val="StGen10"/>
    <w:semiHidden/>
    <w:unhideWhenUsed/>
    <w:tblPr>
      <w:tblCellMar>
        <w:top w:w="0" w:type="dxa"/>
        <w:left w:w="115" w:type="dxa"/>
        <w:bottom w:w="0" w:type="dxa"/>
        <w:right w:w="115" w:type="dxa"/>
      </w:tblCellMar>
    </w:tblPr>
  </w:style>
  <w:style w:type="table" w:customStyle="1" w:styleId="36">
    <w:name w:val="Сетка таблицы3"/>
    <w:basedOn w:val="a1"/>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semiHidden/>
    <w:unhideWhenUsed/>
    <w:tblPr>
      <w:tblCellMar>
        <w:top w:w="0" w:type="dxa"/>
        <w:left w:w="115" w:type="dxa"/>
        <w:bottom w:w="0" w:type="dxa"/>
        <w:right w:w="115" w:type="dxa"/>
      </w:tblCellMar>
    </w:tblPr>
  </w:style>
  <w:style w:type="table" w:customStyle="1" w:styleId="TableNormal3">
    <w:name w:val="Table Normal3"/>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semiHidden/>
    <w:unhideWhenUsed/>
    <w:tblPr>
      <w:tblCellMar>
        <w:top w:w="0" w:type="dxa"/>
        <w:left w:w="115" w:type="dxa"/>
        <w:bottom w:w="0" w:type="dxa"/>
        <w:right w:w="115" w:type="dxa"/>
      </w:tblCellMar>
    </w:tblPr>
  </w:style>
  <w:style w:type="table" w:customStyle="1" w:styleId="TableNormal2">
    <w:name w:val="Table Normal2"/>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a">
    <w:name w:val="Верхний колонтитул Знак1"/>
  </w:style>
  <w:style w:type="character" w:customStyle="1" w:styleId="2f3">
    <w:name w:val="Нижний колонтитул Знак2"/>
    <w:uiPriority w:val="99"/>
  </w:style>
  <w:style w:type="character" w:customStyle="1" w:styleId="21">
    <w:name w:val="Заголовок 2 Знак1"/>
    <w:link w:val="2"/>
    <w:rPr>
      <w:rFonts w:ascii="Times New Roman" w:eastAsia="Times New Roman" w:hAnsi="Times New Roman"/>
      <w:b/>
      <w:bCs/>
      <w:sz w:val="36"/>
      <w:szCs w:val="36"/>
    </w:rPr>
  </w:style>
  <w:style w:type="paragraph" w:styleId="affffffd">
    <w:name w:val="Document Map"/>
    <w:basedOn w:val="a"/>
    <w:link w:val="affffffe"/>
    <w:uiPriority w:val="99"/>
    <w:unhideWhenUsed/>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Pr>
      <w:rFonts w:ascii="Tahoma" w:eastAsia="Times New Roman" w:hAnsi="Tahoma" w:cs="Tahoma"/>
      <w:color w:val="000000"/>
      <w:sz w:val="16"/>
      <w:szCs w:val="16"/>
    </w:rPr>
  </w:style>
  <w:style w:type="character" w:customStyle="1" w:styleId="211pt3">
    <w:name w:val="Основной текст (2) + 11 pt3"/>
    <w:uiPriority w:val="99"/>
    <w:qFormat/>
    <w:rPr>
      <w:rFonts w:ascii="Times New Roman" w:hAnsi="Times New Roman" w:cs="Times New Roman"/>
      <w:color w:val="000000"/>
      <w:spacing w:val="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Pr>
      <w:rFonts w:ascii="Calibri" w:eastAsia="Times New Roman" w:hAnsi="Calibri" w:cs="Times New Roman"/>
      <w:b/>
      <w:bCs/>
      <w:color w:val="365F91"/>
      <w:sz w:val="28"/>
      <w:szCs w:val="28"/>
    </w:rPr>
  </w:style>
  <w:style w:type="character" w:customStyle="1" w:styleId="511">
    <w:name w:val="Заголовок 5 Знак1"/>
    <w:basedOn w:val="a0"/>
    <w:semiHidden/>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Pr>
      <w:rFonts w:ascii="Times New Roman" w:eastAsia="Times New Roman" w:hAnsi="Times New Roman"/>
      <w:sz w:val="24"/>
      <w:szCs w:val="24"/>
    </w:rPr>
  </w:style>
  <w:style w:type="character" w:customStyle="1" w:styleId="80">
    <w:name w:val="Заголовок 8 Знак"/>
    <w:basedOn w:val="a0"/>
    <w:link w:val="8"/>
    <w:rPr>
      <w:rFonts w:ascii="Times New Roman" w:eastAsia="Times New Roman" w:hAnsi="Times New Roman"/>
      <w:i/>
      <w:iCs/>
      <w:sz w:val="24"/>
      <w:szCs w:val="24"/>
    </w:rPr>
  </w:style>
  <w:style w:type="character" w:customStyle="1" w:styleId="90">
    <w:name w:val="Заголовок 9 Знак"/>
    <w:basedOn w:val="a0"/>
    <w:link w:val="9"/>
    <w:rPr>
      <w:rFonts w:ascii="Arial" w:eastAsia="Times New Roman" w:hAnsi="Arial"/>
    </w:rPr>
  </w:style>
  <w:style w:type="paragraph" w:customStyle="1" w:styleId="1114">
    <w:name w:val="111"/>
    <w:basedOn w:val="a"/>
    <w:qFormat/>
    <w:pPr>
      <w:spacing w:after="0"/>
    </w:pPr>
    <w:rPr>
      <w:rFonts w:ascii="Times New Roman" w:eastAsia="Times New Roman" w:hAnsi="Times New Roman"/>
      <w:b/>
      <w:sz w:val="28"/>
      <w:szCs w:val="28"/>
      <w:lang w:eastAsia="ru-RU"/>
    </w:rPr>
  </w:style>
  <w:style w:type="paragraph" w:customStyle="1" w:styleId="222">
    <w:name w:val="222"/>
    <w:basedOn w:val="a"/>
    <w:qFormat/>
    <w:pPr>
      <w:spacing w:after="0" w:line="240" w:lineRule="auto"/>
      <w:ind w:firstLine="567"/>
      <w:jc w:val="both"/>
    </w:pPr>
    <w:rPr>
      <w:rFonts w:ascii="Times New Roman" w:eastAsia="Times New Roman" w:hAnsi="Times New Roman"/>
      <w:b/>
      <w:iCs/>
      <w:sz w:val="28"/>
      <w:szCs w:val="28"/>
      <w:lang w:eastAsia="ru-RU"/>
    </w:rPr>
  </w:style>
  <w:style w:type="paragraph" w:customStyle="1" w:styleId="1fffffb">
    <w:name w:val="Стиль1"/>
    <w:basedOn w:val="a"/>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style>
  <w:style w:type="paragraph" w:styleId="afffffff">
    <w:name w:val="List Bullet"/>
    <w:basedOn w:val="a"/>
    <w:uiPriority w:val="99"/>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4">
    <w:name w:val="List Bullet 2"/>
    <w:basedOn w:val="a"/>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Pr>
      <w:rFonts w:ascii="Times New Roman" w:eastAsia="Times New Roman" w:hAnsi="Times New Roman"/>
      <w:sz w:val="16"/>
      <w:szCs w:val="16"/>
    </w:rPr>
  </w:style>
  <w:style w:type="paragraph" w:styleId="3a">
    <w:name w:val="Body Text Indent 3"/>
    <w:basedOn w:val="a"/>
    <w:link w:val="3b"/>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Pr>
      <w:rFonts w:ascii="Times New Roman" w:eastAsia="Times New Roman" w:hAnsi="Times New Roman"/>
      <w:sz w:val="16"/>
      <w:szCs w:val="16"/>
    </w:rPr>
  </w:style>
  <w:style w:type="paragraph" w:styleId="afffffff0">
    <w:name w:val="Plain Text"/>
    <w:basedOn w:val="a"/>
    <w:link w:val="afffffff1"/>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Pr>
      <w:rFonts w:ascii="Courier New" w:eastAsia="Times New Roman" w:hAnsi="Courier New"/>
    </w:rPr>
  </w:style>
  <w:style w:type="paragraph" w:customStyle="1" w:styleId="afffffff2">
    <w:name w:val="Название письма"/>
    <w:basedOn w:val="a"/>
    <w:next w:val="a"/>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c">
    <w:name w:val="Схема1"/>
    <w:basedOn w:val="a"/>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pPr>
      <w:spacing w:after="0" w:line="240" w:lineRule="auto"/>
    </w:pPr>
    <w:rPr>
      <w:rFonts w:ascii="Times New Roman" w:eastAsia="Times New Roman" w:hAnsi="Times New Roman"/>
      <w:sz w:val="24"/>
      <w:szCs w:val="24"/>
      <w:lang w:eastAsia="ru-RU"/>
    </w:rPr>
  </w:style>
  <w:style w:type="paragraph" w:customStyle="1" w:styleId="afffffff7">
    <w:name w:val="бычный"/>
    <w:rPr>
      <w:rFonts w:ascii="Times New Roman" w:eastAsia="Times New Roman" w:hAnsi="Times New Roman"/>
    </w:rPr>
  </w:style>
  <w:style w:type="paragraph" w:customStyle="1" w:styleId="afffffff8">
    <w:name w:val="список с точкой"/>
    <w:basedOn w:val="a"/>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pPr>
      <w:keepNext w:val="0"/>
      <w:keepLines w:val="0"/>
      <w:widowControl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pPr>
      <w:spacing w:after="0" w:line="288" w:lineRule="auto"/>
      <w:jc w:val="center"/>
    </w:pPr>
    <w:rPr>
      <w:rFonts w:ascii="Times New Roman" w:eastAsia="Times New Roman" w:hAnsi="Times New Roman"/>
      <w:szCs w:val="24"/>
      <w:lang w:eastAsia="ar-SA"/>
    </w:rPr>
  </w:style>
  <w:style w:type="paragraph" w:customStyle="1" w:styleId="2f5">
    <w:name w:val="заголовок 2"/>
    <w:basedOn w:val="a"/>
    <w:next w:val="a"/>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pPr>
      <w:spacing w:after="160" w:line="240" w:lineRule="exact"/>
    </w:pPr>
    <w:rPr>
      <w:rFonts w:ascii="Tahoma" w:eastAsia="Times New Roman" w:hAnsi="Tahoma"/>
      <w:sz w:val="20"/>
      <w:szCs w:val="20"/>
      <w:lang w:val="en-US"/>
    </w:rPr>
  </w:style>
  <w:style w:type="paragraph" w:customStyle="1" w:styleId="1fffffd">
    <w:name w:val="Знак Знак Знак Знак Знак Знак Знак1"/>
    <w:basedOn w:val="a"/>
    <w:pPr>
      <w:tabs>
        <w:tab w:val="num" w:pos="643"/>
      </w:tabs>
      <w:spacing w:after="160" w:line="240" w:lineRule="exact"/>
    </w:pPr>
    <w:rPr>
      <w:rFonts w:ascii="Verdana" w:eastAsia="Times New Roman" w:hAnsi="Verdana" w:cs="Verdana"/>
      <w:sz w:val="20"/>
      <w:szCs w:val="20"/>
      <w:lang w:val="en-US"/>
    </w:rPr>
  </w:style>
  <w:style w:type="character" w:customStyle="1" w:styleId="2f6">
    <w:name w:val="Знак Знак2"/>
    <w:rPr>
      <w:sz w:val="24"/>
      <w:lang w:val="ru-RU" w:eastAsia="ru-RU"/>
    </w:rPr>
  </w:style>
  <w:style w:type="character" w:customStyle="1" w:styleId="1fffffe">
    <w:name w:val="Текст сноски Знак1"/>
    <w:basedOn w:val="a0"/>
    <w:uiPriority w:val="99"/>
    <w:rPr>
      <w:lang w:eastAsia="en-US"/>
    </w:rPr>
  </w:style>
  <w:style w:type="character" w:customStyle="1" w:styleId="affffffff">
    <w:name w:val="Знак Знак"/>
    <w:rPr>
      <w:sz w:val="24"/>
      <w:lang w:val="ru-RU" w:eastAsia="ru-RU"/>
    </w:rPr>
  </w:style>
  <w:style w:type="character" w:customStyle="1" w:styleId="130">
    <w:name w:val="табл_заголовок_13 Знак"/>
    <w:link w:val="131"/>
    <w:rPr>
      <w:b/>
      <w:sz w:val="26"/>
    </w:rPr>
  </w:style>
  <w:style w:type="paragraph" w:customStyle="1" w:styleId="131">
    <w:name w:val="табл_заголовок_13"/>
    <w:basedOn w:val="a"/>
    <w:link w:val="130"/>
    <w:pPr>
      <w:spacing w:after="240" w:line="288" w:lineRule="auto"/>
      <w:jc w:val="center"/>
    </w:pPr>
    <w:rPr>
      <w:b/>
      <w:sz w:val="26"/>
      <w:szCs w:val="20"/>
      <w:lang w:eastAsia="ru-RU"/>
    </w:rPr>
  </w:style>
  <w:style w:type="paragraph" w:customStyle="1" w:styleId="132">
    <w:name w:val="табл_текст_центр_ 13"/>
    <w:basedOn w:val="a"/>
    <w:pPr>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rPr>
      <w:sz w:val="26"/>
    </w:rPr>
  </w:style>
  <w:style w:type="paragraph" w:customStyle="1" w:styleId="134">
    <w:name w:val="табл_текст_влево_13"/>
    <w:basedOn w:val="a"/>
    <w:link w:val="133"/>
    <w:pPr>
      <w:spacing w:after="0" w:line="288" w:lineRule="auto"/>
      <w:ind w:left="57"/>
    </w:pPr>
    <w:rPr>
      <w:sz w:val="26"/>
      <w:szCs w:val="20"/>
      <w:lang w:eastAsia="ru-RU"/>
    </w:rPr>
  </w:style>
  <w:style w:type="paragraph" w:customStyle="1" w:styleId="123">
    <w:name w:val="табл_подписи_12"/>
    <w:basedOn w:val="afffffffd"/>
    <w:rPr>
      <w:i/>
      <w:sz w:val="26"/>
    </w:rPr>
  </w:style>
  <w:style w:type="paragraph" w:customStyle="1" w:styleId="affffffff0">
    <w:name w:val="Абзац_СУБД"/>
    <w:basedOn w:val="a"/>
    <w:pPr>
      <w:spacing w:after="0" w:line="360" w:lineRule="auto"/>
      <w:ind w:firstLine="720"/>
      <w:jc w:val="both"/>
    </w:pPr>
    <w:rPr>
      <w:rFonts w:ascii="Arial" w:eastAsia="Times New Roman" w:hAnsi="Arial"/>
      <w:sz w:val="28"/>
      <w:szCs w:val="20"/>
      <w:lang w:eastAsia="ru-RU"/>
    </w:rPr>
  </w:style>
  <w:style w:type="paragraph" w:customStyle="1" w:styleId="2f7">
    <w:name w:val="Заголовок_2"/>
    <w:basedOn w:val="a"/>
    <w:pPr>
      <w:spacing w:after="0" w:line="360" w:lineRule="auto"/>
      <w:jc w:val="both"/>
    </w:pPr>
    <w:rPr>
      <w:rFonts w:ascii="Arial" w:eastAsia="Times New Roman" w:hAnsi="Arial"/>
      <w:b/>
      <w:i/>
      <w:sz w:val="28"/>
      <w:szCs w:val="20"/>
      <w:lang w:eastAsia="ru-RU"/>
    </w:rPr>
  </w:style>
  <w:style w:type="paragraph" w:customStyle="1" w:styleId="1ffffff">
    <w:name w:val="Знак1"/>
    <w:basedOn w:val="a"/>
    <w:pPr>
      <w:spacing w:after="160" w:line="240" w:lineRule="exact"/>
    </w:pPr>
    <w:rPr>
      <w:rFonts w:ascii="Tahoma" w:eastAsia="Times New Roman" w:hAnsi="Tahoma"/>
      <w:sz w:val="20"/>
      <w:szCs w:val="20"/>
      <w:lang w:val="en-US"/>
    </w:rPr>
  </w:style>
  <w:style w:type="paragraph" w:customStyle="1" w:styleId="a10">
    <w:name w:val="a1"/>
    <w:basedOn w:val="a"/>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pPr>
      <w:widowControl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Pr>
      <w:rFonts w:ascii="Times New Roman" w:hAnsi="Times New Roman"/>
      <w:b/>
      <w:i/>
      <w:sz w:val="16"/>
    </w:rPr>
  </w:style>
  <w:style w:type="character" w:customStyle="1" w:styleId="FontStyle157">
    <w:name w:val="Font Style157"/>
    <w:rPr>
      <w:rFonts w:ascii="Times New Roman" w:hAnsi="Times New Roman"/>
      <w:i/>
      <w:sz w:val="16"/>
    </w:rPr>
  </w:style>
  <w:style w:type="paragraph" w:customStyle="1" w:styleId="Style7">
    <w:name w:val="Style7"/>
    <w:basedOn w:val="a"/>
    <w:pPr>
      <w:widowControl w:val="0"/>
      <w:spacing w:after="0" w:line="197" w:lineRule="exact"/>
    </w:pPr>
    <w:rPr>
      <w:rFonts w:ascii="Times New Roman" w:eastAsia="Times New Roman" w:hAnsi="Times New Roman"/>
      <w:sz w:val="24"/>
      <w:szCs w:val="24"/>
      <w:lang w:eastAsia="ru-RU"/>
    </w:rPr>
  </w:style>
  <w:style w:type="paragraph" w:customStyle="1" w:styleId="Style10">
    <w:name w:val="Style10"/>
    <w:basedOn w:val="a"/>
    <w:pPr>
      <w:widowControl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pPr>
      <w:widowControl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pPr>
      <w:widowControl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Pr>
      <w:rFonts w:ascii="Times New Roman" w:hAnsi="Times New Roman"/>
      <w:b/>
      <w:sz w:val="16"/>
    </w:rPr>
  </w:style>
  <w:style w:type="character" w:customStyle="1" w:styleId="FontStyle155">
    <w:name w:val="Font Style155"/>
    <w:rPr>
      <w:rFonts w:ascii="Times New Roman" w:hAnsi="Times New Roman"/>
      <w:sz w:val="16"/>
    </w:rPr>
  </w:style>
  <w:style w:type="paragraph" w:customStyle="1" w:styleId="western">
    <w:name w:val="western"/>
    <w:basedOn w:val="Default"/>
    <w:next w:val="Default"/>
  </w:style>
  <w:style w:type="paragraph" w:customStyle="1" w:styleId="Style35">
    <w:name w:val="Style35"/>
    <w:basedOn w:val="a"/>
    <w:pPr>
      <w:widowControl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pPr>
      <w:widowControl w:val="0"/>
      <w:spacing w:after="0" w:line="206" w:lineRule="exact"/>
    </w:pPr>
    <w:rPr>
      <w:rFonts w:ascii="Times New Roman" w:eastAsia="Times New Roman" w:hAnsi="Times New Roman"/>
      <w:sz w:val="24"/>
      <w:szCs w:val="24"/>
      <w:lang w:eastAsia="ru-RU"/>
    </w:rPr>
  </w:style>
  <w:style w:type="character" w:customStyle="1" w:styleId="FontStyle205">
    <w:name w:val="Font Style205"/>
    <w:rPr>
      <w:rFonts w:ascii="Times New Roman" w:hAnsi="Times New Roman"/>
      <w:b/>
      <w:i/>
      <w:sz w:val="14"/>
    </w:rPr>
  </w:style>
  <w:style w:type="paragraph" w:customStyle="1" w:styleId="Style18">
    <w:name w:val="Style18"/>
    <w:basedOn w:val="a"/>
    <w:pPr>
      <w:widowControl w:val="0"/>
      <w:spacing w:after="0" w:line="197" w:lineRule="exact"/>
    </w:pPr>
    <w:rPr>
      <w:rFonts w:ascii="Times New Roman" w:eastAsia="Times New Roman" w:hAnsi="Times New Roman"/>
      <w:sz w:val="24"/>
      <w:szCs w:val="24"/>
      <w:lang w:eastAsia="ru-RU"/>
    </w:rPr>
  </w:style>
  <w:style w:type="character" w:customStyle="1" w:styleId="FontStyle38">
    <w:name w:val="Font Style38"/>
    <w:rPr>
      <w:rFonts w:ascii="Times New Roman" w:hAnsi="Times New Roman"/>
      <w:sz w:val="26"/>
    </w:rPr>
  </w:style>
  <w:style w:type="paragraph" w:customStyle="1" w:styleId="Style36">
    <w:name w:val="Style36"/>
    <w:basedOn w:val="a"/>
    <w:pPr>
      <w:widowControl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Pr>
      <w:color w:val="auto"/>
    </w:rPr>
  </w:style>
  <w:style w:type="paragraph" w:customStyle="1" w:styleId="1ffffff0">
    <w:name w:val="Знак1 Знак Знак Знак"/>
    <w:basedOn w:val="a"/>
    <w:pPr>
      <w:spacing w:after="160" w:line="240" w:lineRule="exact"/>
    </w:pPr>
    <w:rPr>
      <w:rFonts w:ascii="Tahoma" w:eastAsia="Times New Roman" w:hAnsi="Tahoma"/>
      <w:sz w:val="20"/>
      <w:szCs w:val="20"/>
      <w:lang w:val="en-US"/>
    </w:rPr>
  </w:style>
  <w:style w:type="character" w:customStyle="1" w:styleId="ad">
    <w:name w:val="Список Знак"/>
    <w:link w:val="ac"/>
    <w:rPr>
      <w:rFonts w:ascii="Times New Roman" w:eastAsia="Times New Roman" w:hAnsi="Times New Roman"/>
      <w:sz w:val="24"/>
      <w:szCs w:val="24"/>
    </w:rPr>
  </w:style>
  <w:style w:type="character" w:customStyle="1" w:styleId="FontStyle34">
    <w:name w:val="Font Style34"/>
    <w:rPr>
      <w:rFonts w:ascii="Times New Roman" w:hAnsi="Times New Roman" w:cs="Times New Roman"/>
      <w:sz w:val="22"/>
      <w:szCs w:val="22"/>
    </w:rPr>
  </w:style>
  <w:style w:type="character" w:customStyle="1" w:styleId="affffffff2">
    <w:name w:val="НеверныйОтвет Знак"/>
    <w:link w:val="affffffff3"/>
    <w:rPr>
      <w:rFonts w:ascii="Verdana" w:hAnsi="Verdana"/>
      <w:color w:val="FF0000"/>
      <w:sz w:val="22"/>
      <w:szCs w:val="22"/>
      <w:lang w:val="en-GB" w:eastAsia="en-US"/>
    </w:rPr>
  </w:style>
  <w:style w:type="paragraph" w:customStyle="1" w:styleId="affffffff3">
    <w:name w:val="НеверныйОтвет"/>
    <w:link w:val="affffffff2"/>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pPr>
      <w:spacing w:after="0" w:line="240" w:lineRule="auto"/>
      <w:ind w:firstLine="709"/>
    </w:pPr>
    <w:rPr>
      <w:rFonts w:ascii="Times New Roman" w:eastAsia="Times New Roman" w:hAnsi="Times New Roman"/>
      <w:sz w:val="24"/>
      <w:szCs w:val="24"/>
      <w:lang w:eastAsia="ar-SA"/>
    </w:rPr>
  </w:style>
  <w:style w:type="paragraph" w:customStyle="1" w:styleId="313">
    <w:name w:val="Основной текст 31"/>
    <w:basedOn w:val="a"/>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style>
  <w:style w:type="paragraph" w:customStyle="1" w:styleId="314">
    <w:name w:val="Основной текст с отступом 31"/>
    <w:basedOn w:val="a"/>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1">
    <w:name w:val="Текст1"/>
    <w:basedOn w:val="a"/>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pPr>
      <w:spacing w:after="0" w:line="240" w:lineRule="auto"/>
      <w:ind w:firstLine="540"/>
      <w:jc w:val="center"/>
    </w:pPr>
    <w:rPr>
      <w:rFonts w:ascii="Times New Roman" w:eastAsia="Times New Roman" w:hAnsi="Times New Roman"/>
      <w:b/>
      <w:sz w:val="32"/>
      <w:szCs w:val="20"/>
      <w:lang w:eastAsia="ar-SA"/>
    </w:rPr>
  </w:style>
  <w:style w:type="paragraph" w:customStyle="1" w:styleId="1ffffff2">
    <w:name w:val="Цитата1"/>
    <w:basedOn w:val="a"/>
    <w:pPr>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Pr>
      <w:rFonts w:ascii="Calibri" w:hAnsi="Calibri" w:cs="Times New Roman"/>
      <w:i/>
      <w:iCs/>
      <w:color w:val="622423"/>
    </w:rPr>
  </w:style>
  <w:style w:type="character" w:customStyle="1" w:styleId="affffffff5">
    <w:name w:val="Основной текст_"/>
    <w:link w:val="74"/>
    <w:rPr>
      <w:sz w:val="23"/>
      <w:szCs w:val="23"/>
      <w:shd w:val="clear" w:color="auto" w:fill="FFFFFF"/>
    </w:rPr>
  </w:style>
  <w:style w:type="paragraph" w:customStyle="1" w:styleId="74">
    <w:name w:val="Основной текст7"/>
    <w:basedOn w:val="a"/>
    <w:link w:val="affffffff5"/>
    <w:pPr>
      <w:shd w:val="clear" w:color="auto" w:fill="FFFFFF"/>
      <w:spacing w:after="0" w:line="269" w:lineRule="exact"/>
      <w:ind w:hanging="360"/>
      <w:jc w:val="both"/>
    </w:pPr>
    <w:rPr>
      <w:sz w:val="23"/>
      <w:szCs w:val="23"/>
      <w:lang w:eastAsia="ru-RU"/>
    </w:rPr>
  </w:style>
  <w:style w:type="character" w:customStyle="1" w:styleId="2f8">
    <w:name w:val="Основной текст (2)_"/>
    <w:rPr>
      <w:sz w:val="21"/>
      <w:szCs w:val="21"/>
      <w:shd w:val="clear" w:color="auto" w:fill="FFFFFF"/>
    </w:rPr>
  </w:style>
  <w:style w:type="character" w:customStyle="1" w:styleId="55">
    <w:name w:val="Основной текст (5)_"/>
    <w:link w:val="56"/>
    <w:rPr>
      <w:sz w:val="23"/>
      <w:szCs w:val="23"/>
      <w:shd w:val="clear" w:color="auto" w:fill="FFFFFF"/>
    </w:rPr>
  </w:style>
  <w:style w:type="paragraph" w:customStyle="1" w:styleId="56">
    <w:name w:val="Основной текст (5)"/>
    <w:basedOn w:val="a"/>
    <w:link w:val="55"/>
    <w:pPr>
      <w:shd w:val="clear" w:color="auto" w:fill="FFFFFF"/>
      <w:spacing w:after="240" w:line="278" w:lineRule="exact"/>
      <w:ind w:hanging="360"/>
    </w:pPr>
    <w:rPr>
      <w:sz w:val="23"/>
      <w:szCs w:val="23"/>
      <w:lang w:eastAsia="ru-RU"/>
    </w:rPr>
  </w:style>
  <w:style w:type="character" w:customStyle="1" w:styleId="2f9">
    <w:name w:val="Заголовок №2_"/>
    <w:link w:val="2fa"/>
    <w:rPr>
      <w:sz w:val="27"/>
      <w:szCs w:val="27"/>
      <w:shd w:val="clear" w:color="auto" w:fill="FFFFFF"/>
    </w:rPr>
  </w:style>
  <w:style w:type="paragraph" w:customStyle="1" w:styleId="2fa">
    <w:name w:val="Заголовок №2"/>
    <w:basedOn w:val="a"/>
    <w:link w:val="2f9"/>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Pr>
      <w:sz w:val="27"/>
      <w:szCs w:val="27"/>
      <w:shd w:val="clear" w:color="auto" w:fill="FFFFFF"/>
    </w:rPr>
  </w:style>
  <w:style w:type="paragraph" w:customStyle="1" w:styleId="65">
    <w:name w:val="Основной текст (6)"/>
    <w:basedOn w:val="a"/>
    <w:link w:val="64"/>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Pr>
      <w:sz w:val="27"/>
      <w:szCs w:val="27"/>
      <w:shd w:val="clear" w:color="auto" w:fill="FFFFFF"/>
    </w:rPr>
  </w:style>
  <w:style w:type="paragraph" w:customStyle="1" w:styleId="76">
    <w:name w:val="Основной текст (7)"/>
    <w:basedOn w:val="a"/>
    <w:link w:val="75"/>
    <w:pPr>
      <w:shd w:val="clear" w:color="auto" w:fill="FFFFFF"/>
      <w:spacing w:after="0" w:line="0" w:lineRule="atLeast"/>
      <w:jc w:val="both"/>
    </w:pPr>
    <w:rPr>
      <w:sz w:val="27"/>
      <w:szCs w:val="27"/>
      <w:lang w:eastAsia="ru-RU"/>
    </w:rPr>
  </w:style>
  <w:style w:type="character" w:customStyle="1" w:styleId="affffffff6">
    <w:name w:val="Подпись к таблице_"/>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Pr>
      <w:rFonts w:ascii="Times New Roman" w:eastAsia="Times New Roman" w:hAnsi="Times New Roman" w:cs="Times New Roman"/>
      <w:b w:val="0"/>
      <w:bCs w:val="0"/>
      <w:i/>
      <w:iCs/>
      <w:smallCaps w:val="0"/>
      <w:strike w:val="0"/>
      <w:spacing w:val="0"/>
      <w:sz w:val="27"/>
      <w:szCs w:val="27"/>
      <w:u w:val="single"/>
    </w:rPr>
  </w:style>
  <w:style w:type="character" w:customStyle="1" w:styleId="57">
    <w:name w:val="Основной текст (5) + Не полужирный;Курсив"/>
    <w:rPr>
      <w:b/>
      <w:bCs/>
      <w:i/>
      <w:iCs/>
      <w:sz w:val="23"/>
      <w:szCs w:val="23"/>
      <w:shd w:val="clear" w:color="auto" w:fill="FFFFFF"/>
    </w:rPr>
  </w:style>
  <w:style w:type="character" w:customStyle="1" w:styleId="affffffff9">
    <w:name w:val="Основной текст + Полужирный"/>
    <w:rPr>
      <w:b/>
      <w:bCs/>
      <w:sz w:val="23"/>
      <w:szCs w:val="23"/>
      <w:shd w:val="clear" w:color="auto" w:fill="FFFFFF"/>
    </w:rPr>
  </w:style>
  <w:style w:type="character" w:customStyle="1" w:styleId="58">
    <w:name w:val="Основной текст (5) + Не полужирный"/>
    <w:rPr>
      <w:b/>
      <w:bCs/>
      <w:sz w:val="23"/>
      <w:szCs w:val="23"/>
      <w:shd w:val="clear" w:color="auto" w:fill="FFFFFF"/>
    </w:rPr>
  </w:style>
  <w:style w:type="character" w:customStyle="1" w:styleId="135pt">
    <w:name w:val="Основной текст + 13;5 pt;Полужирный"/>
    <w:rPr>
      <w:b/>
      <w:bCs/>
      <w:sz w:val="27"/>
      <w:szCs w:val="27"/>
      <w:shd w:val="clear" w:color="auto" w:fill="FFFFFF"/>
    </w:rPr>
  </w:style>
  <w:style w:type="character" w:customStyle="1" w:styleId="66">
    <w:name w:val="Основной текст (6) + Полужирный"/>
    <w:rPr>
      <w:b/>
      <w:bCs/>
      <w:spacing w:val="0"/>
      <w:sz w:val="27"/>
      <w:szCs w:val="27"/>
      <w:shd w:val="clear" w:color="auto" w:fill="FFFFFF"/>
    </w:rPr>
  </w:style>
  <w:style w:type="character" w:customStyle="1" w:styleId="135">
    <w:name w:val="Основной текст (13)_"/>
    <w:link w:val="136"/>
    <w:rPr>
      <w:sz w:val="21"/>
      <w:szCs w:val="21"/>
      <w:shd w:val="clear" w:color="auto" w:fill="FFFFFF"/>
    </w:rPr>
  </w:style>
  <w:style w:type="paragraph" w:customStyle="1" w:styleId="136">
    <w:name w:val="Основной текст (13)"/>
    <w:basedOn w:val="a"/>
    <w:link w:val="135"/>
    <w:pPr>
      <w:shd w:val="clear" w:color="auto" w:fill="FFFFFF"/>
      <w:spacing w:after="0" w:line="250" w:lineRule="exact"/>
      <w:jc w:val="center"/>
    </w:pPr>
    <w:rPr>
      <w:sz w:val="21"/>
      <w:szCs w:val="21"/>
      <w:lang w:eastAsia="ru-RU"/>
    </w:rPr>
  </w:style>
  <w:style w:type="character" w:customStyle="1" w:styleId="124">
    <w:name w:val="Основной текст (12)_"/>
    <w:link w:val="125"/>
    <w:rPr>
      <w:sz w:val="21"/>
      <w:szCs w:val="21"/>
      <w:shd w:val="clear" w:color="auto" w:fill="FFFFFF"/>
    </w:rPr>
  </w:style>
  <w:style w:type="paragraph" w:customStyle="1" w:styleId="125">
    <w:name w:val="Основной текст (12)"/>
    <w:basedOn w:val="a"/>
    <w:link w:val="124"/>
    <w:pPr>
      <w:shd w:val="clear" w:color="auto" w:fill="FFFFFF"/>
      <w:spacing w:after="0" w:line="264" w:lineRule="exact"/>
      <w:jc w:val="both"/>
    </w:pPr>
    <w:rPr>
      <w:sz w:val="21"/>
      <w:szCs w:val="21"/>
      <w:lang w:eastAsia="ru-RU"/>
    </w:rPr>
  </w:style>
  <w:style w:type="character" w:customStyle="1" w:styleId="3c">
    <w:name w:val="Заголовок №3_"/>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Pr>
      <w:rFonts w:ascii="Times New Roman" w:eastAsia="Times New Roman" w:hAnsi="Times New Roman" w:cs="Times New Roman"/>
      <w:b w:val="0"/>
      <w:bCs w:val="0"/>
      <w:i w:val="0"/>
      <w:iCs w:val="0"/>
      <w:smallCaps w:val="0"/>
      <w:strike w:val="0"/>
      <w:spacing w:val="10"/>
      <w:sz w:val="25"/>
      <w:szCs w:val="25"/>
    </w:rPr>
  </w:style>
  <w:style w:type="character" w:customStyle="1" w:styleId="1ffffff3">
    <w:name w:val="Заголовок №1_"/>
    <w:link w:val="1ffffff4"/>
    <w:rPr>
      <w:sz w:val="27"/>
      <w:szCs w:val="27"/>
      <w:shd w:val="clear" w:color="auto" w:fill="FFFFFF"/>
    </w:rPr>
  </w:style>
  <w:style w:type="paragraph" w:customStyle="1" w:styleId="1ffffff4">
    <w:name w:val="Заголовок №1"/>
    <w:basedOn w:val="a"/>
    <w:link w:val="1ffffff3"/>
    <w:pPr>
      <w:shd w:val="clear" w:color="auto" w:fill="FFFFFF"/>
      <w:spacing w:after="480" w:line="322" w:lineRule="exact"/>
      <w:outlineLvl w:val="0"/>
    </w:pPr>
    <w:rPr>
      <w:sz w:val="27"/>
      <w:szCs w:val="27"/>
      <w:lang w:eastAsia="ru-RU"/>
    </w:rPr>
  </w:style>
  <w:style w:type="character" w:customStyle="1" w:styleId="46">
    <w:name w:val="Заголовок №4_"/>
    <w:link w:val="47"/>
    <w:rPr>
      <w:sz w:val="23"/>
      <w:szCs w:val="23"/>
      <w:shd w:val="clear" w:color="auto" w:fill="FFFFFF"/>
    </w:rPr>
  </w:style>
  <w:style w:type="paragraph" w:customStyle="1" w:styleId="47">
    <w:name w:val="Заголовок №4"/>
    <w:basedOn w:val="a"/>
    <w:link w:val="46"/>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Pr>
      <w:shd w:val="clear" w:color="auto" w:fill="FFFFFF"/>
    </w:rPr>
  </w:style>
  <w:style w:type="paragraph" w:customStyle="1" w:styleId="3f">
    <w:name w:val="Основной текст (3)"/>
    <w:basedOn w:val="a"/>
    <w:link w:val="3e"/>
    <w:pPr>
      <w:shd w:val="clear" w:color="auto" w:fill="FFFFFF"/>
      <w:spacing w:after="0" w:line="0" w:lineRule="atLeast"/>
    </w:pPr>
    <w:rPr>
      <w:sz w:val="20"/>
      <w:szCs w:val="20"/>
      <w:lang w:eastAsia="ru-RU"/>
    </w:rPr>
  </w:style>
  <w:style w:type="character" w:customStyle="1" w:styleId="3f0">
    <w:name w:val="Основной текст (3) + Не полужирный"/>
    <w:rPr>
      <w:b/>
      <w:bCs/>
      <w:spacing w:val="0"/>
      <w:sz w:val="23"/>
      <w:szCs w:val="23"/>
      <w:shd w:val="clear" w:color="auto" w:fill="FFFFFF"/>
    </w:rPr>
  </w:style>
  <w:style w:type="character" w:customStyle="1" w:styleId="3105pt">
    <w:name w:val="Основной текст (3) + 10;5 pt;Курсив"/>
    <w:rPr>
      <w:i/>
      <w:iCs/>
      <w:spacing w:val="0"/>
      <w:sz w:val="21"/>
      <w:szCs w:val="21"/>
      <w:shd w:val="clear" w:color="auto" w:fill="FFFFFF"/>
    </w:rPr>
  </w:style>
  <w:style w:type="character" w:customStyle="1" w:styleId="1ffffff5">
    <w:name w:val="Основной текст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b">
    <w:name w:val="Основной текст2"/>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Pr>
      <w:sz w:val="27"/>
      <w:szCs w:val="27"/>
      <w:shd w:val="clear" w:color="auto" w:fill="FFFFFF"/>
    </w:rPr>
  </w:style>
  <w:style w:type="paragraph" w:customStyle="1" w:styleId="85">
    <w:name w:val="Основной текст (8)"/>
    <w:basedOn w:val="a"/>
    <w:link w:val="84"/>
    <w:pPr>
      <w:shd w:val="clear" w:color="auto" w:fill="FFFFFF"/>
      <w:spacing w:after="240" w:line="322" w:lineRule="exact"/>
    </w:pPr>
    <w:rPr>
      <w:sz w:val="27"/>
      <w:szCs w:val="27"/>
      <w:lang w:eastAsia="ru-RU"/>
    </w:rPr>
  </w:style>
  <w:style w:type="character" w:customStyle="1" w:styleId="affffffffa">
    <w:name w:val="Колонтитул_"/>
    <w:link w:val="affffffffb"/>
    <w:rPr>
      <w:shd w:val="clear" w:color="auto" w:fill="FFFFFF"/>
    </w:rPr>
  </w:style>
  <w:style w:type="paragraph" w:customStyle="1" w:styleId="affffffffb">
    <w:name w:val="Колонтитул"/>
    <w:basedOn w:val="a"/>
    <w:link w:val="affffffffa"/>
    <w:pPr>
      <w:shd w:val="clear" w:color="auto" w:fill="FFFFFF"/>
      <w:spacing w:after="0" w:line="240" w:lineRule="auto"/>
    </w:pPr>
    <w:rPr>
      <w:sz w:val="20"/>
      <w:szCs w:val="20"/>
      <w:lang w:eastAsia="ru-RU"/>
    </w:rPr>
  </w:style>
  <w:style w:type="character" w:customStyle="1" w:styleId="115pt">
    <w:name w:val="Колонтитул + 11;5 pt"/>
    <w:rPr>
      <w:spacing w:val="0"/>
      <w:sz w:val="23"/>
      <w:szCs w:val="23"/>
      <w:shd w:val="clear" w:color="auto" w:fill="FFFFFF"/>
    </w:rPr>
  </w:style>
  <w:style w:type="character" w:customStyle="1" w:styleId="3f2">
    <w:name w:val="Заголовок №3 + Не полужирный"/>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c">
    <w:name w:val="Основной текст (2) + Не курсив"/>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Pr>
      <w:b/>
      <w:bCs/>
      <w:spacing w:val="0"/>
      <w:sz w:val="22"/>
      <w:szCs w:val="22"/>
      <w:shd w:val="clear" w:color="auto" w:fill="FFFFFF"/>
    </w:rPr>
  </w:style>
  <w:style w:type="character" w:customStyle="1" w:styleId="4a">
    <w:name w:val="Основной текст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Pr>
      <w:rFonts w:ascii="Arial" w:eastAsia="Arial" w:hAnsi="Arial" w:cs="Arial"/>
      <w:b w:val="0"/>
      <w:bCs w:val="0"/>
      <w:i w:val="0"/>
      <w:iCs w:val="0"/>
      <w:smallCaps w:val="0"/>
      <w:strike w:val="0"/>
      <w:spacing w:val="0"/>
      <w:sz w:val="25"/>
      <w:szCs w:val="25"/>
    </w:rPr>
  </w:style>
  <w:style w:type="character" w:customStyle="1" w:styleId="59">
    <w:name w:val="Основной текст5"/>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Pr>
      <w:sz w:val="27"/>
      <w:szCs w:val="27"/>
      <w:shd w:val="clear" w:color="auto" w:fill="FFFFFF"/>
    </w:rPr>
  </w:style>
  <w:style w:type="paragraph" w:customStyle="1" w:styleId="102">
    <w:name w:val="Основной текст (10)"/>
    <w:basedOn w:val="a"/>
    <w:link w:val="101"/>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Pr>
      <w:sz w:val="31"/>
      <w:szCs w:val="31"/>
      <w:shd w:val="clear" w:color="auto" w:fill="FFFFFF"/>
    </w:rPr>
  </w:style>
  <w:style w:type="paragraph" w:customStyle="1" w:styleId="11f2">
    <w:name w:val="Основной текст (11)"/>
    <w:basedOn w:val="a"/>
    <w:link w:val="11f1"/>
    <w:uiPriority w:val="99"/>
    <w:pPr>
      <w:shd w:val="clear" w:color="auto" w:fill="FFFFFF"/>
      <w:spacing w:after="0" w:line="365" w:lineRule="exact"/>
      <w:ind w:firstLine="400"/>
      <w:jc w:val="both"/>
    </w:pPr>
    <w:rPr>
      <w:sz w:val="31"/>
      <w:szCs w:val="31"/>
      <w:lang w:eastAsia="ru-RU"/>
    </w:rPr>
  </w:style>
  <w:style w:type="character" w:customStyle="1" w:styleId="3115pt">
    <w:name w:val="Заголовок №3 + 11;5 pt"/>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d">
    <w:name w:val="Заголовок №2 + Не полужирный"/>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a">
    <w:name w:val="Основной текст (5) + Полужирный;Курсив"/>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Pr>
      <w:sz w:val="19"/>
      <w:szCs w:val="19"/>
      <w:shd w:val="clear" w:color="auto" w:fill="FFFFFF"/>
    </w:rPr>
  </w:style>
  <w:style w:type="paragraph" w:customStyle="1" w:styleId="142">
    <w:name w:val="Основной текст (14)"/>
    <w:basedOn w:val="a"/>
    <w:link w:val="141"/>
    <w:pPr>
      <w:shd w:val="clear" w:color="auto" w:fill="FFFFFF"/>
      <w:spacing w:after="480" w:line="0" w:lineRule="atLeast"/>
    </w:pPr>
    <w:rPr>
      <w:sz w:val="19"/>
      <w:szCs w:val="19"/>
      <w:lang w:eastAsia="ru-RU"/>
    </w:rPr>
  </w:style>
  <w:style w:type="character" w:customStyle="1" w:styleId="95pt">
    <w:name w:val="Колонтитул + 9;5 pt"/>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Pr>
      <w:shd w:val="clear" w:color="auto" w:fill="FFFFFF"/>
    </w:rPr>
  </w:style>
  <w:style w:type="paragraph" w:customStyle="1" w:styleId="152">
    <w:name w:val="Основной текст (15)"/>
    <w:basedOn w:val="a"/>
    <w:link w:val="151"/>
    <w:pPr>
      <w:shd w:val="clear" w:color="auto" w:fill="FFFFFF"/>
      <w:spacing w:after="0" w:line="274" w:lineRule="exact"/>
      <w:jc w:val="both"/>
    </w:pPr>
    <w:rPr>
      <w:sz w:val="20"/>
      <w:szCs w:val="20"/>
      <w:lang w:eastAsia="ru-RU"/>
    </w:rPr>
  </w:style>
  <w:style w:type="character" w:customStyle="1" w:styleId="160">
    <w:name w:val="Основной текст (16)_"/>
    <w:link w:val="161"/>
    <w:rPr>
      <w:sz w:val="19"/>
      <w:szCs w:val="19"/>
      <w:shd w:val="clear" w:color="auto" w:fill="FFFFFF"/>
    </w:rPr>
  </w:style>
  <w:style w:type="paragraph" w:customStyle="1" w:styleId="161">
    <w:name w:val="Основной текст (16)"/>
    <w:basedOn w:val="a"/>
    <w:link w:val="160"/>
    <w:pPr>
      <w:shd w:val="clear" w:color="auto" w:fill="FFFFFF"/>
      <w:spacing w:after="480" w:line="0" w:lineRule="atLeast"/>
    </w:pPr>
    <w:rPr>
      <w:sz w:val="19"/>
      <w:szCs w:val="19"/>
      <w:lang w:eastAsia="ru-RU"/>
    </w:rPr>
  </w:style>
  <w:style w:type="character" w:customStyle="1" w:styleId="11f4">
    <w:name w:val="Основной текст (11) + Полужирный"/>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Pr>
      <w:sz w:val="27"/>
      <w:szCs w:val="27"/>
      <w:shd w:val="clear" w:color="auto" w:fill="FFFFFF"/>
    </w:rPr>
  </w:style>
  <w:style w:type="paragraph" w:customStyle="1" w:styleId="139">
    <w:name w:val="Заголовок №1 (3)"/>
    <w:basedOn w:val="a"/>
    <w:link w:val="138"/>
    <w:pPr>
      <w:shd w:val="clear" w:color="auto" w:fill="FFFFFF"/>
      <w:spacing w:after="360" w:line="322" w:lineRule="exact"/>
      <w:outlineLvl w:val="0"/>
    </w:pPr>
    <w:rPr>
      <w:sz w:val="27"/>
      <w:szCs w:val="27"/>
      <w:lang w:eastAsia="ru-RU"/>
    </w:rPr>
  </w:style>
  <w:style w:type="character" w:customStyle="1" w:styleId="95pt0">
    <w:name w:val="Основной текст + 9;5 pt"/>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pPr>
      <w:keepNext/>
      <w:spacing w:line="240" w:lineRule="auto"/>
      <w:jc w:val="center"/>
    </w:pPr>
    <w:rPr>
      <w:b/>
      <w:sz w:val="22"/>
    </w:rPr>
  </w:style>
  <w:style w:type="paragraph" w:customStyle="1" w:styleId="Iauiue1">
    <w:name w:val="Iau?iue1"/>
    <w:rPr>
      <w:rFonts w:ascii="Times New Roman" w:eastAsia="Times New Roman" w:hAnsi="Times New Roman"/>
    </w:rPr>
  </w:style>
  <w:style w:type="character" w:customStyle="1" w:styleId="submenu-table">
    <w:name w:val="submenu-table"/>
    <w:basedOn w:val="a0"/>
  </w:style>
  <w:style w:type="character" w:customStyle="1" w:styleId="98">
    <w:name w:val="Знак Знак9"/>
    <w:rPr>
      <w:sz w:val="24"/>
      <w:szCs w:val="24"/>
      <w:lang w:val="ru-RU" w:eastAsia="ru-RU" w:bidi="ar-SA"/>
    </w:rPr>
  </w:style>
  <w:style w:type="paragraph" w:customStyle="1" w:styleId="affffffffe">
    <w:name w:val="Стиль"/>
    <w:pPr>
      <w:widowControl w:val="0"/>
    </w:pPr>
    <w:rPr>
      <w:rFonts w:ascii="Times New Roman" w:eastAsia="Times New Roman" w:hAnsi="Times New Roman"/>
      <w:sz w:val="24"/>
      <w:szCs w:val="24"/>
    </w:rPr>
  </w:style>
  <w:style w:type="paragraph" w:customStyle="1" w:styleId="2fe">
    <w:name w:val="Знак2"/>
    <w:basedOn w:val="a"/>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Pr>
      <w:rFonts w:ascii="Symbol" w:hAnsi="Symbol"/>
    </w:rPr>
  </w:style>
  <w:style w:type="table" w:styleId="1ffffff6">
    <w:name w:val="Table Grid 1"/>
    <w:basedOn w:val="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240">
    <w:name w:val="Знак24"/>
    <w:basedOn w:val="a"/>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7">
    <w:name w:val="Абзац списка1"/>
    <w:basedOn w:val="a"/>
    <w:pPr>
      <w:ind w:left="720" w:right="-187"/>
      <w:jc w:val="both"/>
    </w:pPr>
    <w:rPr>
      <w:rFonts w:eastAsia="Times New Roman" w:cs="Calibri"/>
    </w:rPr>
  </w:style>
  <w:style w:type="character" w:customStyle="1" w:styleId="1ffffff8">
    <w:name w:val="Знак Знак1"/>
    <w:rPr>
      <w:sz w:val="24"/>
      <w:szCs w:val="24"/>
      <w:lang w:val="ru-RU" w:eastAsia="ru-RU"/>
    </w:rPr>
  </w:style>
  <w:style w:type="character" w:customStyle="1" w:styleId="afffffffff0">
    <w:name w:val="Знак Знак Знак Знак Знак Знак Знак Знак Знак Знак"/>
    <w:uiPriority w:val="99"/>
    <w:rPr>
      <w:sz w:val="24"/>
      <w:szCs w:val="24"/>
    </w:rPr>
  </w:style>
  <w:style w:type="character" w:customStyle="1" w:styleId="1ffffff9">
    <w:name w:val="Знак Знак Знак1"/>
    <w:uiPriority w:val="99"/>
    <w:rPr>
      <w:b/>
      <w:bCs/>
      <w:caps/>
      <w:sz w:val="24"/>
      <w:szCs w:val="24"/>
    </w:rPr>
  </w:style>
  <w:style w:type="paragraph" w:customStyle="1" w:styleId="afffffffff1">
    <w:name w:val="Выделенная цитата Знак Знак"/>
    <w:basedOn w:val="a"/>
    <w:next w:val="a"/>
    <w:link w:val="afffffffff2"/>
    <w:uiPriority w:val="30"/>
    <w:qFormat/>
    <w:pPr>
      <w:pBdr>
        <w:top w:val="single" w:sz="2" w:space="10" w:color="632423"/>
        <w:bottom w:val="single"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rPr>
      <w:rFonts w:ascii="Cambria" w:eastAsia="Times New Roman" w:hAnsi="Cambria"/>
      <w:caps/>
      <w:color w:val="622423"/>
      <w:spacing w:val="5"/>
      <w:lang w:val="en-US"/>
    </w:rPr>
  </w:style>
  <w:style w:type="paragraph" w:customStyle="1" w:styleId="1ffffffa">
    <w:name w:val="Обычный отступ1"/>
    <w:basedOn w:val="a"/>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style>
  <w:style w:type="character" w:customStyle="1" w:styleId="1ffffffb">
    <w:name w:val="Слабая ссылка1"/>
    <w:uiPriority w:val="99"/>
    <w:rPr>
      <w:rFonts w:ascii="Calibri" w:hAnsi="Calibri" w:cs="Calibri"/>
      <w:i/>
      <w:iCs/>
      <w:color w:val="622423"/>
    </w:rPr>
  </w:style>
  <w:style w:type="character" w:customStyle="1" w:styleId="1ffffffc">
    <w:name w:val="Знак Знак Знак Знак1"/>
    <w:uiPriority w:val="99"/>
    <w:rPr>
      <w:b/>
      <w:bCs/>
      <w:sz w:val="24"/>
      <w:szCs w:val="24"/>
      <w:lang w:eastAsia="ar-SA" w:bidi="ar-SA"/>
    </w:rPr>
  </w:style>
  <w:style w:type="paragraph" w:customStyle="1" w:styleId="2ff">
    <w:name w:val="Абзац списка2"/>
    <w:basedOn w:val="a"/>
    <w:pPr>
      <w:ind w:left="720" w:right="-187"/>
      <w:jc w:val="both"/>
    </w:pPr>
    <w:rPr>
      <w:rFonts w:eastAsia="Times New Roman" w:cs="Calibri"/>
    </w:rPr>
  </w:style>
  <w:style w:type="paragraph" w:customStyle="1" w:styleId="3f3">
    <w:name w:val="Абзац списка3"/>
    <w:basedOn w:val="a"/>
    <w:uiPriority w:val="99"/>
    <w:pPr>
      <w:ind w:left="720" w:right="-187"/>
      <w:jc w:val="both"/>
    </w:pPr>
    <w:rPr>
      <w:rFonts w:eastAsia="Times New Roman" w:cs="Calibri"/>
    </w:rPr>
  </w:style>
  <w:style w:type="character" w:customStyle="1" w:styleId="1ffffffd">
    <w:name w:val="Знак Знак Знак Знак Знак Знак Знак Знак Знак Знак1"/>
    <w:uiPriority w:val="99"/>
    <w:rPr>
      <w:sz w:val="24"/>
      <w:szCs w:val="24"/>
      <w:lang w:val="ru-RU" w:eastAsia="ru-RU"/>
    </w:rPr>
  </w:style>
  <w:style w:type="character" w:customStyle="1" w:styleId="2ff0">
    <w:name w:val="Знак Знак Знак2"/>
    <w:uiPriority w:val="99"/>
    <w:rPr>
      <w:b/>
      <w:bCs/>
      <w:sz w:val="28"/>
      <w:szCs w:val="28"/>
      <w:lang w:val="ru-RU" w:eastAsia="ru-RU"/>
    </w:rPr>
  </w:style>
  <w:style w:type="character" w:customStyle="1" w:styleId="afffffffff3">
    <w:name w:val="Знак Знак Знак Знак Знак"/>
    <w:uiPriority w:val="99"/>
    <w:rPr>
      <w:sz w:val="24"/>
      <w:szCs w:val="24"/>
      <w:lang w:val="ru-RU" w:eastAsia="ru-RU"/>
    </w:rPr>
  </w:style>
  <w:style w:type="character" w:customStyle="1" w:styleId="77">
    <w:name w:val="Знак Знак7"/>
    <w:rPr>
      <w:sz w:val="24"/>
      <w:szCs w:val="24"/>
      <w:lang w:val="ru-RU" w:eastAsia="ru-RU"/>
    </w:rPr>
  </w:style>
  <w:style w:type="character" w:customStyle="1" w:styleId="4b">
    <w:name w:val="Знак Знак4"/>
    <w:uiPriority w:val="99"/>
    <w:rPr>
      <w:sz w:val="24"/>
      <w:szCs w:val="24"/>
      <w:lang w:val="ru-RU" w:eastAsia="ru-RU"/>
    </w:rPr>
  </w:style>
  <w:style w:type="character" w:customStyle="1" w:styleId="3f4">
    <w:name w:val="Знак Знак3"/>
    <w:rPr>
      <w:sz w:val="24"/>
      <w:szCs w:val="24"/>
      <w:lang w:val="ru-RU" w:eastAsia="ru-RU"/>
    </w:rPr>
  </w:style>
  <w:style w:type="character" w:customStyle="1" w:styleId="3f5">
    <w:name w:val="Знак Знак Знак Знак3"/>
    <w:uiPriority w:val="99"/>
    <w:rPr>
      <w:rFonts w:ascii="Cambria" w:hAnsi="Cambria" w:cs="Cambria"/>
      <w:sz w:val="24"/>
      <w:szCs w:val="24"/>
      <w:lang w:val="ru-RU" w:eastAsia="ru-RU"/>
    </w:rPr>
  </w:style>
  <w:style w:type="character" w:customStyle="1" w:styleId="143">
    <w:name w:val="Знак Знак14"/>
    <w:uiPriority w:val="99"/>
    <w:rPr>
      <w:sz w:val="16"/>
      <w:szCs w:val="16"/>
      <w:lang w:val="ru-RU" w:eastAsia="ru-RU"/>
    </w:rPr>
  </w:style>
  <w:style w:type="character" w:customStyle="1" w:styleId="2ff1">
    <w:name w:val="Слабая ссылка2"/>
    <w:uiPriority w:val="99"/>
    <w:rPr>
      <w:rFonts w:ascii="Calibri" w:hAnsi="Calibri" w:cs="Calibri"/>
      <w:i/>
      <w:iCs/>
      <w:color w:val="622423"/>
    </w:rPr>
  </w:style>
  <w:style w:type="paragraph" w:customStyle="1" w:styleId="4c">
    <w:name w:val="Абзац списка4"/>
    <w:basedOn w:val="a"/>
    <w:pPr>
      <w:spacing w:after="0" w:line="240" w:lineRule="auto"/>
      <w:ind w:left="720" w:right="-187"/>
      <w:jc w:val="both"/>
    </w:pPr>
    <w:rPr>
      <w:sz w:val="24"/>
      <w:szCs w:val="24"/>
      <w:lang w:val="en-US"/>
    </w:rPr>
  </w:style>
  <w:style w:type="paragraph" w:customStyle="1" w:styleId="1ffffffe">
    <w:name w:val="Без интервала1"/>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pPr>
      <w:widowControl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Pr>
      <w:rFonts w:ascii="Times New Roman" w:hAnsi="Times New Roman" w:cs="Times New Roman"/>
      <w:b/>
      <w:bCs/>
      <w:sz w:val="22"/>
      <w:szCs w:val="22"/>
    </w:rPr>
  </w:style>
  <w:style w:type="character" w:customStyle="1" w:styleId="b-serp-urlitem1">
    <w:name w:val="b-serp-url__item1"/>
    <w:basedOn w:val="a0"/>
  </w:style>
  <w:style w:type="paragraph" w:customStyle="1" w:styleId="218">
    <w:name w:val="Знак21"/>
    <w:basedOn w:val="a"/>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style>
  <w:style w:type="character" w:customStyle="1" w:styleId="grame">
    <w:name w:val="grame"/>
    <w:basedOn w:val="a0"/>
  </w:style>
  <w:style w:type="character" w:customStyle="1" w:styleId="spelle">
    <w:name w:val="spelle"/>
    <w:basedOn w:val="a0"/>
  </w:style>
  <w:style w:type="paragraph" w:customStyle="1" w:styleId="afffffffff4">
    <w:name w:val="ВопрМножВыбор"/>
    <w:next w:val="affffffff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style>
  <w:style w:type="paragraph" w:customStyle="1" w:styleId="xl22">
    <w:name w:val="xl22"/>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pP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28">
    <w:name w:val="xl28"/>
    <w:basedOn w:val="a"/>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29">
    <w:name w:val="xl29"/>
    <w:basedOn w:val="a"/>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6">
    <w:name w:val="xl36"/>
    <w:basedOn w:val="a"/>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7">
    <w:name w:val="xl37"/>
    <w:basedOn w:val="a"/>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8">
    <w:name w:val="xl38"/>
    <w:basedOn w:val="a"/>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9">
    <w:name w:val="xl3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
    <w:name w:val="xl40"/>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1">
    <w:name w:val="xl41"/>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2">
    <w:name w:val="xl42"/>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pPr>
      <w:pBdr>
        <w:top w:val="single" w:sz="4" w:space="0" w:color="000000"/>
      </w:pBdr>
      <w:spacing w:before="100" w:beforeAutospacing="1" w:after="100" w:afterAutospacing="1" w:line="240" w:lineRule="auto"/>
      <w:jc w:val="center"/>
    </w:pPr>
    <w:rPr>
      <w:rFonts w:ascii="Times New Roman" w:eastAsia="Times New Roman" w:hAnsi="Times New Roman"/>
      <w:sz w:val="10"/>
      <w:szCs w:val="10"/>
      <w:lang w:eastAsia="ru-RU"/>
    </w:rPr>
  </w:style>
  <w:style w:type="paragraph" w:customStyle="1" w:styleId="xl49">
    <w:name w:val="xl49"/>
    <w:basedOn w:val="a"/>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0">
    <w:name w:val="xl50"/>
    <w:basedOn w:val="a"/>
    <w:pPr>
      <w:pBdr>
        <w:top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1">
    <w:name w:val="xl51"/>
    <w:basedOn w:val="a"/>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2">
    <w:name w:val="xl52"/>
    <w:basedOn w:val="a"/>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3">
    <w:name w:val="xl53"/>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4">
    <w:name w:val="xl54"/>
    <w:basedOn w:val="a"/>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5">
    <w:name w:val="xl55"/>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6">
    <w:name w:val="xl56"/>
    <w:basedOn w:val="a"/>
    <w:pPr>
      <w:pBdr>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7">
    <w:name w:val="xl57"/>
    <w:basedOn w:val="a"/>
    <w:pPr>
      <w:pBdr>
        <w:lef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8">
    <w:name w:val="xl58"/>
    <w:basedOn w:val="a"/>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59">
    <w:name w:val="xl59"/>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0">
    <w:name w:val="xl60"/>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1">
    <w:name w:val="xl61"/>
    <w:basedOn w:val="a"/>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2">
    <w:name w:val="xl62"/>
    <w:basedOn w:val="a"/>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numbering" w:customStyle="1" w:styleId="2ff2">
    <w:name w:val="Нет списка2"/>
    <w:next w:val="a2"/>
    <w:semiHidden/>
  </w:style>
  <w:style w:type="character" w:styleId="HTML1">
    <w:name w:val="HTML Cite"/>
    <w:unhideWhenUsed/>
    <w:rPr>
      <w:i/>
      <w:iCs/>
    </w:rPr>
  </w:style>
  <w:style w:type="paragraph" w:customStyle="1" w:styleId="BodyText211">
    <w:name w:val="Body Text 211"/>
    <w:basedOn w:val="a"/>
    <w:pPr>
      <w:widowControl w:val="0"/>
      <w:spacing w:after="0" w:line="240" w:lineRule="auto"/>
      <w:ind w:firstLine="601"/>
      <w:jc w:val="both"/>
    </w:pPr>
    <w:rPr>
      <w:rFonts w:ascii="Times New Roman" w:hAnsi="Times New Roman"/>
      <w:sz w:val="28"/>
      <w:szCs w:val="20"/>
      <w:lang w:eastAsia="ru-RU"/>
    </w:rPr>
  </w:style>
  <w:style w:type="paragraph" w:customStyle="1" w:styleId="Normal1">
    <w:name w:val="Normal1"/>
    <w:pPr>
      <w:spacing w:before="100" w:after="100"/>
      <w:jc w:val="both"/>
    </w:pPr>
    <w:rPr>
      <w:rFonts w:ascii="Times New Roman" w:hAnsi="Times New Roman"/>
      <w:sz w:val="24"/>
    </w:rPr>
  </w:style>
  <w:style w:type="paragraph" w:customStyle="1" w:styleId="FR1">
    <w:name w:val="FR1"/>
    <w:uiPriority w:val="99"/>
    <w:pPr>
      <w:widowControl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f">
    <w:name w:val="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pPr>
      <w:widowControl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style>
  <w:style w:type="character" w:styleId="HTML2">
    <w:name w:val="HTML Acronym"/>
    <w:basedOn w:val="a0"/>
  </w:style>
  <w:style w:type="paragraph" w:customStyle="1" w:styleId="Style3">
    <w:name w:val="Style3"/>
    <w:basedOn w:val="a"/>
    <w:pPr>
      <w:widowControl w:val="0"/>
      <w:spacing w:after="0" w:line="240" w:lineRule="auto"/>
    </w:pPr>
    <w:rPr>
      <w:rFonts w:ascii="Times New Roman" w:eastAsia="Times New Roman" w:hAnsi="Times New Roman"/>
      <w:sz w:val="24"/>
      <w:szCs w:val="24"/>
      <w:lang w:eastAsia="ru-RU"/>
    </w:rPr>
  </w:style>
  <w:style w:type="character" w:customStyle="1" w:styleId="FontStyle20">
    <w:name w:val="Font Style20"/>
    <w:rPr>
      <w:rFonts w:ascii="Times New Roman" w:hAnsi="Times New Roman" w:cs="Times New Roman"/>
      <w:i/>
      <w:iCs/>
      <w:sz w:val="18"/>
      <w:szCs w:val="18"/>
    </w:rPr>
  </w:style>
  <w:style w:type="paragraph" w:customStyle="1" w:styleId="Style31">
    <w:name w:val="Style31"/>
    <w:basedOn w:val="a"/>
    <w:uiPriority w:val="99"/>
    <w:pPr>
      <w:widowControl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Pr>
      <w:rFonts w:ascii="Times New Roman" w:hAnsi="Times New Roman" w:cs="Times New Roman"/>
      <w:sz w:val="22"/>
      <w:szCs w:val="22"/>
    </w:rPr>
  </w:style>
  <w:style w:type="character" w:customStyle="1" w:styleId="BalloonTextChar1">
    <w:name w:val="Balloon Text Char1"/>
    <w:aliases w:val="Знак4 Char1"/>
    <w:uiPriority w:val="99"/>
    <w:semiHidden/>
    <w:rPr>
      <w:rFonts w:ascii="Times New Roman" w:hAnsi="Times New Roman" w:cs="Times New Roman"/>
      <w:sz w:val="2"/>
      <w:lang w:eastAsia="en-US"/>
    </w:rPr>
  </w:style>
  <w:style w:type="character" w:customStyle="1" w:styleId="1fffffff0">
    <w:name w:val="Текст выноски Знак1"/>
    <w:rPr>
      <w:rFonts w:ascii="Tahoma" w:hAnsi="Tahoma" w:cs="Tahoma"/>
      <w:sz w:val="16"/>
      <w:szCs w:val="16"/>
    </w:rPr>
  </w:style>
  <w:style w:type="character" w:customStyle="1" w:styleId="CharChar2">
    <w:name w:val="Char Char2"/>
    <w:uiPriority w:val="99"/>
    <w:rPr>
      <w:rFonts w:cs="Times New Roman"/>
      <w:sz w:val="24"/>
      <w:szCs w:val="24"/>
      <w:lang w:val="ru-RU" w:eastAsia="ru-RU" w:bidi="ar-SA"/>
    </w:rPr>
  </w:style>
  <w:style w:type="paragraph" w:customStyle="1" w:styleId="CharChar1">
    <w:name w:val="Char Char1"/>
    <w:basedOn w:val="a"/>
    <w:uiPriority w:val="99"/>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Pr>
      <w:rFonts w:cs="Times New Roman"/>
    </w:rPr>
  </w:style>
  <w:style w:type="paragraph" w:customStyle="1" w:styleId="Style15">
    <w:name w:val="Style15"/>
    <w:basedOn w:val="a"/>
    <w:uiPriority w:val="99"/>
    <w:pPr>
      <w:widowControl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pPr>
      <w:widowControl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Pr>
      <w:rFonts w:ascii="Lucida Sans Unicode" w:hAnsi="Lucida Sans Unicode" w:cs="Lucida Sans Unicode"/>
      <w:sz w:val="14"/>
      <w:szCs w:val="14"/>
    </w:rPr>
  </w:style>
  <w:style w:type="character" w:styleId="afffffffff6">
    <w:name w:val="Intense Emphasis"/>
    <w:uiPriority w:val="21"/>
    <w:qFormat/>
    <w:rPr>
      <w:rFonts w:cs="Times New Roman"/>
      <w:b/>
      <w:i/>
      <w:sz w:val="24"/>
      <w:szCs w:val="24"/>
      <w:u w:val="single"/>
    </w:rPr>
  </w:style>
  <w:style w:type="character" w:styleId="afffffffff7">
    <w:name w:val="Intense Reference"/>
    <w:uiPriority w:val="32"/>
    <w:qFormat/>
    <w:rPr>
      <w:rFonts w:cs="Times New Roman"/>
      <w:b/>
      <w:sz w:val="24"/>
      <w:u w:val="single"/>
    </w:rPr>
  </w:style>
  <w:style w:type="character" w:styleId="afffffffff8">
    <w:name w:val="Book Title"/>
    <w:uiPriority w:val="33"/>
    <w:qFormat/>
    <w:rPr>
      <w:rFonts w:ascii="Cambria" w:hAnsi="Cambria" w:cs="Times New Roman"/>
      <w:b/>
      <w:i/>
      <w:sz w:val="24"/>
      <w:szCs w:val="24"/>
    </w:rPr>
  </w:style>
  <w:style w:type="character" w:customStyle="1" w:styleId="afffffffff9">
    <w:name w:val="Символ сноски"/>
    <w:rPr>
      <w:rFonts w:cs="Times New Roman"/>
      <w:vertAlign w:val="superscript"/>
    </w:rPr>
  </w:style>
  <w:style w:type="character" w:customStyle="1" w:styleId="WW-">
    <w:name w:val="WW-Символ сноски"/>
    <w:uiPriority w:val="99"/>
    <w:rPr>
      <w:rFonts w:cs="Times New Roman"/>
      <w:vertAlign w:val="superscript"/>
    </w:rPr>
  </w:style>
  <w:style w:type="character" w:customStyle="1" w:styleId="1fffffff1">
    <w:name w:val="Основной текст Знак1"/>
    <w:aliases w:val="Знак6 Знак1"/>
    <w:rPr>
      <w:rFonts w:ascii="Times New Roman" w:hAnsi="Times New Roman" w:cs="Times New Roman"/>
      <w:sz w:val="24"/>
      <w:szCs w:val="24"/>
      <w:lang w:eastAsia="ru-RU"/>
    </w:rPr>
  </w:style>
  <w:style w:type="character" w:customStyle="1" w:styleId="citation">
    <w:name w:val="citation"/>
    <w:uiPriority w:val="99"/>
    <w:rPr>
      <w:rFonts w:cs="Times New Roman"/>
    </w:rPr>
  </w:style>
  <w:style w:type="character" w:customStyle="1" w:styleId="longtext">
    <w:name w:val="longtext"/>
    <w:basedOn w:val="a0"/>
  </w:style>
  <w:style w:type="paragraph" w:customStyle="1" w:styleId="5b">
    <w:name w:val="Абзац списка5"/>
    <w:basedOn w:val="a"/>
    <w:qFormat/>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rPr>
      <w:sz w:val="24"/>
      <w:szCs w:val="24"/>
      <w:lang w:val="ru-RU" w:eastAsia="ru-RU" w:bidi="ar-SA"/>
    </w:rPr>
  </w:style>
  <w:style w:type="character" w:customStyle="1" w:styleId="170">
    <w:name w:val="Знак Знак17"/>
    <w:rPr>
      <w:b/>
      <w:bCs/>
      <w:sz w:val="24"/>
      <w:lang w:val="ru-RU" w:eastAsia="ru-RU" w:bidi="ar-SA"/>
    </w:rPr>
  </w:style>
  <w:style w:type="character" w:customStyle="1" w:styleId="5c">
    <w:name w:val="Знак Знак5"/>
    <w:rPr>
      <w:rFonts w:cs="Times New Roman"/>
      <w:sz w:val="24"/>
      <w:szCs w:val="24"/>
      <w:lang w:val="ru-RU" w:eastAsia="ru-RU" w:bidi="ar-SA"/>
    </w:rPr>
  </w:style>
  <w:style w:type="paragraph" w:customStyle="1" w:styleId="333">
    <w:name w:val="333"/>
    <w:basedOn w:val="a"/>
    <w:qFormat/>
    <w:pPr>
      <w:widowControl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pPr>
      <w:ind w:left="720"/>
      <w:contextualSpacing/>
    </w:pPr>
    <w:rPr>
      <w:rFonts w:eastAsia="Times New Roman"/>
    </w:rPr>
  </w:style>
  <w:style w:type="paragraph" w:customStyle="1" w:styleId="78">
    <w:name w:val="Абзац списка7"/>
    <w:basedOn w:val="a"/>
    <w:uiPriority w:val="99"/>
    <w:qFormat/>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rPr>
      <w:rFonts w:cs="Times New Roman"/>
      <w:sz w:val="24"/>
      <w:szCs w:val="24"/>
    </w:rPr>
  </w:style>
  <w:style w:type="character" w:customStyle="1" w:styleId="editsection">
    <w:name w:val="editsection"/>
    <w:basedOn w:val="a0"/>
  </w:style>
  <w:style w:type="character" w:customStyle="1" w:styleId="head251">
    <w:name w:val="head_2_51"/>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Pr>
      <w:rFonts w:ascii="Times New Roman" w:hAnsi="Times New Roman"/>
      <w:color w:val="auto"/>
      <w:sz w:val="24"/>
    </w:rPr>
  </w:style>
  <w:style w:type="paragraph" w:customStyle="1" w:styleId="223">
    <w:name w:val="Знак22"/>
    <w:basedOn w:val="a"/>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pPr>
      <w:widowControl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Pr>
      <w:rFonts w:ascii="Times New Roman" w:hAnsi="Times New Roman" w:cs="Times New Roman"/>
      <w:sz w:val="22"/>
      <w:szCs w:val="22"/>
    </w:rPr>
  </w:style>
  <w:style w:type="paragraph" w:customStyle="1" w:styleId="Style33">
    <w:name w:val="Style33"/>
    <w:basedOn w:val="a"/>
    <w:uiPriority w:val="99"/>
    <w:pPr>
      <w:widowControl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pPr>
      <w:widowControl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Pr>
      <w:rFonts w:ascii="Times New Roman" w:hAnsi="Times New Roman" w:cs="Times New Roman"/>
      <w:sz w:val="22"/>
      <w:szCs w:val="22"/>
    </w:rPr>
  </w:style>
  <w:style w:type="paragraph" w:customStyle="1" w:styleId="msonormalbullet2gif">
    <w:name w:val="msonormalbullet2.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style>
  <w:style w:type="character" w:customStyle="1" w:styleId="FontStyle27">
    <w:name w:val="Font Style27"/>
    <w:rPr>
      <w:rFonts w:ascii="Times New Roman" w:hAnsi="Times New Roman" w:cs="Times New Roman"/>
      <w:sz w:val="20"/>
      <w:szCs w:val="20"/>
    </w:rPr>
  </w:style>
  <w:style w:type="paragraph" w:customStyle="1" w:styleId="ConsTitle">
    <w:name w:val="ConsTitle"/>
    <w:pPr>
      <w:widowControl w:val="0"/>
    </w:pPr>
    <w:rPr>
      <w:rFonts w:ascii="Arial" w:eastAsia="Arial" w:hAnsi="Arial" w:cs="Arial"/>
      <w:b/>
      <w:bCs/>
      <w:sz w:val="16"/>
      <w:szCs w:val="16"/>
      <w:lang w:eastAsia="ar-SA"/>
    </w:rPr>
  </w:style>
  <w:style w:type="character" w:customStyle="1" w:styleId="FontStyle45">
    <w:name w:val="Font Style45"/>
    <w:uiPriority w:val="99"/>
    <w:rPr>
      <w:rFonts w:ascii="Times New Roman" w:hAnsi="Times New Roman" w:cs="Times New Roman"/>
      <w:sz w:val="20"/>
      <w:szCs w:val="20"/>
    </w:rPr>
  </w:style>
  <w:style w:type="character" w:customStyle="1" w:styleId="FontStyle51">
    <w:name w:val="Font Style51"/>
    <w:uiPriority w:val="99"/>
    <w:rPr>
      <w:rFonts w:ascii="Times New Roman" w:hAnsi="Times New Roman" w:cs="Times New Roman"/>
      <w:b/>
      <w:bCs/>
      <w:sz w:val="20"/>
      <w:szCs w:val="20"/>
    </w:rPr>
  </w:style>
  <w:style w:type="character" w:customStyle="1" w:styleId="WW8Num1z0">
    <w:name w:val="WW8Num1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2ff3">
    <w:name w:val="Основной шрифт абзаца2"/>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afffffffffa">
    <w:name w:val="Символы концевой сноски"/>
    <w:rPr>
      <w:vertAlign w:val="superscript"/>
    </w:rPr>
  </w:style>
  <w:style w:type="character" w:customStyle="1" w:styleId="WW-0">
    <w:name w:val="WW-Символы концевой сноски"/>
  </w:style>
  <w:style w:type="paragraph" w:customStyle="1" w:styleId="2ff4">
    <w:name w:val="Название2"/>
    <w:basedOn w:val="a"/>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5">
    <w:name w:val="Указатель2"/>
    <w:basedOn w:val="a"/>
    <w:pPr>
      <w:suppressLineNumbers/>
      <w:spacing w:after="0" w:line="240" w:lineRule="auto"/>
    </w:pPr>
    <w:rPr>
      <w:rFonts w:ascii="Times New Roman" w:eastAsia="Times New Roman" w:hAnsi="Times New Roman" w:cs="Tahoma"/>
      <w:sz w:val="24"/>
      <w:szCs w:val="24"/>
      <w:lang w:eastAsia="ar-SA"/>
    </w:rPr>
  </w:style>
  <w:style w:type="paragraph" w:customStyle="1" w:styleId="1fffffff2">
    <w:name w:val="Название1"/>
    <w:basedOn w:val="a"/>
    <w:uiPriority w:val="10"/>
    <w:qFormat/>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3">
    <w:name w:val="Указатель1"/>
    <w:basedOn w:val="a"/>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pPr>
      <w:jc w:val="center"/>
    </w:pPr>
    <w:rPr>
      <w:b/>
      <w:bCs/>
    </w:rPr>
  </w:style>
  <w:style w:type="character" w:customStyle="1" w:styleId="FontStyle73">
    <w:name w:val="Font Style73"/>
    <w:rPr>
      <w:rFonts w:ascii="Times New Roman" w:hAnsi="Times New Roman" w:cs="Times New Roman"/>
      <w:sz w:val="26"/>
      <w:szCs w:val="26"/>
    </w:rPr>
  </w:style>
  <w:style w:type="paragraph" w:customStyle="1" w:styleId="afffffffffe">
    <w:name w:val="+Заголовок"/>
    <w:basedOn w:val="a"/>
    <w:pPr>
      <w:spacing w:after="0" w:line="240" w:lineRule="auto"/>
      <w:jc w:val="center"/>
    </w:pPr>
    <w:rPr>
      <w:rFonts w:ascii="Tahoma" w:eastAsia="Times New Roman" w:hAnsi="Tahoma" w:cs="Tahoma"/>
      <w:b/>
      <w:caps/>
      <w:szCs w:val="24"/>
      <w:lang w:eastAsia="ru-RU"/>
    </w:rPr>
  </w:style>
  <w:style w:type="character" w:customStyle="1" w:styleId="FontStyle50">
    <w:name w:val="Font Style50"/>
    <w:rPr>
      <w:rFonts w:ascii="Times New Roman" w:hAnsi="Times New Roman" w:cs="Times New Roman"/>
      <w:b/>
      <w:bCs/>
      <w:sz w:val="22"/>
      <w:szCs w:val="22"/>
    </w:rPr>
  </w:style>
  <w:style w:type="paragraph" w:customStyle="1" w:styleId="230">
    <w:name w:val="Знак23"/>
    <w:basedOn w:val="a"/>
    <w:pPr>
      <w:tabs>
        <w:tab w:val="left" w:pos="708"/>
      </w:tabs>
      <w:spacing w:after="160" w:line="240" w:lineRule="exact"/>
    </w:pPr>
    <w:rPr>
      <w:rFonts w:ascii="Verdana" w:eastAsia="Times New Roman" w:hAnsi="Verdana" w:cs="Verdana"/>
      <w:sz w:val="20"/>
      <w:szCs w:val="20"/>
      <w:lang w:val="en-US"/>
    </w:rPr>
  </w:style>
  <w:style w:type="paragraph" w:customStyle="1" w:styleId="2ff6">
    <w:name w:val="Обычный2"/>
    <w:rPr>
      <w:rFonts w:ascii="Courier New" w:eastAsia="Times New Roman" w:hAnsi="Courier New"/>
      <w:lang w:eastAsia="ar-SA"/>
    </w:rPr>
  </w:style>
  <w:style w:type="character" w:customStyle="1" w:styleId="FontStyle40">
    <w:name w:val="Font Style40"/>
    <w:uiPriority w:val="99"/>
    <w:rPr>
      <w:rFonts w:ascii="Times New Roman" w:hAnsi="Times New Roman" w:cs="Times New Roman" w:hint="default"/>
      <w:sz w:val="26"/>
      <w:szCs w:val="26"/>
    </w:rPr>
  </w:style>
  <w:style w:type="paragraph" w:customStyle="1" w:styleId="affffffffff">
    <w:name w:val="Нумерованный абзац"/>
    <w:basedOn w:val="a"/>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style>
  <w:style w:type="paragraph" w:customStyle="1" w:styleId="xl181">
    <w:name w:val="xl181"/>
    <w:basedOn w:val="a"/>
    <w:pPr>
      <w:pBdr>
        <w:top w:val="single" w:sz="4" w:space="0" w:color="000000"/>
        <w:left w:val="single" w:sz="8" w:space="0" w:color="000000"/>
        <w:bottom w:val="single" w:sz="4"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
    <w:name w:val="xl182"/>
    <w:basedOn w:val="a"/>
    <w:pPr>
      <w:pBdr>
        <w:top w:val="single" w:sz="4" w:space="0" w:color="000000"/>
        <w:left w:val="single" w:sz="8" w:space="0" w:color="000000"/>
        <w:bottom w:val="single" w:sz="8"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3">
    <w:name w:val="xl183"/>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4">
    <w:name w:val="xl184"/>
    <w:basedOn w:val="a"/>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5">
    <w:name w:val="xl185"/>
    <w:basedOn w:val="a"/>
    <w:pPr>
      <w:pBdr>
        <w:top w:val="single" w:sz="4" w:space="0" w:color="000000"/>
        <w:left w:val="single" w:sz="8" w:space="0" w:color="000000"/>
        <w:bottom w:val="single" w:sz="8"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6">
    <w:name w:val="xl186"/>
    <w:basedOn w:val="a"/>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7">
    <w:name w:val="xl187"/>
    <w:basedOn w:val="a"/>
    <w:pPr>
      <w:pBdr>
        <w:top w:val="single" w:sz="4" w:space="0" w:color="000000"/>
        <w:lef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8">
    <w:name w:val="xl188"/>
    <w:basedOn w:val="a"/>
    <w:pPr>
      <w:pBdr>
        <w:top w:val="single" w:sz="4" w:space="0" w:color="000000"/>
        <w:left w:val="single" w:sz="8"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9">
    <w:name w:val="xl189"/>
    <w:basedOn w:val="a"/>
    <w:pP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0">
    <w:name w:val="xl190"/>
    <w:basedOn w:val="a"/>
    <w:pPr>
      <w:pBdr>
        <w:top w:val="single" w:sz="8" w:space="0" w:color="000000"/>
        <w:left w:val="single" w:sz="8" w:space="0" w:color="000000"/>
        <w:bottom w:val="single" w:sz="4"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1">
    <w:name w:val="xl191"/>
    <w:basedOn w:val="a"/>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2">
    <w:name w:val="xl192"/>
    <w:basedOn w:val="a"/>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4">
    <w:name w:val="xl194"/>
    <w:basedOn w:val="a"/>
    <w:pPr>
      <w:pBdr>
        <w:top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5">
    <w:name w:val="xl195"/>
    <w:basedOn w:val="a"/>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6">
    <w:name w:val="xl196"/>
    <w:basedOn w:val="a"/>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7">
    <w:name w:val="xl197"/>
    <w:basedOn w:val="a"/>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8">
    <w:name w:val="xl198"/>
    <w:basedOn w:val="a"/>
    <w:pPr>
      <w:pBdr>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9">
    <w:name w:val="xl199"/>
    <w:basedOn w:val="a"/>
    <w:pPr>
      <w:pBdr>
        <w:top w:val="single" w:sz="8"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0">
    <w:name w:val="xl200"/>
    <w:basedOn w:val="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1">
    <w:name w:val="xl201"/>
    <w:basedOn w:val="a"/>
    <w:pPr>
      <w:pBdr>
        <w:top w:val="single" w:sz="4" w:space="0" w:color="000000"/>
        <w:left w:val="single" w:sz="4" w:space="0" w:color="000000"/>
        <w:bottom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2">
    <w:name w:val="xl202"/>
    <w:basedOn w:val="a"/>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3">
    <w:name w:val="xl203"/>
    <w:basedOn w:val="a"/>
    <w:pPr>
      <w:pBdr>
        <w:top w:val="single" w:sz="8" w:space="0" w:color="000000"/>
        <w:left w:val="single" w:sz="8" w:space="0" w:color="000000"/>
        <w:bottom w:val="single" w:sz="8" w:space="0" w:color="000000"/>
        <w:right w:val="single" w:sz="8" w:space="0" w:color="000000"/>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4">
    <w:name w:val="xl204"/>
    <w:basedOn w:val="a"/>
    <w:pPr>
      <w:pBdr>
        <w:top w:val="single" w:sz="8" w:space="0" w:color="000000"/>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pPr>
      <w:pBdr>
        <w:top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6">
    <w:name w:val="xl206"/>
    <w:basedOn w:val="a"/>
    <w:pPr>
      <w:pBdr>
        <w:top w:val="single" w:sz="8"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7">
    <w:name w:val="xl207"/>
    <w:basedOn w:val="a"/>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8">
    <w:name w:val="xl208"/>
    <w:basedOn w:val="a"/>
    <w:pPr>
      <w:pBdr>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9">
    <w:name w:val="xl209"/>
    <w:basedOn w:val="a"/>
    <w:pPr>
      <w:pBdr>
        <w:top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0">
    <w:name w:val="xl210"/>
    <w:basedOn w:val="a"/>
    <w:pPr>
      <w:pBdr>
        <w:top w:val="single" w:sz="4"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1">
    <w:name w:val="xl211"/>
    <w:basedOn w:val="a"/>
    <w:pPr>
      <w:pBdr>
        <w:top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2">
    <w:name w:val="xl212"/>
    <w:basedOn w:val="a"/>
    <w:pPr>
      <w:pBdr>
        <w:top w:val="single" w:sz="8"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3">
    <w:name w:val="xl213"/>
    <w:basedOn w:val="a"/>
    <w:pPr>
      <w:pBdr>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4">
    <w:name w:val="xl214"/>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5">
    <w:name w:val="xl215"/>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7">
    <w:name w:val="xl217"/>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9">
    <w:name w:val="xl219"/>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2">
    <w:name w:val="xl222"/>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4">
    <w:name w:val="xl224"/>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6">
    <w:name w:val="xl226"/>
    <w:basedOn w:val="a"/>
    <w:pPr>
      <w:pBdr>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7">
    <w:name w:val="xl227"/>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8">
    <w:name w:val="xl228"/>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9">
    <w:name w:val="xl229"/>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0">
    <w:name w:val="xl230"/>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1">
    <w:name w:val="xl231"/>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2">
    <w:name w:val="xl232"/>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4">
    <w:name w:val="xl234"/>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5">
    <w:name w:val="xl235"/>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6">
    <w:name w:val="xl236"/>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7">
    <w:name w:val="xl237"/>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8">
    <w:name w:val="xl238"/>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9">
    <w:name w:val="xl23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40">
    <w:name w:val="xl24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1">
    <w:name w:val="xl24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2">
    <w:name w:val="xl242"/>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3">
    <w:name w:val="xl243"/>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5">
    <w:name w:val="xl245"/>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7">
    <w:name w:val="xl247"/>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8">
    <w:name w:val="xl248"/>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49">
    <w:name w:val="xl249"/>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0">
    <w:name w:val="xl250"/>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51">
    <w:name w:val="xl251"/>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2">
    <w:name w:val="xl252"/>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53">
    <w:name w:val="xl253"/>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54">
    <w:name w:val="xl254"/>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6">
    <w:name w:val="xl256"/>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7">
    <w:name w:val="xl257"/>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8">
    <w:name w:val="xl258"/>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60">
    <w:name w:val="xl26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1">
    <w:name w:val="xl26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2">
    <w:name w:val="xl262"/>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63">
    <w:name w:val="xl263"/>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4">
    <w:name w:val="xl264"/>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6">
    <w:name w:val="xl266"/>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7">
    <w:name w:val="xl267"/>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8">
    <w:name w:val="xl268"/>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9">
    <w:name w:val="xl269"/>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0">
    <w:name w:val="xl270"/>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71">
    <w:name w:val="xl271"/>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72">
    <w:name w:val="xl272"/>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73">
    <w:name w:val="xl273"/>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4">
    <w:name w:val="xl274"/>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5">
    <w:name w:val="xl275"/>
    <w:basedOn w:val="a"/>
    <w:pPr>
      <w:pBdr>
        <w:top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6">
    <w:name w:val="xl276"/>
    <w:basedOn w:val="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msonormalcxspmiddle">
    <w:name w:val="msonormalcxspmiddle"/>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Pr>
      <w:rFonts w:ascii="Times New Roman" w:hAnsi="Times New Roman" w:cs="Times New Roman"/>
      <w:spacing w:val="0"/>
      <w:sz w:val="26"/>
      <w:szCs w:val="26"/>
    </w:rPr>
  </w:style>
  <w:style w:type="character" w:customStyle="1" w:styleId="211pt">
    <w:name w:val="Основной текст (2) + 11 pt"/>
    <w:uiPriority w:val="9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Pr>
      <w:sz w:val="22"/>
      <w:szCs w:val="22"/>
      <w:shd w:val="clear" w:color="auto" w:fill="FFFFFF"/>
    </w:rPr>
  </w:style>
  <w:style w:type="paragraph" w:customStyle="1" w:styleId="Style2">
    <w:name w:val="Style 2"/>
    <w:basedOn w:val="a"/>
    <w:uiPriority w:val="99"/>
    <w:pPr>
      <w:widowControl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pPr>
      <w:widowControl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Pr>
      <w:rFonts w:ascii="Verdana" w:hAnsi="Verdana" w:cs="Verdana"/>
      <w:sz w:val="30"/>
      <w:szCs w:val="30"/>
    </w:rPr>
  </w:style>
  <w:style w:type="character" w:customStyle="1" w:styleId="CharacterStyle2">
    <w:name w:val="Character Style 2"/>
    <w:uiPriority w:val="99"/>
    <w:rPr>
      <w:sz w:val="20"/>
      <w:szCs w:val="20"/>
    </w:rPr>
  </w:style>
  <w:style w:type="character" w:customStyle="1" w:styleId="11130">
    <w:name w:val="Основной текст (11)13"/>
    <w:uiPriority w:val="99"/>
    <w:rPr>
      <w:rFonts w:ascii="Times New Roman" w:hAnsi="Times New Roman" w:cs="Times New Roman"/>
      <w:spacing w:val="0"/>
      <w:sz w:val="22"/>
      <w:szCs w:val="22"/>
      <w:shd w:val="clear" w:color="auto" w:fill="FFFFFF"/>
    </w:rPr>
  </w:style>
  <w:style w:type="paragraph" w:customStyle="1" w:styleId="219">
    <w:name w:val="Основной текст21"/>
    <w:basedOn w:val="a"/>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rPr>
      <w:sz w:val="24"/>
      <w:szCs w:val="24"/>
      <w:lang w:val="ru-RU" w:eastAsia="ru-RU" w:bidi="ar-SA"/>
    </w:rPr>
  </w:style>
  <w:style w:type="paragraph" w:customStyle="1" w:styleId="Style28">
    <w:name w:val="Style28"/>
    <w:basedOn w:val="a"/>
    <w:pPr>
      <w:widowControl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pPr>
      <w:widowControl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pPr>
      <w:widowControl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pPr>
      <w:widowControl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Pr>
      <w:rFonts w:ascii="Times New Roman" w:hAnsi="Times New Roman" w:cs="Times New Roman"/>
      <w:sz w:val="16"/>
      <w:szCs w:val="16"/>
    </w:rPr>
  </w:style>
  <w:style w:type="paragraph" w:customStyle="1" w:styleId="2ff7">
    <w:name w:val="Без интервала2"/>
    <w:rPr>
      <w:rFonts w:ascii="Times New Roman" w:hAnsi="Times New Roman"/>
      <w:sz w:val="24"/>
      <w:szCs w:val="24"/>
    </w:rPr>
  </w:style>
  <w:style w:type="character" w:customStyle="1" w:styleId="FontStyle35">
    <w:name w:val="Font Style35"/>
    <w:rPr>
      <w:rFonts w:ascii="Times New Roman" w:hAnsi="Times New Roman" w:cs="Times New Roman"/>
      <w:spacing w:val="-10"/>
      <w:sz w:val="28"/>
      <w:szCs w:val="28"/>
    </w:rPr>
  </w:style>
  <w:style w:type="paragraph" w:customStyle="1" w:styleId="1fffffff4">
    <w:name w:val="ТЕХТ_1"/>
    <w:basedOn w:val="a"/>
    <w:pPr>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Pr>
      <w:rFonts w:ascii="Times New Roman" w:hAnsi="Times New Roman" w:cs="Times New Roman"/>
      <w:b/>
      <w:bCs/>
      <w:spacing w:val="-10"/>
      <w:sz w:val="28"/>
      <w:szCs w:val="28"/>
    </w:rPr>
  </w:style>
  <w:style w:type="character" w:customStyle="1" w:styleId="FontStyle39">
    <w:name w:val="Font Style39"/>
    <w:uiPriority w:val="99"/>
    <w:rPr>
      <w:rFonts w:ascii="Times New Roman" w:hAnsi="Times New Roman" w:cs="Times New Roman"/>
      <w:spacing w:val="-10"/>
      <w:sz w:val="20"/>
      <w:szCs w:val="20"/>
    </w:rPr>
  </w:style>
  <w:style w:type="paragraph" w:customStyle="1" w:styleId="affffffffff0">
    <w:name w:val="Должность"/>
    <w:rPr>
      <w:rFonts w:ascii="Times New Roman" w:eastAsia="Times New Roman" w:hAnsi="Times New Roman"/>
      <w:sz w:val="28"/>
    </w:rPr>
  </w:style>
  <w:style w:type="paragraph" w:customStyle="1" w:styleId="affffffffff1">
    <w:name w:val="Утверждаю"/>
    <w:pPr>
      <w:jc w:val="center"/>
    </w:pPr>
    <w:rPr>
      <w:rFonts w:ascii="Times New Roman" w:eastAsia="Times New Roman" w:hAnsi="Times New Roman"/>
      <w:b/>
      <w:sz w:val="28"/>
    </w:rPr>
  </w:style>
  <w:style w:type="paragraph" w:customStyle="1" w:styleId="affffffffff2">
    <w:name w:val="И.О. Фамилия"/>
    <w:pPr>
      <w:spacing w:before="60" w:after="60"/>
      <w:jc w:val="center"/>
    </w:pPr>
    <w:rPr>
      <w:rFonts w:ascii="Times New Roman" w:eastAsia="Times New Roman" w:hAnsi="Times New Roman"/>
      <w:b/>
      <w:sz w:val="28"/>
    </w:rPr>
  </w:style>
  <w:style w:type="paragraph" w:customStyle="1" w:styleId="affffffffff3">
    <w:name w:val="День Месяц Год"/>
    <w:pPr>
      <w:spacing w:after="120"/>
      <w:jc w:val="center"/>
    </w:pPr>
    <w:rPr>
      <w:rFonts w:ascii="Times New Roman" w:eastAsia="Times New Roman" w:hAnsi="Times New Roman"/>
      <w:sz w:val="26"/>
    </w:rPr>
  </w:style>
  <w:style w:type="character" w:customStyle="1" w:styleId="udar">
    <w:name w:val="uda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Pr>
      <w:rFonts w:ascii="Times New Roman" w:eastAsia="Times New Roman" w:hAnsi="Times New Roman" w:cs="Times New Roman"/>
      <w:b/>
      <w:bCs/>
      <w:i w:val="0"/>
      <w:iCs w:val="0"/>
      <w:smallCaps w:val="0"/>
      <w:strike w:val="0"/>
      <w:sz w:val="15"/>
      <w:szCs w:val="15"/>
    </w:rPr>
  </w:style>
  <w:style w:type="paragraph" w:customStyle="1" w:styleId="xl277">
    <w:name w:val="xl277"/>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8">
    <w:name w:val="xl278"/>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9">
    <w:name w:val="xl279"/>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0">
    <w:name w:val="xl280"/>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1">
    <w:name w:val="xl28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2">
    <w:name w:val="xl282"/>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4">
    <w:name w:val="xl284"/>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5">
    <w:name w:val="xl285"/>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6">
    <w:name w:val="xl286"/>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
    <w:name w:val="xl287"/>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8">
    <w:name w:val="xl288"/>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89">
    <w:name w:val="xl289"/>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90">
    <w:name w:val="xl290"/>
    <w:basedOn w:val="a"/>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1">
    <w:name w:val="xl291"/>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pPr>
      <w:pBdr>
        <w:top w:val="single" w:sz="4" w:space="0" w:color="000000"/>
        <w:left w:val="single" w:sz="8" w:space="0" w:color="000000"/>
        <w:bottom w:val="single" w:sz="4" w:space="0" w:color="000000"/>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pPr>
      <w:pBdr>
        <w:top w:val="single" w:sz="4" w:space="0" w:color="000000"/>
        <w:left w:val="single" w:sz="8" w:space="0" w:color="000000"/>
        <w:bottom w:val="single" w:sz="4"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pPr>
      <w:pBdr>
        <w:top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4">
    <w:name w:val="xl304"/>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pPr>
      <w:pBdr>
        <w:top w:val="single" w:sz="4" w:space="0" w:color="000000"/>
        <w:left w:val="single" w:sz="4" w:space="0" w:color="000000"/>
        <w:bottom w:val="single" w:sz="4" w:space="0" w:color="000000"/>
        <w:right w:val="single" w:sz="4" w:space="0" w:color="000000"/>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pPr>
      <w:pBdr>
        <w:top w:val="single" w:sz="4" w:space="0" w:color="000000"/>
        <w:left w:val="single" w:sz="4" w:space="0" w:color="000000"/>
        <w:bottom w:val="single" w:sz="4" w:space="0" w:color="000000"/>
        <w:right w:val="single" w:sz="8" w:space="0" w:color="000000"/>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9">
    <w:name w:val="xl309"/>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10">
    <w:name w:val="xl310"/>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1">
    <w:name w:val="xl311"/>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2">
    <w:name w:val="xl312"/>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7">
    <w:name w:val="xl317"/>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8">
    <w:name w:val="xl318"/>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0">
    <w:name w:val="xl320"/>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2">
    <w:name w:val="xl322"/>
    <w:basedOn w:val="a"/>
    <w:pPr>
      <w:pBdr>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3">
    <w:name w:val="xl323"/>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4">
    <w:name w:val="xl324"/>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8">
    <w:name w:val="xl328"/>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9">
    <w:name w:val="xl329"/>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0">
    <w:name w:val="xl330"/>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1">
    <w:name w:val="xl331"/>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2">
    <w:name w:val="xl332"/>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335">
    <w:name w:val="xl335"/>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336">
    <w:name w:val="xl336"/>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37">
    <w:name w:val="xl337"/>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8">
    <w:name w:val="xl338"/>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9">
    <w:name w:val="xl339"/>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0">
    <w:name w:val="xl340"/>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1">
    <w:name w:val="xl341"/>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2">
    <w:name w:val="xl342"/>
    <w:basedOn w:val="a"/>
    <w:pPr>
      <w:pBdr>
        <w:top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3">
    <w:name w:val="xl343"/>
    <w:basedOn w:val="a"/>
    <w:pPr>
      <w:pBdr>
        <w:bottom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4">
    <w:name w:val="xl344"/>
    <w:basedOn w:val="a"/>
    <w:pPr>
      <w:pBdr>
        <w:top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5">
    <w:name w:val="xl345"/>
    <w:basedOn w:val="a"/>
    <w:pPr>
      <w:pBdr>
        <w:bottom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pPr>
      <w:pBdr>
        <w:top w:val="single" w:sz="8" w:space="0" w:color="000000"/>
        <w:left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7">
    <w:name w:val="xl347"/>
    <w:basedOn w:val="a"/>
    <w:pPr>
      <w:pBdr>
        <w:left w:val="single" w:sz="8" w:space="0" w:color="000000"/>
        <w:bottom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8">
    <w:name w:val="xl348"/>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49">
    <w:name w:val="xl349"/>
    <w:basedOn w:val="a"/>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50">
    <w:name w:val="xl35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1">
    <w:name w:val="xl35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2">
    <w:name w:val="xl352"/>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3">
    <w:name w:val="xl353"/>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bio">
    <w:name w:val="bio"/>
    <w:basedOn w:val="a"/>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Pr>
      <w:rFonts w:ascii="Times New Roman" w:hAnsi="Times New Roman" w:cs="Times New Roman"/>
      <w:b/>
      <w:bCs/>
      <w:sz w:val="22"/>
      <w:szCs w:val="22"/>
    </w:rPr>
  </w:style>
  <w:style w:type="paragraph" w:customStyle="1" w:styleId="c12">
    <w:name w:val="c12"/>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style>
  <w:style w:type="character" w:customStyle="1" w:styleId="c4">
    <w:name w:val="c4"/>
    <w:basedOn w:val="a0"/>
  </w:style>
  <w:style w:type="paragraph" w:customStyle="1" w:styleId="c0">
    <w:name w:val="c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
    <w:rPr>
      <w:rFonts w:ascii="Times New Roman" w:hAnsi="Times New Roman" w:cs="Times New Roman" w:hint="default"/>
      <w:b/>
      <w:bCs/>
      <w:i/>
      <w:iCs/>
      <w:spacing w:val="20"/>
      <w:sz w:val="19"/>
      <w:szCs w:val="19"/>
    </w:rPr>
  </w:style>
  <w:style w:type="table" w:styleId="affffffffff4">
    <w:name w:val="Table Elegant"/>
    <w:basedOn w:val="a1"/>
    <w:uiPriority w:val="99"/>
    <w:unhideWhenUsed/>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customStyle="1" w:styleId="c41">
    <w:name w:val="c4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style>
  <w:style w:type="character" w:customStyle="1" w:styleId="2ff8">
    <w:name w:val="Основной текст (2) + Полужирный"/>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style>
  <w:style w:type="paragraph" w:customStyle="1" w:styleId="FR3">
    <w:name w:val="FR3"/>
    <w:uiPriority w:val="99"/>
    <w:pPr>
      <w:spacing w:before="200"/>
      <w:jc w:val="center"/>
    </w:pPr>
    <w:rPr>
      <w:rFonts w:ascii="Arial" w:eastAsia="Times New Roman" w:hAnsi="Arial" w:cs="Arial"/>
      <w:b/>
      <w:bCs/>
      <w:sz w:val="24"/>
      <w:szCs w:val="24"/>
      <w:lang w:eastAsia="en-US"/>
    </w:rPr>
  </w:style>
  <w:style w:type="paragraph" w:customStyle="1" w:styleId="rvps2">
    <w:name w:val="rvps_2"/>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Pr>
      <w:sz w:val="28"/>
      <w:szCs w:val="28"/>
    </w:rPr>
  </w:style>
  <w:style w:type="character" w:customStyle="1" w:styleId="rvts6">
    <w:name w:val="rvts_6"/>
    <w:basedOn w:val="a0"/>
    <w:uiPriority w:val="99"/>
  </w:style>
  <w:style w:type="character" w:customStyle="1" w:styleId="FontStyle30">
    <w:name w:val="Font Style30"/>
    <w:rPr>
      <w:rFonts w:ascii="Times New Roman" w:hAnsi="Times New Roman" w:cs="Times New Roman" w:hint="default"/>
      <w:sz w:val="22"/>
      <w:szCs w:val="22"/>
    </w:rPr>
  </w:style>
  <w:style w:type="table" w:customStyle="1" w:styleId="11f7">
    <w:name w:val="Сетка таблицы 11"/>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numbering" w:customStyle="1" w:styleId="5d">
    <w:name w:val="Нет списка5"/>
    <w:next w:val="a2"/>
    <w:uiPriority w:val="99"/>
    <w:semiHidden/>
    <w:unhideWhenUsed/>
  </w:style>
  <w:style w:type="paragraph" w:styleId="affffffffff5">
    <w:name w:val="Revision"/>
    <w:uiPriority w:val="99"/>
    <w:semiHidden/>
    <w:rPr>
      <w:rFonts w:eastAsia="Times New Roman"/>
      <w:sz w:val="22"/>
      <w:szCs w:val="22"/>
    </w:rPr>
  </w:style>
  <w:style w:type="table" w:customStyle="1" w:styleId="128">
    <w:name w:val="Сетка таблицы 12"/>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5e">
    <w:name w:val="Сетка таблицы5"/>
    <w:basedOn w:val="a1"/>
    <w:next w:val="a3"/>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
    <w:name w:val="Body Text Indent Char"/>
    <w:link w:val="1fffffff5"/>
    <w:rPr>
      <w:sz w:val="24"/>
      <w:szCs w:val="24"/>
    </w:rPr>
  </w:style>
  <w:style w:type="paragraph" w:customStyle="1" w:styleId="1fffffff5">
    <w:name w:val="Основной текст с отступом1"/>
    <w:basedOn w:val="a"/>
    <w:link w:val="BodyTextIndentChar"/>
    <w:pPr>
      <w:spacing w:after="120" w:line="240" w:lineRule="auto"/>
      <w:ind w:left="283"/>
    </w:pPr>
    <w:rPr>
      <w:sz w:val="24"/>
      <w:szCs w:val="24"/>
      <w:lang w:eastAsia="ru-RU"/>
    </w:rPr>
  </w:style>
  <w:style w:type="character" w:customStyle="1" w:styleId="104">
    <w:name w:val="Знак Знак10"/>
    <w:rPr>
      <w:b/>
      <w:bCs/>
      <w:sz w:val="24"/>
      <w:szCs w:val="24"/>
      <w:lang w:val="ru-RU" w:eastAsia="ru-RU" w:bidi="ar-SA"/>
    </w:rPr>
  </w:style>
  <w:style w:type="table" w:styleId="-22">
    <w:name w:val="Light Shading Accent 2"/>
    <w:basedOn w:val="a1"/>
    <w:rPr>
      <w:color w:val="943634"/>
    </w:rPr>
    <w:tblPr>
      <w:tblStyleRowBandSize w:val="1"/>
      <w:tblStyleColBandSize w:val="1"/>
      <w:tblBorders>
        <w:top w:val="single" w:sz="8" w:space="0" w:color="C0504D"/>
        <w:bottom w:val="single" w:sz="8" w:space="0" w:color="C0504D"/>
      </w:tblBorders>
    </w:tblPr>
    <w:tblStylePr w:type="firstRow">
      <w:pPr>
        <w:spacing w:beforeAutospacing="0" w:afterAutospacing="0" w:line="240" w:lineRule="auto"/>
      </w:pPr>
      <w:rPr>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line="240" w:lineRule="auto"/>
      </w:pPr>
      <w:rPr>
        <w:b/>
        <w:bCs/>
      </w:rPr>
      <w:tblPr/>
      <w:tcPr>
        <w:tcBorders>
          <w:top w:val="single" w:sz="8" w:space="0" w:color="C0504D"/>
          <w:left w:val="none" w:sz="4" w:space="0" w:color="000000"/>
          <w:bottom w:val="single" w:sz="8" w:space="0" w:color="C0504D"/>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FD3D2"/>
      </w:tcPr>
    </w:tblStylePr>
    <w:tblStylePr w:type="band1Horz">
      <w:tblPr/>
      <w:tcPr>
        <w:tcBorders>
          <w:left w:val="none" w:sz="4" w:space="0" w:color="000000"/>
          <w:right w:val="none" w:sz="4" w:space="0" w:color="000000"/>
        </w:tcBorders>
        <w:shd w:val="clear" w:color="auto" w:fill="EFD3D2"/>
      </w:tcPr>
    </w:tblStylePr>
  </w:style>
  <w:style w:type="table" w:styleId="-32">
    <w:name w:val="Light Shading Accent 3"/>
    <w:basedOn w:val="a1"/>
    <w:rPr>
      <w:color w:val="76923C"/>
    </w:rPr>
    <w:tblPr>
      <w:tblStyleRowBandSize w:val="1"/>
      <w:tblStyleColBandSize w:val="1"/>
      <w:tblBorders>
        <w:top w:val="single" w:sz="8" w:space="0" w:color="9BBB59"/>
        <w:bottom w:val="single" w:sz="8" w:space="0" w:color="9BBB59"/>
      </w:tblBorders>
    </w:tblPr>
    <w:tblStylePr w:type="firstRow">
      <w:pPr>
        <w:spacing w:beforeAutospacing="0" w:afterAutospacing="0" w:line="240" w:lineRule="auto"/>
      </w:pPr>
      <w:rPr>
        <w:b/>
        <w:bCs/>
      </w:rPr>
      <w:tblPr/>
      <w:tcPr>
        <w:tcBorders>
          <w:top w:val="single" w:sz="8" w:space="0" w:color="9BBB59"/>
          <w:left w:val="none" w:sz="4" w:space="0" w:color="000000"/>
          <w:bottom w:val="single" w:sz="8" w:space="0" w:color="9BBB59"/>
          <w:right w:val="none" w:sz="4" w:space="0" w:color="000000"/>
        </w:tcBorders>
      </w:tcPr>
    </w:tblStylePr>
    <w:tblStylePr w:type="lastRow">
      <w:pPr>
        <w:spacing w:beforeAutospacing="0" w:afterAutospacing="0" w:line="240" w:lineRule="auto"/>
      </w:pPr>
      <w:rPr>
        <w:b/>
        <w:bCs/>
      </w:rPr>
      <w:tblPr/>
      <w:tcPr>
        <w:tcBorders>
          <w:top w:val="single" w:sz="8" w:space="0" w:color="9BBB59"/>
          <w:left w:val="none" w:sz="4" w:space="0" w:color="000000"/>
          <w:bottom w:val="single" w:sz="8" w:space="0" w:color="9BBB59"/>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6EED5"/>
      </w:tcPr>
    </w:tblStylePr>
    <w:tblStylePr w:type="band1Horz">
      <w:tblPr/>
      <w:tcPr>
        <w:tcBorders>
          <w:left w:val="none" w:sz="4" w:space="0" w:color="000000"/>
          <w:right w:val="none" w:sz="4" w:space="0" w:color="000000"/>
        </w:tcBorders>
        <w:shd w:val="clear" w:color="auto" w:fill="E6EED5"/>
      </w:tcPr>
    </w:tblStylePr>
  </w:style>
  <w:style w:type="table" w:customStyle="1" w:styleId="1fffffff6">
    <w:name w:val="Светлая заливка1"/>
    <w:basedOn w:val="a1"/>
    <w:rPr>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111">
    <w:name w:val="Светлая заливка - Акцент 11"/>
    <w:basedOn w:val="a1"/>
    <w:rPr>
      <w:color w:val="365F91"/>
    </w:rPr>
    <w:tblPr>
      <w:tblStyleRowBandSize w:val="1"/>
      <w:tblStyleColBandSize w:val="1"/>
      <w:tblBorders>
        <w:top w:val="single" w:sz="8" w:space="0" w:color="4F81BD"/>
        <w:bottom w:val="single" w:sz="8" w:space="0" w:color="4F81BD"/>
      </w:tblBorders>
    </w:tblPr>
    <w:tblStylePr w:type="firstRow">
      <w:pPr>
        <w:spacing w:beforeAutospacing="0" w:afterAutospacing="0" w:line="240" w:lineRule="auto"/>
      </w:pPr>
      <w:rPr>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line="240" w:lineRule="auto"/>
      </w:pPr>
      <w:rPr>
        <w:b/>
        <w:bCs/>
      </w:rPr>
      <w:tblPr/>
      <w:tcPr>
        <w:tcBorders>
          <w:top w:val="single" w:sz="8" w:space="0" w:color="4F81BD"/>
          <w:left w:val="none" w:sz="4" w:space="0" w:color="000000"/>
          <w:bottom w:val="single" w:sz="8" w:space="0" w:color="4F81BD"/>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3DFEE"/>
      </w:tcPr>
    </w:tblStylePr>
    <w:tblStylePr w:type="band1Horz">
      <w:tblPr/>
      <w:tcPr>
        <w:tcBorders>
          <w:left w:val="none" w:sz="4" w:space="0" w:color="000000"/>
          <w:right w:val="none" w:sz="4" w:space="0" w:color="000000"/>
        </w:tcBorders>
        <w:shd w:val="clear" w:color="auto" w:fill="D3DFEE"/>
      </w:tcPr>
    </w:tblStylePr>
  </w:style>
  <w:style w:type="numbering" w:customStyle="1" w:styleId="6a">
    <w:name w:val="Нет списка6"/>
    <w:next w:val="a2"/>
    <w:uiPriority w:val="99"/>
    <w:semiHidden/>
    <w:unhideWhenUsed/>
  </w:style>
  <w:style w:type="table" w:customStyle="1" w:styleId="13a">
    <w:name w:val="Сетка таблицы 13"/>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6b">
    <w:name w:val="Сетка таблицы6"/>
    <w:basedOn w:val="a1"/>
    <w:next w:val="a3"/>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6">
    <w:name w:val="Placeholder Text"/>
    <w:uiPriority w:val="99"/>
    <w:semiHidden/>
    <w:rPr>
      <w:color w:val="808080"/>
    </w:rPr>
  </w:style>
  <w:style w:type="character" w:customStyle="1" w:styleId="315">
    <w:name w:val="Основной текст с отступом 3 Знак1"/>
    <w:uiPriority w:val="99"/>
    <w:semiHidden/>
    <w:rPr>
      <w:sz w:val="16"/>
      <w:szCs w:val="16"/>
    </w:rPr>
  </w:style>
  <w:style w:type="character" w:customStyle="1" w:styleId="1fffffff7">
    <w:name w:val="Выделенная цитата Знак1"/>
    <w:uiPriority w:val="30"/>
    <w:rPr>
      <w:rFonts w:ascii="Cambria" w:hAnsi="Cambria"/>
      <w:caps/>
      <w:color w:val="622423"/>
      <w:spacing w:val="5"/>
      <w:lang w:val="en-US" w:eastAsia="en-US" w:bidi="en-US"/>
    </w:rPr>
  </w:style>
  <w:style w:type="paragraph" w:customStyle="1" w:styleId="11f8">
    <w:name w:val="1Стиль1"/>
    <w:basedOn w:val="a"/>
    <w:pPr>
      <w:spacing w:after="0" w:line="240" w:lineRule="auto"/>
      <w:ind w:firstLine="709"/>
      <w:jc w:val="both"/>
    </w:pPr>
    <w:rPr>
      <w:rFonts w:ascii="Arial" w:eastAsia="Times New Roman" w:hAnsi="Arial"/>
      <w:sz w:val="24"/>
      <w:szCs w:val="20"/>
      <w:lang w:eastAsia="ru-RU"/>
    </w:rPr>
  </w:style>
  <w:style w:type="paragraph" w:customStyle="1" w:styleId="2ff9">
    <w:name w:val="Знак2 Знак Знак Знак"/>
    <w:basedOn w:val="a"/>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rPr>
      <w:rFonts w:ascii="Tahoma" w:hAnsi="Tahoma" w:cs="Tahoma" w:hint="default"/>
      <w:sz w:val="16"/>
      <w:lang w:eastAsia="ru-RU"/>
    </w:rPr>
  </w:style>
  <w:style w:type="character" w:customStyle="1" w:styleId="21a">
    <w:name w:val="Основной текст 2 Знак1"/>
    <w:uiPriority w:val="99"/>
    <w:semiHidden/>
    <w:rPr>
      <w:sz w:val="24"/>
      <w:szCs w:val="24"/>
    </w:rPr>
  </w:style>
  <w:style w:type="character" w:customStyle="1" w:styleId="21b">
    <w:name w:val="Основной текст с отступом 2 Знак1"/>
    <w:uiPriority w:val="99"/>
    <w:semiHidden/>
    <w:rPr>
      <w:sz w:val="24"/>
      <w:szCs w:val="24"/>
    </w:rPr>
  </w:style>
  <w:style w:type="character" w:customStyle="1" w:styleId="s10">
    <w:name w:val="s1"/>
    <w:basedOn w:val="a0"/>
  </w:style>
  <w:style w:type="character" w:customStyle="1" w:styleId="s2">
    <w:name w:val="s2"/>
    <w:basedOn w:val="a0"/>
  </w:style>
  <w:style w:type="numbering" w:customStyle="1" w:styleId="79">
    <w:name w:val="Нет списка7"/>
    <w:next w:val="a2"/>
    <w:uiPriority w:val="99"/>
    <w:semiHidden/>
    <w:unhideWhenUsed/>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cs="Times New Roman"/>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0">
    <w:name w:val="WW8Num11z0"/>
    <w:rPr>
      <w:rFonts w:ascii="Times New Roman" w:eastAsia="Times New Roman" w:hAnsi="Times New Roman" w:cs="Times New Roman"/>
      <w:b w:val="0"/>
      <w:bCs w:val="0"/>
      <w:i w:val="0"/>
      <w:iCs w:val="0"/>
      <w:caps w:val="0"/>
      <w:smallCaps w:val="0"/>
      <w:strike w:val="0"/>
      <w:color w:val="000000"/>
      <w:spacing w:val="0"/>
      <w:position w:val="0"/>
      <w:sz w:val="27"/>
      <w:szCs w:val="27"/>
      <w:u w:val="none"/>
      <w:vertAlign w:val="baseline"/>
    </w:rPr>
  </w:style>
  <w:style w:type="character" w:customStyle="1" w:styleId="WW8Num11z1">
    <w:name w:val="WW8Num11z1"/>
    <w:rPr>
      <w:rFonts w:cs="Times New Roman"/>
    </w:rPr>
  </w:style>
  <w:style w:type="character" w:customStyle="1" w:styleId="affffffffff7">
    <w:name w:val="Сноска_"/>
    <w:rPr>
      <w:sz w:val="18"/>
      <w:szCs w:val="18"/>
      <w:lang w:bidi="ar-SA"/>
    </w:rPr>
  </w:style>
  <w:style w:type="character" w:customStyle="1" w:styleId="3f7">
    <w:name w:val="Сноска (3)_"/>
    <w:rPr>
      <w:sz w:val="11"/>
      <w:szCs w:val="11"/>
      <w:lang w:bidi="ar-SA"/>
    </w:rPr>
  </w:style>
  <w:style w:type="character" w:customStyle="1" w:styleId="300">
    <w:name w:val="Основной текст (30)_"/>
    <w:rPr>
      <w:spacing w:val="10"/>
      <w:sz w:val="34"/>
      <w:szCs w:val="34"/>
      <w:lang w:bidi="ar-SA"/>
    </w:rPr>
  </w:style>
  <w:style w:type="character" w:customStyle="1" w:styleId="316">
    <w:name w:val="Основной текст (31)_"/>
    <w:rPr>
      <w:lang w:bidi="ar-SA"/>
    </w:rPr>
  </w:style>
  <w:style w:type="character" w:customStyle="1" w:styleId="420">
    <w:name w:val="Заголовок №4 (2)_"/>
    <w:rPr>
      <w:sz w:val="27"/>
      <w:szCs w:val="27"/>
      <w:lang w:bidi="ar-SA"/>
    </w:rPr>
  </w:style>
  <w:style w:type="character" w:customStyle="1" w:styleId="13b">
    <w:name w:val="Колонтитул + 13"/>
    <w:rPr>
      <w:spacing w:val="0"/>
      <w:sz w:val="27"/>
      <w:szCs w:val="27"/>
      <w:lang w:bidi="ar-SA"/>
    </w:rPr>
  </w:style>
  <w:style w:type="character" w:customStyle="1" w:styleId="330">
    <w:name w:val="Основной текст (33)_"/>
    <w:rPr>
      <w:sz w:val="27"/>
      <w:szCs w:val="27"/>
      <w:lang w:bidi="ar-SA"/>
    </w:rPr>
  </w:style>
  <w:style w:type="character" w:customStyle="1" w:styleId="324">
    <w:name w:val="Основной текст (32)_"/>
    <w:rPr>
      <w:rFonts w:ascii="Verdana" w:hAnsi="Verdana" w:cs="Verdana"/>
      <w:sz w:val="25"/>
      <w:szCs w:val="25"/>
      <w:lang w:bidi="ar-SA"/>
    </w:rPr>
  </w:style>
  <w:style w:type="character" w:customStyle="1" w:styleId="340">
    <w:name w:val="Основной текст (34)_"/>
    <w:rPr>
      <w:rFonts w:ascii="Verdana" w:hAnsi="Verdana" w:cs="Verdana"/>
      <w:sz w:val="24"/>
      <w:szCs w:val="24"/>
      <w:lang w:bidi="ar-SA"/>
    </w:rPr>
  </w:style>
  <w:style w:type="character" w:customStyle="1" w:styleId="5Verdana">
    <w:name w:val="Основной текст (5) + Verdana"/>
    <w:rPr>
      <w:rFonts w:ascii="Verdana" w:eastAsia="Times New Roman" w:hAnsi="Verdana" w:cs="Verdana"/>
      <w:b/>
      <w:bCs/>
      <w:spacing w:val="0"/>
      <w:sz w:val="21"/>
      <w:szCs w:val="21"/>
      <w:lang w:bidi="ar-SA"/>
    </w:rPr>
  </w:style>
  <w:style w:type="character" w:customStyle="1" w:styleId="360">
    <w:name w:val="Основной текст (36)_"/>
    <w:rPr>
      <w:rFonts w:ascii="Verdana" w:hAnsi="Verdana" w:cs="Verdana"/>
      <w:sz w:val="25"/>
      <w:szCs w:val="25"/>
      <w:lang w:bidi="ar-SA"/>
    </w:rPr>
  </w:style>
  <w:style w:type="character" w:customStyle="1" w:styleId="180">
    <w:name w:val="Основной текст (18)_"/>
    <w:rPr>
      <w:sz w:val="26"/>
      <w:szCs w:val="26"/>
      <w:lang w:bidi="ar-SA"/>
    </w:rPr>
  </w:style>
  <w:style w:type="character" w:customStyle="1" w:styleId="181">
    <w:name w:val="Основной текст (18)"/>
    <w:rPr>
      <w:sz w:val="26"/>
      <w:szCs w:val="26"/>
      <w:lang w:bidi="ar-SA"/>
    </w:rPr>
  </w:style>
  <w:style w:type="character" w:customStyle="1" w:styleId="350">
    <w:name w:val="Основной текст (35)_"/>
    <w:rPr>
      <w:sz w:val="25"/>
      <w:szCs w:val="25"/>
      <w:lang w:bidi="ar-SA"/>
    </w:rPr>
  </w:style>
  <w:style w:type="character" w:customStyle="1" w:styleId="370">
    <w:name w:val="Основной текст (37)_"/>
    <w:rPr>
      <w:rFonts w:ascii="Verdana" w:hAnsi="Verdana" w:cs="Verdana"/>
      <w:sz w:val="25"/>
      <w:szCs w:val="25"/>
      <w:lang w:bidi="ar-SA"/>
    </w:rPr>
  </w:style>
  <w:style w:type="character" w:customStyle="1" w:styleId="390">
    <w:name w:val="Основной текст (39)_"/>
    <w:rPr>
      <w:sz w:val="26"/>
      <w:szCs w:val="26"/>
      <w:lang w:bidi="ar-SA"/>
    </w:rPr>
  </w:style>
  <w:style w:type="character" w:customStyle="1" w:styleId="380">
    <w:name w:val="Основной текст (38)_"/>
    <w:rPr>
      <w:rFonts w:ascii="Verdana" w:hAnsi="Verdana" w:cs="Verdana"/>
      <w:sz w:val="21"/>
      <w:szCs w:val="21"/>
      <w:lang w:bidi="ar-SA"/>
    </w:rPr>
  </w:style>
  <w:style w:type="character" w:customStyle="1" w:styleId="413">
    <w:name w:val="Основной текст (41)_"/>
    <w:rPr>
      <w:rFonts w:ascii="Verdana" w:hAnsi="Verdana" w:cs="Verdana"/>
      <w:sz w:val="24"/>
      <w:szCs w:val="24"/>
      <w:lang w:bidi="ar-SA"/>
    </w:rPr>
  </w:style>
  <w:style w:type="character" w:customStyle="1" w:styleId="400">
    <w:name w:val="Основной текст (40)_"/>
    <w:rPr>
      <w:rFonts w:ascii="Verdana" w:hAnsi="Verdana" w:cs="Verdana"/>
      <w:spacing w:val="-10"/>
      <w:sz w:val="22"/>
      <w:szCs w:val="22"/>
      <w:lang w:bidi="ar-SA"/>
    </w:rPr>
  </w:style>
  <w:style w:type="character" w:customStyle="1" w:styleId="421">
    <w:name w:val="Основной текст (42)_"/>
    <w:rPr>
      <w:rFonts w:ascii="Verdana" w:hAnsi="Verdana" w:cs="Verdana"/>
      <w:sz w:val="25"/>
      <w:szCs w:val="25"/>
      <w:lang w:bidi="ar-SA"/>
    </w:rPr>
  </w:style>
  <w:style w:type="character" w:customStyle="1" w:styleId="430">
    <w:name w:val="Основной текст (43)_"/>
    <w:rPr>
      <w:rFonts w:ascii="Verdana" w:hAnsi="Verdana" w:cs="Verdana"/>
      <w:sz w:val="24"/>
      <w:szCs w:val="24"/>
      <w:lang w:bidi="ar-SA"/>
    </w:rPr>
  </w:style>
  <w:style w:type="character" w:customStyle="1" w:styleId="12Verdana">
    <w:name w:val="Основной текст (12) + Verdana"/>
    <w:rPr>
      <w:rFonts w:ascii="Verdana" w:eastAsia="Times New Roman" w:hAnsi="Verdana" w:cs="Verdana"/>
      <w:spacing w:val="-20"/>
      <w:sz w:val="23"/>
      <w:szCs w:val="23"/>
      <w:lang w:bidi="ar-SA"/>
    </w:rPr>
  </w:style>
  <w:style w:type="character" w:customStyle="1" w:styleId="440">
    <w:name w:val="Основной текст (44)_"/>
    <w:rPr>
      <w:rFonts w:ascii="Verdana" w:hAnsi="Verdana" w:cs="Verdana"/>
      <w:sz w:val="25"/>
      <w:szCs w:val="25"/>
      <w:lang w:bidi="ar-SA"/>
    </w:rPr>
  </w:style>
  <w:style w:type="character" w:customStyle="1" w:styleId="460">
    <w:name w:val="Основной текст (46)_"/>
    <w:rPr>
      <w:rFonts w:ascii="Verdana" w:hAnsi="Verdana" w:cs="Verdana"/>
      <w:sz w:val="24"/>
      <w:szCs w:val="24"/>
      <w:lang w:bidi="ar-SA"/>
    </w:rPr>
  </w:style>
  <w:style w:type="character" w:customStyle="1" w:styleId="450">
    <w:name w:val="Основной текст (45)_"/>
    <w:rPr>
      <w:sz w:val="24"/>
      <w:szCs w:val="24"/>
      <w:lang w:bidi="ar-SA"/>
    </w:rPr>
  </w:style>
  <w:style w:type="character" w:customStyle="1" w:styleId="5f">
    <w:name w:val="Заголовок №5_"/>
    <w:rPr>
      <w:sz w:val="27"/>
      <w:szCs w:val="27"/>
      <w:lang w:bidi="ar-SA"/>
    </w:rPr>
  </w:style>
  <w:style w:type="character" w:customStyle="1" w:styleId="470">
    <w:name w:val="Основной текст (47)_"/>
    <w:rPr>
      <w:lang w:bidi="ar-SA"/>
    </w:rPr>
  </w:style>
  <w:style w:type="character" w:customStyle="1" w:styleId="476pt">
    <w:name w:val="Основной текст (47) + 6 pt"/>
    <w:rPr>
      <w:i/>
      <w:iCs/>
      <w:sz w:val="12"/>
      <w:szCs w:val="12"/>
      <w:lang w:bidi="ar-SA"/>
    </w:rPr>
  </w:style>
  <w:style w:type="character" w:customStyle="1" w:styleId="290">
    <w:name w:val="Основной текст (29)_"/>
    <w:rPr>
      <w:sz w:val="23"/>
      <w:szCs w:val="23"/>
      <w:lang w:bidi="ar-SA"/>
    </w:rPr>
  </w:style>
  <w:style w:type="character" w:customStyle="1" w:styleId="480">
    <w:name w:val="Основной текст (48)_"/>
    <w:rPr>
      <w:rFonts w:ascii="Verdana" w:hAnsi="Verdana" w:cs="Verdana"/>
      <w:sz w:val="25"/>
      <w:szCs w:val="25"/>
      <w:lang w:bidi="ar-SA"/>
    </w:rPr>
  </w:style>
  <w:style w:type="character" w:customStyle="1" w:styleId="500">
    <w:name w:val="Основной текст (50)_"/>
    <w:rPr>
      <w:rFonts w:ascii="Microsoft Sans Serif" w:hAnsi="Microsoft Sans Serif" w:cs="Microsoft Sans Serif"/>
      <w:sz w:val="27"/>
      <w:szCs w:val="27"/>
      <w:lang w:bidi="ar-SA"/>
    </w:rPr>
  </w:style>
  <w:style w:type="character" w:customStyle="1" w:styleId="512">
    <w:name w:val="Основной текст (51)_"/>
    <w:rPr>
      <w:rFonts w:ascii="Verdana" w:hAnsi="Verdana" w:cs="Verdana"/>
      <w:sz w:val="24"/>
      <w:szCs w:val="24"/>
      <w:lang w:bidi="ar-SA"/>
    </w:rPr>
  </w:style>
  <w:style w:type="character" w:customStyle="1" w:styleId="490">
    <w:name w:val="Основной текст (49)_"/>
    <w:rPr>
      <w:rFonts w:ascii="Lucida Sans Unicode" w:hAnsi="Lucida Sans Unicode" w:cs="Lucida Sans Unicode"/>
      <w:spacing w:val="-10"/>
      <w:sz w:val="22"/>
      <w:szCs w:val="22"/>
      <w:lang w:bidi="ar-SA"/>
    </w:rPr>
  </w:style>
  <w:style w:type="character" w:customStyle="1" w:styleId="530">
    <w:name w:val="Основной текст (53)_"/>
    <w:rPr>
      <w:rFonts w:ascii="Verdana" w:hAnsi="Verdana" w:cs="Verdana"/>
      <w:sz w:val="25"/>
      <w:szCs w:val="25"/>
      <w:lang w:bidi="ar-SA"/>
    </w:rPr>
  </w:style>
  <w:style w:type="character" w:customStyle="1" w:styleId="540">
    <w:name w:val="Основной текст (54)_"/>
    <w:rPr>
      <w:rFonts w:ascii="Verdana" w:hAnsi="Verdana" w:cs="Verdana"/>
      <w:sz w:val="24"/>
      <w:szCs w:val="24"/>
      <w:lang w:bidi="ar-SA"/>
    </w:rPr>
  </w:style>
  <w:style w:type="character" w:customStyle="1" w:styleId="520">
    <w:name w:val="Основной текст (52)_"/>
    <w:rPr>
      <w:sz w:val="22"/>
      <w:szCs w:val="22"/>
      <w:lang w:bidi="ar-SA"/>
    </w:rPr>
  </w:style>
  <w:style w:type="character" w:customStyle="1" w:styleId="550">
    <w:name w:val="Основной текст (55)_"/>
    <w:rPr>
      <w:rFonts w:ascii="Verdana" w:hAnsi="Verdana" w:cs="Verdana"/>
      <w:sz w:val="25"/>
      <w:szCs w:val="25"/>
      <w:lang w:bidi="ar-SA"/>
    </w:rPr>
  </w:style>
  <w:style w:type="character" w:customStyle="1" w:styleId="570">
    <w:name w:val="Основной текст (57)_"/>
    <w:rPr>
      <w:sz w:val="26"/>
      <w:szCs w:val="26"/>
      <w:lang w:bidi="ar-SA"/>
    </w:rPr>
  </w:style>
  <w:style w:type="character" w:customStyle="1" w:styleId="560">
    <w:name w:val="Основной текст (56)_"/>
    <w:rPr>
      <w:sz w:val="24"/>
      <w:szCs w:val="24"/>
      <w:lang w:bidi="ar-SA"/>
    </w:rPr>
  </w:style>
  <w:style w:type="character" w:customStyle="1" w:styleId="5110">
    <w:name w:val="Заголовок №5 + 11"/>
    <w:rPr>
      <w:spacing w:val="10"/>
      <w:sz w:val="23"/>
      <w:szCs w:val="23"/>
      <w:lang w:bidi="ar-SA"/>
    </w:rPr>
  </w:style>
  <w:style w:type="character" w:customStyle="1" w:styleId="2130">
    <w:name w:val="Основной текст (2) + 13"/>
    <w:rPr>
      <w:b/>
      <w:bCs/>
      <w:sz w:val="27"/>
      <w:szCs w:val="27"/>
      <w:lang w:bidi="ar-SA"/>
    </w:rPr>
  </w:style>
  <w:style w:type="character" w:customStyle="1" w:styleId="580">
    <w:name w:val="Основной текст (58)_"/>
    <w:rPr>
      <w:rFonts w:ascii="Verdana" w:hAnsi="Verdana" w:cs="Verdana"/>
      <w:sz w:val="25"/>
      <w:szCs w:val="25"/>
      <w:lang w:bidi="ar-SA"/>
    </w:rPr>
  </w:style>
  <w:style w:type="character" w:customStyle="1" w:styleId="190">
    <w:name w:val="Основной текст (19)_"/>
    <w:rPr>
      <w:sz w:val="27"/>
      <w:szCs w:val="27"/>
      <w:lang w:bidi="ar-SA"/>
    </w:rPr>
  </w:style>
  <w:style w:type="character" w:customStyle="1" w:styleId="191">
    <w:name w:val="Основной текст (19)"/>
    <w:rPr>
      <w:sz w:val="27"/>
      <w:szCs w:val="27"/>
      <w:lang w:bidi="ar-SA"/>
    </w:rPr>
  </w:style>
  <w:style w:type="character" w:customStyle="1" w:styleId="600">
    <w:name w:val="Основной текст (60)_"/>
    <w:rPr>
      <w:rFonts w:ascii="Verdana" w:hAnsi="Verdana" w:cs="Verdana"/>
      <w:spacing w:val="-10"/>
      <w:sz w:val="22"/>
      <w:szCs w:val="22"/>
      <w:lang w:bidi="ar-SA"/>
    </w:rPr>
  </w:style>
  <w:style w:type="character" w:customStyle="1" w:styleId="611">
    <w:name w:val="Основной текст (61)_"/>
    <w:rPr>
      <w:rFonts w:ascii="Verdana" w:hAnsi="Verdana" w:cs="Verdana"/>
      <w:spacing w:val="-10"/>
      <w:sz w:val="22"/>
      <w:szCs w:val="22"/>
      <w:lang w:bidi="ar-SA"/>
    </w:rPr>
  </w:style>
  <w:style w:type="character" w:customStyle="1" w:styleId="590">
    <w:name w:val="Основной текст (59)_"/>
    <w:rPr>
      <w:sz w:val="23"/>
      <w:szCs w:val="23"/>
      <w:lang w:bidi="ar-SA"/>
    </w:rPr>
  </w:style>
  <w:style w:type="character" w:customStyle="1" w:styleId="213pt">
    <w:name w:val="Основной текст (2) + 13 pt"/>
    <w:rPr>
      <w:b/>
      <w:bCs/>
      <w:sz w:val="26"/>
      <w:szCs w:val="26"/>
      <w:lang w:bidi="ar-SA"/>
    </w:rPr>
  </w:style>
  <w:style w:type="character" w:customStyle="1" w:styleId="250">
    <w:name w:val="Основной текст (25)_"/>
    <w:rPr>
      <w:sz w:val="23"/>
      <w:szCs w:val="23"/>
      <w:lang w:bidi="ar-SA"/>
    </w:rPr>
  </w:style>
  <w:style w:type="character" w:customStyle="1" w:styleId="2513pt">
    <w:name w:val="Основной текст (25) + 13 pt"/>
    <w:rPr>
      <w:sz w:val="26"/>
      <w:szCs w:val="26"/>
      <w:lang w:bidi="ar-SA"/>
    </w:rPr>
  </w:style>
  <w:style w:type="character" w:customStyle="1" w:styleId="2131">
    <w:name w:val="Основной текст (2) + 131"/>
    <w:rPr>
      <w:b/>
      <w:bCs/>
      <w:sz w:val="27"/>
      <w:szCs w:val="27"/>
      <w:lang w:bidi="ar-SA"/>
    </w:rPr>
  </w:style>
  <w:style w:type="character" w:customStyle="1" w:styleId="59pt">
    <w:name w:val="Заголовок №5 + 9 pt"/>
    <w:rPr>
      <w:b/>
      <w:bCs/>
      <w:spacing w:val="0"/>
      <w:sz w:val="18"/>
      <w:szCs w:val="18"/>
      <w:lang w:bidi="ar-SA"/>
    </w:rPr>
  </w:style>
  <w:style w:type="character" w:customStyle="1" w:styleId="231">
    <w:name w:val="Основной текст (23)_"/>
    <w:rPr>
      <w:sz w:val="18"/>
      <w:szCs w:val="18"/>
      <w:lang w:bidi="ar-SA"/>
    </w:rPr>
  </w:style>
  <w:style w:type="character" w:customStyle="1" w:styleId="241">
    <w:name w:val="Основной текст (24)_"/>
    <w:rPr>
      <w:sz w:val="18"/>
      <w:szCs w:val="18"/>
      <w:lang w:bidi="ar-SA"/>
    </w:rPr>
  </w:style>
  <w:style w:type="character" w:customStyle="1" w:styleId="14TimesNewRoman">
    <w:name w:val="Основной текст (14) + Times New Roman"/>
    <w:rPr>
      <w:rFonts w:ascii="Times New Roman" w:eastAsia="Batang" w:hAnsi="Times New Roman" w:cs="Times New Roman"/>
      <w:b/>
      <w:bCs/>
      <w:spacing w:val="0"/>
      <w:sz w:val="23"/>
      <w:szCs w:val="23"/>
      <w:lang w:bidi="ar-SA"/>
    </w:rPr>
  </w:style>
  <w:style w:type="character" w:customStyle="1" w:styleId="260">
    <w:name w:val="Основной текст (26)_"/>
    <w:rPr>
      <w:sz w:val="28"/>
      <w:szCs w:val="28"/>
      <w:lang w:bidi="ar-SA"/>
    </w:rPr>
  </w:style>
  <w:style w:type="character" w:customStyle="1" w:styleId="14TimesNewRoman3">
    <w:name w:val="Основной текст (14) + Times New Roman3"/>
    <w:rPr>
      <w:rFonts w:ascii="Times New Roman" w:eastAsia="Batang" w:hAnsi="Times New Roman" w:cs="Times New Roman"/>
      <w:b/>
      <w:bCs/>
      <w:spacing w:val="0"/>
      <w:sz w:val="23"/>
      <w:szCs w:val="23"/>
      <w:lang w:bidi="ar-SA"/>
    </w:rPr>
  </w:style>
  <w:style w:type="character" w:customStyle="1" w:styleId="640">
    <w:name w:val="Основной текст (64)_"/>
    <w:rPr>
      <w:sz w:val="8"/>
      <w:szCs w:val="8"/>
      <w:lang w:bidi="ar-SA"/>
    </w:rPr>
  </w:style>
  <w:style w:type="character" w:customStyle="1" w:styleId="14TimesNewRoman2">
    <w:name w:val="Основной текст (14) + Times New Roman2"/>
    <w:rPr>
      <w:rFonts w:ascii="Times New Roman" w:eastAsia="Batang" w:hAnsi="Times New Roman" w:cs="Times New Roman"/>
      <w:b/>
      <w:bCs/>
      <w:spacing w:val="0"/>
      <w:sz w:val="23"/>
      <w:szCs w:val="23"/>
      <w:lang w:bidi="ar-SA"/>
    </w:rPr>
  </w:style>
  <w:style w:type="character" w:customStyle="1" w:styleId="630">
    <w:name w:val="Основной текст (63)_"/>
    <w:rPr>
      <w:sz w:val="26"/>
      <w:szCs w:val="26"/>
      <w:lang w:bidi="ar-SA"/>
    </w:rPr>
  </w:style>
  <w:style w:type="character" w:customStyle="1" w:styleId="620">
    <w:name w:val="Основной текст (62)_"/>
    <w:rPr>
      <w:spacing w:val="10"/>
      <w:sz w:val="23"/>
      <w:szCs w:val="23"/>
      <w:lang w:bidi="ar-SA"/>
    </w:rPr>
  </w:style>
  <w:style w:type="character" w:customStyle="1" w:styleId="650">
    <w:name w:val="Основной текст (65)_"/>
    <w:rPr>
      <w:rFonts w:ascii="Lucida Sans Unicode" w:hAnsi="Lucida Sans Unicode" w:cs="Lucida Sans Unicode"/>
      <w:sz w:val="22"/>
      <w:szCs w:val="22"/>
      <w:lang w:bidi="ar-SA"/>
    </w:rPr>
  </w:style>
  <w:style w:type="character" w:customStyle="1" w:styleId="4e">
    <w:name w:val="Подпись к таблице (4)_"/>
    <w:rPr>
      <w:spacing w:val="10"/>
      <w:sz w:val="8"/>
      <w:szCs w:val="8"/>
      <w:lang w:bidi="ar-SA"/>
    </w:rPr>
  </w:style>
  <w:style w:type="character" w:customStyle="1" w:styleId="660">
    <w:name w:val="Основной текст (66)_"/>
    <w:rPr>
      <w:sz w:val="25"/>
      <w:szCs w:val="25"/>
      <w:lang w:bidi="ar-SA"/>
    </w:rPr>
  </w:style>
  <w:style w:type="character" w:customStyle="1" w:styleId="14TimesNewRoman1">
    <w:name w:val="Основной текст (14) + Times New Roman1"/>
    <w:rPr>
      <w:rFonts w:ascii="Times New Roman" w:eastAsia="Batang" w:hAnsi="Times New Roman" w:cs="Times New Roman"/>
      <w:b/>
      <w:bCs/>
      <w:spacing w:val="0"/>
      <w:sz w:val="23"/>
      <w:szCs w:val="23"/>
      <w:lang w:bidi="ar-SA"/>
    </w:rPr>
  </w:style>
  <w:style w:type="character" w:customStyle="1" w:styleId="670">
    <w:name w:val="Основной текст (67)_"/>
    <w:rPr>
      <w:rFonts w:ascii="Microsoft Sans Serif" w:hAnsi="Microsoft Sans Serif" w:cs="Microsoft Sans Serif"/>
      <w:sz w:val="21"/>
      <w:szCs w:val="21"/>
      <w:lang w:bidi="ar-SA"/>
    </w:rPr>
  </w:style>
  <w:style w:type="character" w:customStyle="1" w:styleId="531">
    <w:name w:val="Заголовок №5 (3)_"/>
    <w:rPr>
      <w:sz w:val="23"/>
      <w:szCs w:val="23"/>
      <w:lang w:bidi="ar-SA"/>
    </w:rPr>
  </w:style>
  <w:style w:type="character" w:customStyle="1" w:styleId="WW8Num69z0">
    <w:name w:val="WW8Num69z0"/>
    <w:rPr>
      <w:rFonts w:ascii="Nimbus Roman No9 L" w:hAnsi="Nimbus Roman No9 L" w:cs="Times New Roman" w:hint="default"/>
      <w:b w:val="0"/>
      <w:bCs w:val="0"/>
      <w:i w:val="0"/>
      <w:strike w:val="0"/>
      <w:color w:val="000000"/>
      <w:sz w:val="24"/>
      <w:szCs w:val="24"/>
      <w14:textOutline w14:w="0" w14:cap="rnd" w14:cmpd="sng" w14:algn="ctr">
        <w14:noFill/>
        <w14:prstDash w14:val="solid"/>
        <w14:bevel/>
      </w14:textOutline>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paragraph" w:customStyle="1" w:styleId="3f8">
    <w:name w:val="Сноска (3)"/>
    <w:basedOn w:val="a"/>
    <w:pPr>
      <w:shd w:val="clear" w:color="auto" w:fill="FFFFFF"/>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pPr>
      <w:shd w:val="clear" w:color="auto" w:fill="FFFFFF"/>
      <w:spacing w:before="300" w:after="240" w:line="394" w:lineRule="exact"/>
      <w:jc w:val="center"/>
    </w:pPr>
    <w:rPr>
      <w:rFonts w:ascii="Times New Roman" w:eastAsia="Times New Roman" w:hAnsi="Times New Roman"/>
      <w:spacing w:val="10"/>
      <w:sz w:val="34"/>
      <w:szCs w:val="34"/>
      <w:lang w:eastAsia="ru-RU"/>
    </w:rPr>
  </w:style>
  <w:style w:type="paragraph" w:customStyle="1" w:styleId="317">
    <w:name w:val="Основной текст (31)"/>
    <w:basedOn w:val="a"/>
    <w:pPr>
      <w:shd w:val="clear" w:color="auto" w:fill="FFFFFF"/>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pPr>
      <w:shd w:val="clear" w:color="auto" w:fill="FFFFFF"/>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pPr>
      <w:shd w:val="clear" w:color="auto" w:fill="FFFFFF"/>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pPr>
      <w:shd w:val="clear" w:color="auto" w:fill="FFFFFF"/>
      <w:spacing w:after="60" w:line="240" w:lineRule="atLeast"/>
    </w:pPr>
    <w:rPr>
      <w:rFonts w:ascii="Verdana" w:eastAsia="Times New Roman" w:hAnsi="Verdana"/>
      <w:sz w:val="25"/>
      <w:szCs w:val="25"/>
      <w:lang w:eastAsia="ru-RU"/>
    </w:rPr>
  </w:style>
  <w:style w:type="paragraph" w:customStyle="1" w:styleId="341">
    <w:name w:val="Основной текст (34)"/>
    <w:basedOn w:val="a"/>
    <w:pPr>
      <w:shd w:val="clear" w:color="auto" w:fill="FFFFFF"/>
      <w:spacing w:after="0" w:line="240" w:lineRule="atLeast"/>
    </w:pPr>
    <w:rPr>
      <w:rFonts w:ascii="Verdana" w:eastAsia="Times New Roman" w:hAnsi="Verdana"/>
      <w:sz w:val="24"/>
      <w:szCs w:val="24"/>
      <w:lang w:eastAsia="ru-RU"/>
    </w:rPr>
  </w:style>
  <w:style w:type="paragraph" w:customStyle="1" w:styleId="361">
    <w:name w:val="Основной текст (36)"/>
    <w:basedOn w:val="a"/>
    <w:pPr>
      <w:shd w:val="clear" w:color="auto" w:fill="FFFFFF"/>
      <w:spacing w:after="0" w:line="240" w:lineRule="atLeast"/>
    </w:pPr>
    <w:rPr>
      <w:rFonts w:ascii="Verdana" w:eastAsia="Times New Roman" w:hAnsi="Verdana"/>
      <w:sz w:val="25"/>
      <w:szCs w:val="25"/>
      <w:lang w:eastAsia="ru-RU"/>
    </w:rPr>
  </w:style>
  <w:style w:type="paragraph" w:customStyle="1" w:styleId="1810">
    <w:name w:val="Основной текст (18)1"/>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pPr>
      <w:shd w:val="clear" w:color="auto" w:fill="FFFFFF"/>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pPr>
      <w:shd w:val="clear" w:color="auto" w:fill="FFFFFF"/>
      <w:spacing w:after="0" w:line="240" w:lineRule="atLeast"/>
    </w:pPr>
    <w:rPr>
      <w:rFonts w:ascii="Verdana" w:eastAsia="Times New Roman" w:hAnsi="Verdana"/>
      <w:sz w:val="25"/>
      <w:szCs w:val="25"/>
      <w:lang w:eastAsia="ru-RU"/>
    </w:rPr>
  </w:style>
  <w:style w:type="paragraph" w:customStyle="1" w:styleId="391">
    <w:name w:val="Основной текст (39)"/>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pPr>
      <w:shd w:val="clear" w:color="auto" w:fill="FFFFFF"/>
      <w:spacing w:after="0" w:line="240" w:lineRule="atLeast"/>
    </w:pPr>
    <w:rPr>
      <w:rFonts w:ascii="Verdana" w:eastAsia="Times New Roman" w:hAnsi="Verdana"/>
      <w:sz w:val="21"/>
      <w:szCs w:val="21"/>
      <w:lang w:eastAsia="ru-RU"/>
    </w:rPr>
  </w:style>
  <w:style w:type="paragraph" w:customStyle="1" w:styleId="414">
    <w:name w:val="Основной текст (41)"/>
    <w:basedOn w:val="a"/>
    <w:pPr>
      <w:shd w:val="clear" w:color="auto" w:fill="FFFFFF"/>
      <w:spacing w:after="0" w:line="240" w:lineRule="atLeast"/>
    </w:pPr>
    <w:rPr>
      <w:rFonts w:ascii="Verdana" w:eastAsia="Times New Roman" w:hAnsi="Verdana"/>
      <w:sz w:val="24"/>
      <w:szCs w:val="24"/>
      <w:lang w:eastAsia="ru-RU"/>
    </w:rPr>
  </w:style>
  <w:style w:type="paragraph" w:customStyle="1" w:styleId="401">
    <w:name w:val="Основной текст (40)"/>
    <w:basedOn w:val="a"/>
    <w:pPr>
      <w:shd w:val="clear" w:color="auto" w:fill="FFFFFF"/>
      <w:spacing w:after="0" w:line="240" w:lineRule="atLeast"/>
    </w:pPr>
    <w:rPr>
      <w:rFonts w:ascii="Verdana" w:eastAsia="Times New Roman" w:hAnsi="Verdana"/>
      <w:spacing w:val="-10"/>
      <w:lang w:eastAsia="ru-RU"/>
    </w:rPr>
  </w:style>
  <w:style w:type="paragraph" w:customStyle="1" w:styleId="423">
    <w:name w:val="Основной текст (42)"/>
    <w:basedOn w:val="a"/>
    <w:pPr>
      <w:shd w:val="clear" w:color="auto" w:fill="FFFFFF"/>
      <w:spacing w:after="0" w:line="240" w:lineRule="atLeast"/>
    </w:pPr>
    <w:rPr>
      <w:rFonts w:ascii="Verdana" w:eastAsia="Times New Roman" w:hAnsi="Verdana"/>
      <w:sz w:val="25"/>
      <w:szCs w:val="25"/>
      <w:lang w:eastAsia="ru-RU"/>
    </w:rPr>
  </w:style>
  <w:style w:type="paragraph" w:customStyle="1" w:styleId="431">
    <w:name w:val="Основной текст (43)"/>
    <w:basedOn w:val="a"/>
    <w:pPr>
      <w:shd w:val="clear" w:color="auto" w:fill="FFFFFF"/>
      <w:spacing w:after="0" w:line="240" w:lineRule="atLeast"/>
    </w:pPr>
    <w:rPr>
      <w:rFonts w:ascii="Verdana" w:eastAsia="Times New Roman" w:hAnsi="Verdana"/>
      <w:sz w:val="24"/>
      <w:szCs w:val="24"/>
      <w:lang w:eastAsia="ru-RU"/>
    </w:rPr>
  </w:style>
  <w:style w:type="paragraph" w:customStyle="1" w:styleId="441">
    <w:name w:val="Основной текст (44)"/>
    <w:basedOn w:val="a"/>
    <w:pPr>
      <w:shd w:val="clear" w:color="auto" w:fill="FFFFFF"/>
      <w:spacing w:after="0" w:line="240" w:lineRule="atLeast"/>
    </w:pPr>
    <w:rPr>
      <w:rFonts w:ascii="Verdana" w:eastAsia="Times New Roman" w:hAnsi="Verdana"/>
      <w:sz w:val="25"/>
      <w:szCs w:val="25"/>
      <w:lang w:eastAsia="ru-RU"/>
    </w:rPr>
  </w:style>
  <w:style w:type="paragraph" w:customStyle="1" w:styleId="461">
    <w:name w:val="Основной текст (46)"/>
    <w:basedOn w:val="a"/>
    <w:pPr>
      <w:shd w:val="clear" w:color="auto" w:fill="FFFFFF"/>
      <w:spacing w:after="0" w:line="240" w:lineRule="atLeast"/>
    </w:pPr>
    <w:rPr>
      <w:rFonts w:ascii="Verdana" w:eastAsia="Times New Roman" w:hAnsi="Verdana"/>
      <w:sz w:val="24"/>
      <w:szCs w:val="24"/>
      <w:lang w:eastAsia="ru-RU"/>
    </w:rPr>
  </w:style>
  <w:style w:type="paragraph" w:customStyle="1" w:styleId="451">
    <w:name w:val="Основной текст (45)"/>
    <w:basedOn w:val="a"/>
    <w:pPr>
      <w:shd w:val="clear" w:color="auto" w:fill="FFFFFF"/>
      <w:spacing w:after="0" w:line="240" w:lineRule="atLeast"/>
    </w:pPr>
    <w:rPr>
      <w:rFonts w:ascii="Times New Roman" w:eastAsia="Times New Roman" w:hAnsi="Times New Roman"/>
      <w:sz w:val="24"/>
      <w:szCs w:val="24"/>
      <w:lang w:eastAsia="ru-RU"/>
    </w:rPr>
  </w:style>
  <w:style w:type="paragraph" w:customStyle="1" w:styleId="5f0">
    <w:name w:val="Заголовок №5"/>
    <w:basedOn w:val="a"/>
    <w:pPr>
      <w:shd w:val="clear" w:color="auto" w:fill="FFFFFF"/>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pPr>
      <w:shd w:val="clear" w:color="auto" w:fill="FFFFFF"/>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pPr>
      <w:shd w:val="clear" w:color="auto" w:fill="FFFFFF"/>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pPr>
      <w:shd w:val="clear" w:color="auto" w:fill="FFFFFF"/>
      <w:spacing w:after="60" w:line="240" w:lineRule="atLeast"/>
    </w:pPr>
    <w:rPr>
      <w:rFonts w:ascii="Verdana" w:eastAsia="Times New Roman" w:hAnsi="Verdana"/>
      <w:sz w:val="25"/>
      <w:szCs w:val="25"/>
      <w:lang w:eastAsia="ru-RU"/>
    </w:rPr>
  </w:style>
  <w:style w:type="paragraph" w:customStyle="1" w:styleId="501">
    <w:name w:val="Основной текст (50)"/>
    <w:basedOn w:val="a"/>
    <w:pPr>
      <w:shd w:val="clear" w:color="auto" w:fill="FFFFFF"/>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pPr>
      <w:shd w:val="clear" w:color="auto" w:fill="FFFFFF"/>
      <w:spacing w:after="0" w:line="240" w:lineRule="atLeast"/>
    </w:pPr>
    <w:rPr>
      <w:rFonts w:ascii="Verdana" w:eastAsia="Times New Roman" w:hAnsi="Verdana"/>
      <w:sz w:val="24"/>
      <w:szCs w:val="24"/>
      <w:lang w:eastAsia="ru-RU"/>
    </w:rPr>
  </w:style>
  <w:style w:type="paragraph" w:customStyle="1" w:styleId="491">
    <w:name w:val="Основной текст (49)"/>
    <w:basedOn w:val="a"/>
    <w:pPr>
      <w:shd w:val="clear" w:color="auto" w:fill="FFFFFF"/>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pPr>
      <w:shd w:val="clear" w:color="auto" w:fill="FFFFFF"/>
      <w:spacing w:after="0" w:line="240" w:lineRule="atLeast"/>
    </w:pPr>
    <w:rPr>
      <w:rFonts w:ascii="Verdana" w:eastAsia="Times New Roman" w:hAnsi="Verdana"/>
      <w:sz w:val="25"/>
      <w:szCs w:val="25"/>
      <w:lang w:eastAsia="ru-RU"/>
    </w:rPr>
  </w:style>
  <w:style w:type="paragraph" w:customStyle="1" w:styleId="541">
    <w:name w:val="Основной текст (54)"/>
    <w:basedOn w:val="a"/>
    <w:pPr>
      <w:shd w:val="clear" w:color="auto" w:fill="FFFFFF"/>
      <w:spacing w:after="0" w:line="240" w:lineRule="atLeast"/>
    </w:pPr>
    <w:rPr>
      <w:rFonts w:ascii="Verdana" w:eastAsia="Times New Roman" w:hAnsi="Verdana"/>
      <w:sz w:val="24"/>
      <w:szCs w:val="24"/>
      <w:lang w:eastAsia="ru-RU"/>
    </w:rPr>
  </w:style>
  <w:style w:type="paragraph" w:customStyle="1" w:styleId="521">
    <w:name w:val="Основной текст (52)"/>
    <w:basedOn w:val="a"/>
    <w:pPr>
      <w:shd w:val="clear" w:color="auto" w:fill="FFFFFF"/>
      <w:spacing w:after="0" w:line="240" w:lineRule="atLeast"/>
    </w:pPr>
    <w:rPr>
      <w:rFonts w:ascii="Times New Roman" w:eastAsia="Times New Roman" w:hAnsi="Times New Roman"/>
      <w:lang w:eastAsia="ru-RU"/>
    </w:rPr>
  </w:style>
  <w:style w:type="paragraph" w:customStyle="1" w:styleId="551">
    <w:name w:val="Основной текст (55)"/>
    <w:basedOn w:val="a"/>
    <w:pPr>
      <w:shd w:val="clear" w:color="auto" w:fill="FFFFFF"/>
      <w:spacing w:after="0" w:line="240" w:lineRule="atLeast"/>
    </w:pPr>
    <w:rPr>
      <w:rFonts w:ascii="Verdana" w:eastAsia="Times New Roman" w:hAnsi="Verdana"/>
      <w:sz w:val="25"/>
      <w:szCs w:val="25"/>
      <w:lang w:eastAsia="ru-RU"/>
    </w:rPr>
  </w:style>
  <w:style w:type="paragraph" w:customStyle="1" w:styleId="571">
    <w:name w:val="Основной текст (57)"/>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pPr>
      <w:shd w:val="clear" w:color="auto" w:fill="FFFFFF"/>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pPr>
      <w:shd w:val="clear" w:color="auto" w:fill="FFFFFF"/>
      <w:spacing w:after="60" w:line="240" w:lineRule="atLeast"/>
    </w:pPr>
    <w:rPr>
      <w:rFonts w:ascii="Verdana" w:eastAsia="Times New Roman" w:hAnsi="Verdana"/>
      <w:sz w:val="25"/>
      <w:szCs w:val="25"/>
      <w:lang w:eastAsia="ru-RU"/>
    </w:rPr>
  </w:style>
  <w:style w:type="paragraph" w:customStyle="1" w:styleId="1910">
    <w:name w:val="Основной текст (19)1"/>
    <w:basedOn w:val="a"/>
    <w:pPr>
      <w:shd w:val="clear" w:color="auto" w:fill="FFFFFF"/>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pPr>
      <w:shd w:val="clear" w:color="auto" w:fill="FFFFFF"/>
      <w:spacing w:after="0" w:line="240" w:lineRule="atLeast"/>
    </w:pPr>
    <w:rPr>
      <w:rFonts w:ascii="Verdana" w:eastAsia="Times New Roman" w:hAnsi="Verdana"/>
      <w:spacing w:val="-10"/>
      <w:lang w:eastAsia="ru-RU"/>
    </w:rPr>
  </w:style>
  <w:style w:type="paragraph" w:customStyle="1" w:styleId="612">
    <w:name w:val="Основной текст (61)"/>
    <w:basedOn w:val="a"/>
    <w:pPr>
      <w:shd w:val="clear" w:color="auto" w:fill="FFFFFF"/>
      <w:spacing w:after="0" w:line="240" w:lineRule="atLeast"/>
    </w:pPr>
    <w:rPr>
      <w:rFonts w:ascii="Verdana" w:eastAsia="Times New Roman" w:hAnsi="Verdana"/>
      <w:spacing w:val="-10"/>
      <w:lang w:eastAsia="ru-RU"/>
    </w:rPr>
  </w:style>
  <w:style w:type="paragraph" w:customStyle="1" w:styleId="591">
    <w:name w:val="Основной текст (59)"/>
    <w:basedOn w:val="a"/>
    <w:pPr>
      <w:shd w:val="clear" w:color="auto" w:fill="FFFFFF"/>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pPr>
      <w:shd w:val="clear" w:color="auto" w:fill="FFFFFF"/>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pPr>
      <w:shd w:val="clear" w:color="auto" w:fill="FFFFFF"/>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pPr>
      <w:shd w:val="clear" w:color="auto" w:fill="FFFFFF"/>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pPr>
      <w:shd w:val="clear" w:color="auto" w:fill="FFFFFF"/>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pPr>
      <w:shd w:val="clear" w:color="auto" w:fill="FFFFFF"/>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pPr>
      <w:shd w:val="clear" w:color="auto" w:fill="FFFFFF"/>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pPr>
      <w:shd w:val="clear" w:color="auto" w:fill="FFFFFF"/>
      <w:spacing w:after="0" w:line="240" w:lineRule="atLeast"/>
    </w:pPr>
    <w:rPr>
      <w:rFonts w:ascii="Lucida Sans Unicode" w:eastAsia="Times New Roman" w:hAnsi="Lucida Sans Unicode"/>
      <w:lang w:eastAsia="ru-RU"/>
    </w:rPr>
  </w:style>
  <w:style w:type="paragraph" w:customStyle="1" w:styleId="4f">
    <w:name w:val="Подпись к таблице (4)"/>
    <w:basedOn w:val="a"/>
    <w:pPr>
      <w:shd w:val="clear" w:color="auto" w:fill="FFFFFF"/>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pPr>
      <w:shd w:val="clear" w:color="auto" w:fill="FFFFFF"/>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pPr>
      <w:shd w:val="clear" w:color="auto" w:fill="FFFFFF"/>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pPr>
      <w:shd w:val="clear" w:color="auto" w:fill="FFFFFF"/>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pPr>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style>
  <w:style w:type="paragraph" w:customStyle="1" w:styleId="ConsPlusDocList">
    <w:name w:val="ConsPlusDocList"/>
    <w:uiPriority w:val="99"/>
    <w:pPr>
      <w:widowControl w:val="0"/>
    </w:pPr>
    <w:rPr>
      <w:rFonts w:ascii="Tahoma" w:eastAsia="Times New Roman" w:hAnsi="Tahoma" w:cs="Tahoma"/>
      <w:sz w:val="18"/>
      <w:szCs w:val="18"/>
    </w:rPr>
  </w:style>
  <w:style w:type="paragraph" w:customStyle="1" w:styleId="ConsPlusTitlePage">
    <w:name w:val="ConsPlusTitlePage"/>
    <w:uiPriority w:val="99"/>
    <w:pPr>
      <w:widowControl w:val="0"/>
    </w:pPr>
    <w:rPr>
      <w:rFonts w:ascii="Tahoma" w:eastAsia="Times New Roman" w:hAnsi="Tahoma" w:cs="Tahoma"/>
    </w:rPr>
  </w:style>
  <w:style w:type="paragraph" w:customStyle="1" w:styleId="ConsPlusJurTerm">
    <w:name w:val="ConsPlusJurTerm"/>
    <w:uiPriority w:val="99"/>
    <w:pPr>
      <w:widowControl w:val="0"/>
    </w:pPr>
    <w:rPr>
      <w:rFonts w:ascii="Arial" w:eastAsia="Times New Roman" w:hAnsi="Arial" w:cs="Arial"/>
    </w:rPr>
  </w:style>
  <w:style w:type="paragraph" w:customStyle="1" w:styleId="ConsPlusTextList">
    <w:name w:val="ConsPlusTextList"/>
    <w:uiPriority w:val="99"/>
    <w:pPr>
      <w:widowControl w:val="0"/>
    </w:pPr>
    <w:rPr>
      <w:rFonts w:ascii="Arial" w:eastAsia="Times New Roman" w:hAnsi="Arial" w:cs="Arial"/>
    </w:rPr>
  </w:style>
  <w:style w:type="paragraph" w:customStyle="1" w:styleId="ConsPlusTextList1">
    <w:name w:val="ConsPlusTextList1"/>
    <w:uiPriority w:val="99"/>
    <w:pPr>
      <w:widowControl w:val="0"/>
    </w:pPr>
    <w:rPr>
      <w:rFonts w:ascii="Arial" w:eastAsia="Times New Roman" w:hAnsi="Arial" w:cs="Arial"/>
    </w:rPr>
  </w:style>
  <w:style w:type="character" w:customStyle="1" w:styleId="WW8Num14z0">
    <w:name w:val="WW8Num14z0"/>
    <w:rPr>
      <w:rFonts w:ascii="Zekton Free" w:hAnsi="Zekton Free" w:cs="Zekton Free" w:hint="default"/>
      <w:b w:val="0"/>
      <w:i w:val="0"/>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21z0">
    <w:name w:val="WW8Num21z0"/>
    <w:rPr>
      <w:rFonts w:ascii="Symbol" w:hAnsi="Symbol" w:cs="Symbol" w:hint="default"/>
    </w:rPr>
  </w:style>
  <w:style w:type="character" w:customStyle="1" w:styleId="WW8Num22z0">
    <w:name w:val="WW8Num22z0"/>
    <w:rPr>
      <w:rFonts w:ascii="Times New Roman" w:hAnsi="Times New Roman" w:cs="Times New Roman" w:hint="default"/>
    </w:rPr>
  </w:style>
  <w:style w:type="character" w:customStyle="1" w:styleId="WW8Num23z0">
    <w:name w:val="WW8Num23z0"/>
    <w:rPr>
      <w:rFonts w:cs="Times New Roman" w:hint="default"/>
    </w:rPr>
  </w:style>
  <w:style w:type="character" w:customStyle="1" w:styleId="WW8Num23z1">
    <w:name w:val="WW8Num23z1"/>
    <w:rPr>
      <w:rFonts w:ascii="Zekton Free" w:hAnsi="Zekton Free" w:cs="Zekton Free" w:hint="default"/>
      <w:b w:val="0"/>
      <w:i w:val="0"/>
      <w:sz w:val="28"/>
      <w:szCs w:val="28"/>
    </w:rPr>
  </w:style>
  <w:style w:type="character" w:customStyle="1" w:styleId="WW8Num23z2">
    <w:name w:val="WW8Num23z2"/>
    <w:rPr>
      <w:rFonts w:cs="Times New Roman"/>
    </w:rPr>
  </w:style>
  <w:style w:type="character" w:customStyle="1" w:styleId="WW8Num24z0">
    <w:name w:val="WW8Num24z0"/>
    <w:rPr>
      <w:rFonts w:ascii="Times New Roman" w:hAnsi="Times New Roman" w:cs="Times New Roman" w:hint="default"/>
    </w:rPr>
  </w:style>
  <w:style w:type="character" w:customStyle="1" w:styleId="WW8Num25z0">
    <w:name w:val="WW8Num25z0"/>
    <w:rPr>
      <w:rFonts w:ascii="Zekton Free" w:hAnsi="Zekton Free" w:cs="Zekton Free" w:hint="default"/>
      <w:b w:val="0"/>
      <w:i w:val="0"/>
      <w:sz w:val="28"/>
    </w:rPr>
  </w:style>
  <w:style w:type="character" w:customStyle="1" w:styleId="WW8Num26z0">
    <w:name w:val="WW8Num26z0"/>
    <w:rPr>
      <w:rFonts w:ascii="Symbol" w:hAnsi="Symbol" w:cs="Symbol" w:hint="default"/>
      <w:color w:val="auto"/>
      <w:sz w:val="22"/>
      <w:szCs w:val="22"/>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rPr>
  </w:style>
  <w:style w:type="character" w:customStyle="1" w:styleId="WW8Num29z0">
    <w:name w:val="WW8Num29z0"/>
    <w:rPr>
      <w:rFonts w:ascii="Zekton Free" w:hAnsi="Zekton Free" w:cs="Zekton Free" w:hint="default"/>
      <w:b w:val="0"/>
      <w:i w:val="0"/>
      <w:sz w:val="28"/>
    </w:rPr>
  </w:style>
  <w:style w:type="character" w:customStyle="1" w:styleId="WW8Num30z0">
    <w:name w:val="WW8Num30z0"/>
    <w:rPr>
      <w:rFonts w:ascii="Wingdings" w:hAnsi="Wingdings" w:cs="Wingdings" w:hint="default"/>
    </w:rPr>
  </w:style>
  <w:style w:type="character" w:customStyle="1" w:styleId="WW8Num30z1">
    <w:name w:val="WW8Num30z1"/>
    <w:rPr>
      <w:rFonts w:ascii="Symbol" w:hAnsi="Symbol" w:cs="Symbol" w:hint="default"/>
    </w:rPr>
  </w:style>
  <w:style w:type="character" w:customStyle="1" w:styleId="WW8Num30z4">
    <w:name w:val="WW8Num30z4"/>
    <w:rPr>
      <w:rFonts w:ascii="Courier New" w:hAnsi="Courier New" w:cs="Courier New" w:hint="default"/>
    </w:rPr>
  </w:style>
  <w:style w:type="character" w:customStyle="1" w:styleId="WW8Num31z0">
    <w:name w:val="WW8Num31z0"/>
    <w:rPr>
      <w:rFonts w:ascii="Times New Roman" w:hAnsi="Times New Roman" w:cs="Times New Roman" w:hint="default"/>
    </w:rPr>
  </w:style>
  <w:style w:type="character" w:customStyle="1" w:styleId="WW8Num32z0">
    <w:name w:val="WW8Num32z0"/>
    <w:rPr>
      <w:rFonts w:ascii="Symbol" w:hAnsi="Symbol" w:cs="Symbol" w:hint="default"/>
      <w:color w:val="FF0000"/>
    </w:rPr>
  </w:style>
  <w:style w:type="character" w:customStyle="1" w:styleId="WW8Num33z0">
    <w:name w:val="WW8Num33z0"/>
    <w:rPr>
      <w:rFonts w:ascii="Zekton Free" w:hAnsi="Zekton Free" w:cs="Zekton Free" w:hint="default"/>
      <w:b w:val="0"/>
      <w:i w:val="0"/>
      <w:sz w:val="28"/>
      <w:szCs w:val="28"/>
    </w:rPr>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sz w:val="28"/>
      <w:szCs w:val="28"/>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5z4">
    <w:name w:val="WW8Num35z4"/>
    <w:rPr>
      <w:rFonts w:ascii="Courier New" w:hAnsi="Courier New" w:cs="Courier New" w:hint="default"/>
    </w:rPr>
  </w:style>
  <w:style w:type="character" w:customStyle="1" w:styleId="WW8Num36z0">
    <w:name w:val="WW8Num36z0"/>
    <w:rPr>
      <w:rFonts w:ascii="Symbol" w:eastAsia="Arial Unicode MS" w:hAnsi="Symbol" w:cs="Symbol" w:hint="default"/>
      <w:color w:val="auto"/>
      <w:sz w:val="28"/>
      <w:szCs w:val="28"/>
    </w:rPr>
  </w:style>
  <w:style w:type="character" w:customStyle="1" w:styleId="WW8Num37z0">
    <w:name w:val="WW8Num37z0"/>
    <w:rPr>
      <w:rFonts w:ascii="Symbol" w:hAnsi="Symbol" w:cs="Symbol" w:hint="default"/>
      <w:sz w:val="18"/>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Symbol" w:hAnsi="Symbol" w:cs="Symbol" w:hint="default"/>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Times New Roman" w:hAnsi="Times New Roman" w:cs="Times New Roman" w:hint="default"/>
      <w:sz w:val="28"/>
      <w:szCs w:val="28"/>
    </w:rPr>
  </w:style>
  <w:style w:type="character" w:customStyle="1" w:styleId="WW8Num43z0">
    <w:name w:val="WW8Num43z0"/>
    <w:rPr>
      <w:rFonts w:ascii="Wingdings" w:hAnsi="Wingdings" w:cs="Wingdings" w:hint="default"/>
    </w:rPr>
  </w:style>
  <w:style w:type="character" w:customStyle="1" w:styleId="WW8Num44z0">
    <w:name w:val="WW8Num44z0"/>
    <w:rPr>
      <w:rFonts w:ascii="Zekton Free" w:hAnsi="Zekton Free" w:cs="Zekton Free" w:hint="default"/>
      <w:b w:val="0"/>
      <w:i w:val="0"/>
      <w:sz w:val="28"/>
      <w:szCs w:val="28"/>
    </w:rPr>
  </w:style>
  <w:style w:type="character" w:customStyle="1" w:styleId="WW8Num45z0">
    <w:name w:val="WW8Num45z0"/>
    <w:rPr>
      <w:rFonts w:ascii="Times New Roman" w:hAnsi="Times New Roman" w:cs="Times New Roman" w:hint="default"/>
      <w:color w:val="000000"/>
      <w:sz w:val="28"/>
      <w:szCs w:val="28"/>
    </w:rPr>
  </w:style>
  <w:style w:type="character" w:customStyle="1" w:styleId="WW8Num46z0">
    <w:name w:val="WW8Num46z0"/>
    <w:rPr>
      <w:rFonts w:ascii="Symbol" w:hAnsi="Symbol" w:cs="Symbol" w:hint="default"/>
      <w:color w:val="auto"/>
    </w:rPr>
  </w:style>
  <w:style w:type="character" w:customStyle="1" w:styleId="WW8Num47z0">
    <w:name w:val="WW8Num47z0"/>
    <w:rPr>
      <w:rFonts w:ascii="Symbol" w:hAnsi="Symbol" w:cs="Symbol" w:hint="default"/>
    </w:rPr>
  </w:style>
  <w:style w:type="character" w:customStyle="1" w:styleId="WW8Num48z0">
    <w:name w:val="WW8Num48z0"/>
    <w:rPr>
      <w:rFonts w:ascii="Times New Roman" w:hAnsi="Times New Roman" w:cs="Times New Roman" w:hint="default"/>
      <w:sz w:val="28"/>
      <w:szCs w:val="28"/>
    </w:rPr>
  </w:style>
  <w:style w:type="character" w:customStyle="1" w:styleId="WW8Num49z0">
    <w:name w:val="WW8Num49z0"/>
    <w:rPr>
      <w:rFonts w:ascii="Times New Roman" w:hAnsi="Times New Roman" w:cs="Times New Roman" w:hint="default"/>
      <w:sz w:val="28"/>
      <w:szCs w:val="28"/>
    </w:rPr>
  </w:style>
  <w:style w:type="character" w:customStyle="1" w:styleId="WW8Num50z0">
    <w:name w:val="WW8Num50z0"/>
    <w:rPr>
      <w:rFonts w:cs="Times New Roman" w:hint="default"/>
    </w:rPr>
  </w:style>
  <w:style w:type="character" w:customStyle="1" w:styleId="WW8Num50z1">
    <w:name w:val="WW8Num50z1"/>
    <w:rPr>
      <w:rFonts w:ascii="Zekton Free" w:hAnsi="Zekton Free" w:cs="Zekton Free" w:hint="default"/>
      <w:b w:val="0"/>
      <w:i w:val="0"/>
      <w:sz w:val="28"/>
      <w:szCs w:val="28"/>
    </w:rPr>
  </w:style>
  <w:style w:type="character" w:customStyle="1" w:styleId="WW8Num50z3">
    <w:name w:val="WW8Num50z3"/>
    <w:rPr>
      <w:rFonts w:cs="Times New Roman"/>
    </w:rPr>
  </w:style>
  <w:style w:type="character" w:customStyle="1" w:styleId="WW8Num51z0">
    <w:name w:val="WW8Num51z0"/>
    <w:rPr>
      <w:rFonts w:cs="Times New Roman"/>
      <w:sz w:val="28"/>
      <w:szCs w:val="28"/>
    </w:rPr>
  </w:style>
  <w:style w:type="character" w:customStyle="1" w:styleId="WW8Num52z0">
    <w:name w:val="WW8Num52z0"/>
    <w:rPr>
      <w:rFonts w:ascii="Times New Roman" w:hAnsi="Times New Roman" w:cs="Times New Roman" w:hint="default"/>
      <w:b w:val="0"/>
      <w:sz w:val="22"/>
      <w:szCs w:val="22"/>
    </w:rPr>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cs="Times New Roman"/>
      <w:sz w:val="28"/>
      <w:szCs w:val="28"/>
    </w:rPr>
  </w:style>
  <w:style w:type="character" w:customStyle="1" w:styleId="WW8Num55z0">
    <w:name w:val="WW8Num55z0"/>
    <w:rPr>
      <w:rFonts w:ascii="Times New Roman" w:hAnsi="Times New Roman" w:cs="Times New Roman" w:hint="default"/>
      <w:b w:val="0"/>
      <w:sz w:val="22"/>
      <w:szCs w:val="22"/>
      <w:lang w:eastAsia="en-US"/>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szCs w:val="24"/>
      <w:lang w:val="en-US"/>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szCs w:val="24"/>
      <w:lang w:val="en-US"/>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szCs w:val="24"/>
      <w:lang w:val="en-US"/>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lang w:val="en-US"/>
    </w:rPr>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szCs w:val="24"/>
      <w:lang w:val="en-US"/>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szCs w:val="24"/>
      <w:lang w:val="en-US"/>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70z0">
    <w:name w:val="WW8Num70z0"/>
    <w:rPr>
      <w:szCs w:val="24"/>
      <w:lang w:val="en-US"/>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sz w:val="20"/>
      <w:szCs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Times New Roman" w:hAnsi="Times New Roman" w:cs="Times New Roman" w:hint="default"/>
      <w:sz w:val="24"/>
      <w:szCs w:val="24"/>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b/>
      <w:sz w:val="24"/>
      <w:lang w:val="ru-RU"/>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rPr>
      <w:sz w:val="24"/>
      <w:lang w:val="ru-RU"/>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29z1">
    <w:name w:val="WW8Num29z1"/>
    <w:rPr>
      <w:rFonts w:ascii="Symbol" w:hAnsi="Symbol" w:cs="Symbol" w:hint="default"/>
      <w:sz w:val="28"/>
      <w:szCs w:val="28"/>
    </w:rPr>
  </w:style>
  <w:style w:type="character" w:customStyle="1" w:styleId="WW8Num34z1">
    <w:name w:val="WW8Num34z1"/>
    <w:rPr>
      <w:rFonts w:ascii="Zekton Free" w:hAnsi="Zekton Free" w:cs="Zekton Free" w:hint="default"/>
      <w:b w:val="0"/>
      <w:i w:val="0"/>
      <w:sz w:val="28"/>
      <w:szCs w:val="28"/>
    </w:rPr>
  </w:style>
  <w:style w:type="character" w:customStyle="1" w:styleId="WW8Num34z2">
    <w:name w:val="WW8Num34z2"/>
    <w:rPr>
      <w:rFonts w:cs="Times New Roman"/>
    </w:rPr>
  </w:style>
  <w:style w:type="character" w:customStyle="1" w:styleId="WW8Num35z1">
    <w:name w:val="WW8Num35z1"/>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47z1">
    <w:name w:val="WW8Num47z1"/>
    <w:rPr>
      <w:rFonts w:ascii="Symbol" w:hAnsi="Symbol" w:cs="Symbol" w:hint="default"/>
    </w:rPr>
  </w:style>
  <w:style w:type="character" w:customStyle="1" w:styleId="WW8Num47z4">
    <w:name w:val="WW8Num47z4"/>
    <w:rPr>
      <w:rFonts w:ascii="Courier New" w:hAnsi="Courier New" w:cs="Courier New" w:hint="default"/>
    </w:rPr>
  </w:style>
  <w:style w:type="character" w:customStyle="1" w:styleId="WW8Num86z0">
    <w:name w:val="WW8Num86z0"/>
    <w:rPr>
      <w:sz w:val="20"/>
      <w:szCs w:val="20"/>
    </w:rPr>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szCs w:val="24"/>
    </w:rPr>
  </w:style>
  <w:style w:type="character" w:customStyle="1" w:styleId="WW8Num89z0">
    <w:name w:val="WW8Num89z0"/>
    <w:rPr>
      <w:rFonts w:cs="Times New Roman"/>
      <w:sz w:val="28"/>
      <w:szCs w:val="28"/>
    </w:rPr>
  </w:style>
  <w:style w:type="character" w:customStyle="1" w:styleId="WW8Num90z0">
    <w:name w:val="WW8Num90z0"/>
    <w:rPr>
      <w:rFonts w:ascii="Times New Roman" w:hAnsi="Times New Roman" w:cs="Times New Roman" w:hint="default"/>
      <w:b w:val="0"/>
      <w:sz w:val="22"/>
      <w:szCs w:val="22"/>
    </w:rPr>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cs="Times New Roman"/>
      <w:sz w:val="28"/>
      <w:szCs w:val="28"/>
    </w:rPr>
  </w:style>
  <w:style w:type="character" w:customStyle="1" w:styleId="WW8Num93z0">
    <w:name w:val="WW8Num93z0"/>
    <w:rPr>
      <w:rFonts w:ascii="Times New Roman" w:hAnsi="Times New Roman" w:cs="Times New Roman" w:hint="default"/>
      <w:b w:val="0"/>
      <w:sz w:val="22"/>
      <w:szCs w:val="22"/>
      <w:lang w:eastAsia="en-US"/>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szCs w:val="24"/>
      <w:lang w:val="en-US"/>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rPr>
      <w:szCs w:val="24"/>
      <w:lang w:val="en-US"/>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szCs w:val="24"/>
      <w:lang w:val="en-US"/>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lang w:val="en-US"/>
    </w:rPr>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Cs w:val="24"/>
      <w:lang w:val="en-US"/>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szCs w:val="24"/>
      <w:lang w:val="en-US"/>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u w:val="single"/>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szCs w:val="24"/>
      <w:lang w:val="en-US"/>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sz w:val="20"/>
      <w:szCs w:val="20"/>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rPr>
      <w:rFonts w:ascii="Times New Roman" w:hAnsi="Times New Roman" w:cs="Times New Roman" w:hint="default"/>
      <w:sz w:val="24"/>
      <w:szCs w:val="24"/>
    </w:rPr>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b/>
      <w:sz w:val="24"/>
      <w:lang w:val="ru-RU"/>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rPr>
      <w:sz w:val="24"/>
      <w:lang w:val="ru-RU"/>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9z3">
    <w:name w:val="WW8Num9z3"/>
    <w:rPr>
      <w:rFonts w:ascii="Symbol" w:hAnsi="Symbol" w:cs="Symbol" w:hint="default"/>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rPr>
      <w:rFonts w:cs="Times New Roman"/>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3z3">
    <w:name w:val="WW8Num23z3"/>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rPr>
      <w:rFonts w:ascii="Symbol" w:hAnsi="Symbol" w:cs="Symbol" w:hint="default"/>
      <w:sz w:val="28"/>
      <w:szCs w:val="28"/>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1">
    <w:name w:val="WW8Num37z1"/>
    <w:rPr>
      <w:rFonts w:ascii="Zekton Free" w:hAnsi="Zekton Free" w:cs="Zekton Free" w:hint="default"/>
      <w:b w:val="0"/>
      <w:i w:val="0"/>
      <w:sz w:val="28"/>
      <w:szCs w:val="28"/>
    </w:rPr>
  </w:style>
  <w:style w:type="character" w:customStyle="1" w:styleId="WW8Num37z2">
    <w:name w:val="WW8Num37z2"/>
    <w:rPr>
      <w:rFonts w:cs="Times New Roman"/>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2">
    <w:name w:val="WW8Num47z2"/>
  </w:style>
  <w:style w:type="character" w:customStyle="1" w:styleId="WW8Num47z3">
    <w:name w:val="WW8Num47z3"/>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rPr>
      <w:rFonts w:ascii="Courier New" w:hAnsi="Courier New" w:cs="Courier New" w:hint="default"/>
    </w:rPr>
  </w:style>
  <w:style w:type="character" w:customStyle="1" w:styleId="WW8Num48z2">
    <w:name w:val="WW8Num48z2"/>
    <w:rPr>
      <w:rFonts w:cs="Times New Roman"/>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4">
    <w:name w:val="WW8Num50z4"/>
    <w:rPr>
      <w:rFonts w:ascii="Courier New" w:hAnsi="Courier New" w:cs="Courier New"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1z3">
    <w:name w:val="WW8Num51z3"/>
    <w:rPr>
      <w:rFonts w:ascii="Symbol" w:hAnsi="Symbol" w:cs="Symbol"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2z4">
    <w:name w:val="WW8Num52z4"/>
    <w:rPr>
      <w:rFonts w:ascii="Courier New" w:hAnsi="Courier New" w:cs="Courier New"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4z3">
    <w:name w:val="WW8Num54z3"/>
    <w:rPr>
      <w:rFonts w:ascii="Symbol" w:hAnsi="Symbol" w:cs="Symbol" w:hint="default"/>
    </w:rPr>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8z1">
    <w:name w:val="WW8Num88z1"/>
    <w:rPr>
      <w:rFonts w:ascii="Zekton Free" w:hAnsi="Zekton Free" w:cs="Zekton Free" w:hint="default"/>
      <w:b w:val="0"/>
      <w:i w:val="0"/>
      <w:sz w:val="28"/>
      <w:szCs w:val="28"/>
    </w:rPr>
  </w:style>
  <w:style w:type="character" w:customStyle="1" w:styleId="WW8Num88z3">
    <w:name w:val="WW8Num88z3"/>
    <w:rPr>
      <w:rFonts w:cs="Times New Roman"/>
    </w:rPr>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BodyTextChar">
    <w:name w:val="Body Text Char"/>
    <w:rPr>
      <w:sz w:val="28"/>
      <w:szCs w:val="24"/>
      <w:lang w:val="ru-RU" w:bidi="ar-SA"/>
    </w:rPr>
  </w:style>
  <w:style w:type="character" w:customStyle="1" w:styleId="Bodytext13">
    <w:name w:val="Body text (13)_"/>
    <w:rPr>
      <w:i/>
      <w:sz w:val="18"/>
      <w:shd w:val="clear" w:color="auto" w:fill="FFFFFF"/>
      <w:lang w:bidi="ar-SA"/>
    </w:rPr>
  </w:style>
  <w:style w:type="character" w:customStyle="1" w:styleId="Bodytext17">
    <w:name w:val="Body text (17)_"/>
    <w:rPr>
      <w:sz w:val="18"/>
      <w:shd w:val="clear" w:color="auto" w:fill="FFFFFF"/>
      <w:lang w:bidi="ar-SA"/>
    </w:rPr>
  </w:style>
  <w:style w:type="character" w:customStyle="1" w:styleId="BodyText2Char">
    <w:name w:val="Body Text 2 Char"/>
    <w:rPr>
      <w:rFonts w:eastAsia="Arial Unicode MS"/>
      <w:sz w:val="24"/>
      <w:szCs w:val="24"/>
      <w:lang w:val="ru-RU" w:bidi="ar-SA"/>
    </w:rPr>
  </w:style>
  <w:style w:type="character" w:customStyle="1" w:styleId="ft">
    <w:name w:val="ft"/>
  </w:style>
  <w:style w:type="character" w:customStyle="1" w:styleId="FontStyle57">
    <w:name w:val="Font Style57"/>
    <w:rPr>
      <w:rFonts w:ascii="Times New Roman" w:hAnsi="Times New Roman" w:cs="Times New Roman"/>
      <w:sz w:val="26"/>
      <w:szCs w:val="26"/>
    </w:rPr>
  </w:style>
  <w:style w:type="character" w:customStyle="1" w:styleId="highlighthighlightactive">
    <w:name w:val="highlight highlight_active"/>
  </w:style>
  <w:style w:type="character" w:customStyle="1" w:styleId="c3">
    <w:name w:val="c3"/>
  </w:style>
  <w:style w:type="character" w:customStyle="1" w:styleId="FontStyle13">
    <w:name w:val="Font Style13"/>
    <w:rPr>
      <w:rFonts w:ascii="Times New Roman" w:hAnsi="Times New Roman" w:cs="Times New Roman"/>
      <w:sz w:val="26"/>
      <w:szCs w:val="26"/>
    </w:rPr>
  </w:style>
  <w:style w:type="character" w:customStyle="1" w:styleId="FontStyle14">
    <w:name w:val="Font Style14"/>
    <w:rPr>
      <w:rFonts w:ascii="Times New Roman" w:hAnsi="Times New Roman" w:cs="Times New Roman"/>
      <w:i/>
      <w:iCs/>
      <w:sz w:val="26"/>
      <w:szCs w:val="26"/>
    </w:rPr>
  </w:style>
  <w:style w:type="character" w:customStyle="1" w:styleId="FontStyle16">
    <w:name w:val="Font Style16"/>
    <w:rPr>
      <w:rFonts w:ascii="Times New Roman" w:hAnsi="Times New Roman" w:cs="Times New Roman"/>
      <w:sz w:val="14"/>
      <w:szCs w:val="14"/>
    </w:rPr>
  </w:style>
  <w:style w:type="character" w:customStyle="1" w:styleId="FontStyle17">
    <w:name w:val="Font Style17"/>
    <w:rPr>
      <w:rFonts w:ascii="Times New Roman" w:hAnsi="Times New Roman" w:cs="Times New Roman"/>
      <w:sz w:val="14"/>
      <w:szCs w:val="14"/>
    </w:rPr>
  </w:style>
  <w:style w:type="character" w:customStyle="1" w:styleId="FontStyle25">
    <w:name w:val="Font Style25"/>
    <w:rPr>
      <w:rFonts w:ascii="Times New Roman" w:hAnsi="Times New Roman" w:cs="Times New Roman"/>
      <w:sz w:val="14"/>
      <w:szCs w:val="14"/>
    </w:rPr>
  </w:style>
  <w:style w:type="character" w:customStyle="1" w:styleId="FontStyle22">
    <w:name w:val="Font Style22"/>
    <w:rPr>
      <w:rFonts w:ascii="Times New Roman" w:hAnsi="Times New Roman" w:cs="Times New Roman"/>
      <w:sz w:val="16"/>
      <w:szCs w:val="16"/>
    </w:rPr>
  </w:style>
  <w:style w:type="character" w:customStyle="1" w:styleId="2ffa">
    <w:name w:val="Обычный (веб) Знак2"/>
    <w:rPr>
      <w:rFonts w:ascii="Helvetica" w:hAnsi="Helvetica" w:cs="Helvetica"/>
      <w:color w:val="000000"/>
      <w:sz w:val="11"/>
      <w:szCs w:val="11"/>
    </w:rPr>
  </w:style>
  <w:style w:type="paragraph" w:customStyle="1" w:styleId="1fffffff8">
    <w:name w:val="Маркированный список1"/>
    <w:basedOn w:val="a"/>
    <w:pPr>
      <w:tabs>
        <w:tab w:val="left" w:pos="360"/>
        <w:tab w:val="num" w:pos="643"/>
      </w:tab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pPr>
      <w:widowControl w:val="0"/>
      <w:spacing w:after="0" w:line="240" w:lineRule="auto"/>
      <w:ind w:firstLine="709"/>
      <w:jc w:val="both"/>
    </w:pPr>
    <w:rPr>
      <w:rFonts w:ascii="Times New Roman" w:eastAsia="Times New Roman" w:hAnsi="Times New Roman"/>
      <w:sz w:val="24"/>
      <w:szCs w:val="20"/>
      <w:lang w:eastAsia="zh-CN"/>
    </w:rPr>
  </w:style>
  <w:style w:type="paragraph" w:customStyle="1" w:styleId="2ffb">
    <w:name w:val="Текст2"/>
    <w:basedOn w:val="a"/>
    <w:pPr>
      <w:widowControl w:val="0"/>
      <w:spacing w:after="0" w:line="240" w:lineRule="auto"/>
    </w:pPr>
    <w:rPr>
      <w:rFonts w:ascii="Courier New" w:eastAsia="Times New Roman" w:hAnsi="Courier New" w:cs="Courier New"/>
      <w:sz w:val="20"/>
      <w:szCs w:val="20"/>
      <w:lang w:eastAsia="zh-CN"/>
    </w:rPr>
  </w:style>
  <w:style w:type="character" w:customStyle="1" w:styleId="1fffffff9">
    <w:name w:val="Подзаголовок Знак1"/>
    <w:rPr>
      <w:rFonts w:ascii="Times New Roman" w:eastAsia="Times New Roman" w:hAnsi="Times New Roman" w:cs="Times New Roman"/>
      <w:b/>
      <w:bCs/>
      <w:sz w:val="28"/>
      <w:szCs w:val="28"/>
      <w:lang w:eastAsia="zh-CN"/>
    </w:rPr>
  </w:style>
  <w:style w:type="character" w:customStyle="1" w:styleId="HTML10">
    <w:name w:val="Стандартный HTML Знак1"/>
    <w:rPr>
      <w:rFonts w:ascii="Courier New" w:eastAsia="Times New Roman" w:hAnsi="Courier New" w:cs="Times New Roman"/>
      <w:sz w:val="20"/>
      <w:szCs w:val="20"/>
      <w:lang w:eastAsia="zh-CN"/>
    </w:rPr>
  </w:style>
  <w:style w:type="paragraph" w:customStyle="1" w:styleId="Bodytext131">
    <w:name w:val="Body text (13)1"/>
    <w:basedOn w:val="a"/>
    <w:pPr>
      <w:shd w:val="clear" w:color="auto" w:fill="FFFFFF"/>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pPr>
      <w:shd w:val="clear" w:color="auto" w:fill="FFFFFF"/>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pPr>
      <w:shd w:val="clear" w:color="auto" w:fill="FFFFFF"/>
      <w:spacing w:after="0" w:line="235" w:lineRule="exact"/>
      <w:jc w:val="both"/>
    </w:pPr>
    <w:rPr>
      <w:rFonts w:ascii="Times New Roman" w:eastAsia="Times New Roman" w:hAnsi="Times New Roman"/>
      <w:sz w:val="18"/>
      <w:szCs w:val="18"/>
      <w:lang w:eastAsia="zh-CN"/>
    </w:rPr>
  </w:style>
  <w:style w:type="paragraph" w:customStyle="1" w:styleId="1116">
    <w:name w:val="111а"/>
    <w:pPr>
      <w:ind w:firstLine="709"/>
      <w:jc w:val="both"/>
    </w:pPr>
    <w:rPr>
      <w:rFonts w:ascii="Liberation Serif" w:eastAsia="Droid Sans Fallback" w:hAnsi="Liberation Serif" w:cs="FreeSans"/>
      <w:sz w:val="28"/>
      <w:szCs w:val="28"/>
      <w:lang w:eastAsia="zh-CN" w:bidi="hi-IN"/>
    </w:rPr>
  </w:style>
  <w:style w:type="paragraph" w:customStyle="1" w:styleId="1117">
    <w:name w:val="111б"/>
    <w:pPr>
      <w:jc w:val="center"/>
    </w:pPr>
    <w:rPr>
      <w:rFonts w:ascii="Liberation Serif" w:eastAsia="Droid Sans Fallback" w:hAnsi="Liberation Serif" w:cs="FreeSans"/>
      <w:sz w:val="28"/>
      <w:szCs w:val="28"/>
      <w:lang w:eastAsia="zh-CN" w:bidi="hi-IN"/>
    </w:rPr>
  </w:style>
  <w:style w:type="paragraph" w:customStyle="1" w:styleId="c4c39">
    <w:name w:val="c4 c39"/>
    <w:basedOn w:val="a"/>
    <w:pPr>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pPr>
      <w:widowControl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pPr>
      <w:spacing w:after="0" w:line="240" w:lineRule="auto"/>
    </w:pPr>
    <w:rPr>
      <w:rFonts w:ascii="Verdana" w:eastAsia="Times New Roman" w:hAnsi="Verdana" w:cs="Verdana"/>
      <w:sz w:val="20"/>
      <w:szCs w:val="20"/>
      <w:lang w:val="en-US" w:eastAsia="zh-CN"/>
    </w:rPr>
  </w:style>
  <w:style w:type="paragraph" w:customStyle="1" w:styleId="Style22">
    <w:name w:val="Style2"/>
    <w:basedOn w:val="a"/>
    <w:pPr>
      <w:widowControl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pPr>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7z2">
    <w:name w:val="WW8Num27z2"/>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88z2">
    <w:name w:val="WW8Num88z2"/>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124z0">
    <w:name w:val="WW8Num124z0"/>
    <w:rPr>
      <w:rFonts w:ascii="Times New Roman" w:hAnsi="Times New Roman" w:cs="Times New Roman" w:hint="default"/>
      <w:b w:val="0"/>
      <w:i w:val="0"/>
      <w:sz w:val="24"/>
    </w:rPr>
  </w:style>
  <w:style w:type="character" w:customStyle="1" w:styleId="WW8Num125z0">
    <w:name w:val="WW8Num125z0"/>
    <w:rPr>
      <w:rFonts w:hint="default"/>
    </w:rPr>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Times New Roman" w:eastAsia="MS Gothic" w:hAnsi="Times New Roman" w:cs="Times New Roman"/>
      <w:bCs w:val="0"/>
      <w:sz w:val="20"/>
      <w:szCs w:val="20"/>
    </w:rPr>
  </w:style>
  <w:style w:type="character" w:customStyle="1" w:styleId="WW8Num128z0">
    <w:name w:val="WW8Num128z0"/>
    <w:rPr>
      <w:rFonts w:ascii="Times New Roman" w:eastAsia="Times New Roman" w:hAnsi="Times New Roman" w:cs="Times New Roman"/>
      <w:b/>
    </w:rPr>
  </w:style>
  <w:style w:type="character" w:customStyle="1" w:styleId="WW8Num129z0">
    <w:name w:val="WW8Num129z0"/>
    <w:rPr>
      <w:rFonts w:hint="default"/>
    </w:rPr>
  </w:style>
  <w:style w:type="character" w:customStyle="1" w:styleId="WW8Num130z0">
    <w:name w:val="WW8Num130z0"/>
    <w:rPr>
      <w:rFonts w:hint="default"/>
    </w:rPr>
  </w:style>
  <w:style w:type="character" w:customStyle="1" w:styleId="WW8Num131z0">
    <w:name w:val="WW8Num131z0"/>
    <w:rPr>
      <w:rFonts w:ascii="Symbol" w:hAnsi="Symbol" w:cs="Symbol" w:hint="default"/>
      <w:szCs w:val="24"/>
    </w:rPr>
  </w:style>
  <w:style w:type="character" w:customStyle="1" w:styleId="WW8Num132z0">
    <w:name w:val="WW8Num132z0"/>
    <w:rPr>
      <w:rFonts w:ascii="Times New Roman" w:hAnsi="Times New Roman" w:cs="Times New Roman" w:hint="default"/>
      <w:b w:val="0"/>
      <w:i w:val="0"/>
      <w:sz w:val="24"/>
    </w:rPr>
  </w:style>
  <w:style w:type="character" w:customStyle="1" w:styleId="WW8Num133z0">
    <w:name w:val="WW8Num133z0"/>
    <w:rPr>
      <w:rFonts w:hint="default"/>
    </w:rPr>
  </w:style>
  <w:style w:type="character" w:customStyle="1" w:styleId="WW8Num133z1">
    <w:name w:val="WW8Num133z1"/>
    <w:rPr>
      <w:rFonts w:hint="default"/>
      <w:color w:val="auto"/>
    </w:rPr>
  </w:style>
  <w:style w:type="character" w:customStyle="1" w:styleId="WW8Num134z0">
    <w:name w:val="WW8Num134z0"/>
    <w:rPr>
      <w:rFonts w:hint="default"/>
    </w:rPr>
  </w:style>
  <w:style w:type="character" w:customStyle="1" w:styleId="WW8Num135z0">
    <w:name w:val="WW8Num135z0"/>
    <w:rPr>
      <w:rFonts w:hint="default"/>
    </w:rPr>
  </w:style>
  <w:style w:type="character" w:customStyle="1" w:styleId="WW8Num136z0">
    <w:name w:val="WW8Num136z0"/>
    <w:rPr>
      <w:rFonts w:ascii="Symbol" w:hAnsi="Symbol" w:cs="Symbol" w:hint="default"/>
    </w:rPr>
  </w:style>
  <w:style w:type="character" w:customStyle="1" w:styleId="WW8Num137z0">
    <w:name w:val="WW8Num137z0"/>
    <w:rPr>
      <w:rFonts w:ascii="Symbol" w:hAnsi="Symbol" w:cs="Symbol" w:hint="default"/>
      <w:sz w:val="20"/>
      <w:lang w:val="en-US"/>
    </w:rPr>
  </w:style>
  <w:style w:type="character" w:customStyle="1" w:styleId="WW8Num137z1">
    <w:name w:val="WW8Num137z1"/>
    <w:rPr>
      <w:rFonts w:ascii="Courier New" w:hAnsi="Courier New" w:cs="Courier New" w:hint="default"/>
      <w:sz w:val="20"/>
    </w:rPr>
  </w:style>
  <w:style w:type="character" w:customStyle="1" w:styleId="WW8Num137z2">
    <w:name w:val="WW8Num137z2"/>
    <w:rPr>
      <w:rFonts w:ascii="Wingdings" w:hAnsi="Wingdings" w:cs="Wingdings" w:hint="default"/>
      <w:sz w:val="20"/>
    </w:rPr>
  </w:style>
  <w:style w:type="character" w:customStyle="1" w:styleId="WW8Num138z0">
    <w:name w:val="WW8Num138z0"/>
    <w:rPr>
      <w:rFonts w:hint="default"/>
      <w:sz w:val="20"/>
      <w:szCs w:val="20"/>
      <w:lang w:val="en-US"/>
    </w:rPr>
  </w:style>
  <w:style w:type="character" w:customStyle="1" w:styleId="WW8Num139z0">
    <w:name w:val="WW8Num139z0"/>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hint="default"/>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eastAsia="Calibri" w:hint="default"/>
      <w:sz w:val="20"/>
      <w:szCs w:val="20"/>
    </w:rPr>
  </w:style>
  <w:style w:type="character" w:customStyle="1" w:styleId="WW8Num142z0">
    <w:name w:val="WW8Num142z0"/>
    <w:rPr>
      <w:rFonts w:hint="default"/>
      <w:b/>
    </w:rPr>
  </w:style>
  <w:style w:type="character" w:customStyle="1" w:styleId="WW8Num143z0">
    <w:name w:val="WW8Num143z0"/>
    <w:rPr>
      <w:i/>
      <w:iCs/>
      <w:sz w:val="20"/>
    </w:rPr>
  </w:style>
  <w:style w:type="character" w:customStyle="1" w:styleId="WW8Num144z0">
    <w:name w:val="WW8Num144z0"/>
    <w:rPr>
      <w:rFonts w:ascii="Times New Roman" w:eastAsia="Times New Roman" w:hAnsi="Times New Roman" w:cs="Times New Roman"/>
      <w:b/>
      <w:bCs/>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eastAsia="Calibri" w:hint="default"/>
      <w:sz w:val="20"/>
      <w:szCs w:val="20"/>
    </w:rPr>
  </w:style>
  <w:style w:type="character" w:customStyle="1" w:styleId="WW8Num146z0">
    <w:name w:val="WW8Num146z0"/>
    <w:rPr>
      <w:rFonts w:hint="default"/>
    </w:rPr>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b/>
      <w:bCs/>
    </w:rPr>
  </w:style>
  <w:style w:type="character" w:customStyle="1" w:styleId="WW8Num148z1">
    <w:name w:val="WW8Num148z1"/>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9z0">
    <w:name w:val="WW8Num149z0"/>
    <w:rPr>
      <w:rFonts w:hint="default"/>
    </w:rPr>
  </w:style>
  <w:style w:type="character" w:customStyle="1" w:styleId="WW8Num150z0">
    <w:name w:val="WW8Num150z0"/>
    <w:rPr>
      <w:bCs/>
      <w:spacing w:val="-3"/>
      <w:sz w:val="20"/>
      <w:szCs w:val="20"/>
    </w:rPr>
  </w:style>
  <w:style w:type="character" w:customStyle="1" w:styleId="WW8Num151z0">
    <w:name w:val="WW8Num151z0"/>
    <w:rPr>
      <w:rFonts w:ascii="Times New Roman" w:hAnsi="Times New Roman" w:cs="Times New Roman" w:hint="default"/>
      <w:b w:val="0"/>
      <w:i w:val="0"/>
      <w:sz w:val="24"/>
    </w:rPr>
  </w:style>
  <w:style w:type="character" w:customStyle="1" w:styleId="WW8Num152z0">
    <w:name w:val="WW8Num152z0"/>
    <w:rPr>
      <w:rFonts w:eastAsia="TimesNewRoman" w:hint="default"/>
      <w:sz w:val="20"/>
    </w:rPr>
  </w:style>
  <w:style w:type="character" w:customStyle="1" w:styleId="WW8Num153z0">
    <w:name w:val="WW8Num153z0"/>
    <w:rPr>
      <w:rFonts w:hint="default"/>
    </w:rPr>
  </w:style>
  <w:style w:type="character" w:customStyle="1" w:styleId="WW8Num154z0">
    <w:name w:val="WW8Num154z0"/>
    <w:rPr>
      <w:rFonts w:hint="default"/>
      <w:i/>
      <w:sz w:val="20"/>
      <w:szCs w:val="20"/>
    </w:rPr>
  </w:style>
  <w:style w:type="character" w:customStyle="1" w:styleId="WW8Num155z0">
    <w:name w:val="WW8Num155z0"/>
    <w:rPr>
      <w:rFonts w:ascii="Times New Roman" w:hAnsi="Times New Roman" w:cs="Times New Roman" w:hint="default"/>
      <w:b w:val="0"/>
      <w:i w:val="0"/>
      <w:sz w:val="24"/>
    </w:rPr>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rPr>
      <w:rFonts w:ascii="Symbol" w:eastAsia="Arial Unicode MS" w:hAnsi="Symbol" w:cs="Symbol" w:hint="default"/>
      <w:color w:val="auto"/>
      <w:sz w:val="24"/>
      <w:szCs w:val="24"/>
    </w:rPr>
  </w:style>
  <w:style w:type="character" w:customStyle="1" w:styleId="WW8Num159z0">
    <w:name w:val="WW8Num159z0"/>
    <w:rPr>
      <w:rFonts w:hint="default"/>
    </w:rPr>
  </w:style>
  <w:style w:type="character" w:customStyle="1" w:styleId="WW8Num160z0">
    <w:name w:val="WW8Num160z0"/>
    <w:rPr>
      <w:rFonts w:hint="default"/>
    </w:rPr>
  </w:style>
  <w:style w:type="character" w:customStyle="1" w:styleId="WW8Num161z0">
    <w:name w:val="WW8Num161z0"/>
    <w:rPr>
      <w:rFonts w:hint="default"/>
    </w:rPr>
  </w:style>
  <w:style w:type="character" w:customStyle="1" w:styleId="WW8Num162z0">
    <w:name w:val="WW8Num162z0"/>
    <w:rPr>
      <w:rFonts w:ascii="Times New Roman" w:hAnsi="Times New Roman" w:cs="Times New Roman" w:hint="default"/>
    </w:rPr>
  </w:style>
  <w:style w:type="character" w:customStyle="1" w:styleId="WW8Num163z0">
    <w:name w:val="WW8Num163z0"/>
  </w:style>
  <w:style w:type="character" w:customStyle="1" w:styleId="WW8Num163z1">
    <w:name w:val="WW8Num163z1"/>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rPr>
      <w:rFonts w:hint="default"/>
    </w:rPr>
  </w:style>
  <w:style w:type="character" w:customStyle="1" w:styleId="WW8Num165z0">
    <w:name w:val="WW8Num165z0"/>
    <w:rPr>
      <w:iCs/>
      <w:szCs w:val="11"/>
    </w:rPr>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WW8Num166z0">
    <w:name w:val="WW8Num166z0"/>
    <w:rPr>
      <w:rFonts w:hint="default"/>
      <w:sz w:val="20"/>
      <w:szCs w:val="20"/>
    </w:rPr>
  </w:style>
  <w:style w:type="character" w:customStyle="1" w:styleId="WW8Num167z0">
    <w:name w:val="WW8Num167z0"/>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rFonts w:hint="default"/>
      <w:sz w:val="20"/>
      <w:szCs w:val="20"/>
    </w:rPr>
  </w:style>
  <w:style w:type="character" w:customStyle="1" w:styleId="WW8Num169z0">
    <w:name w:val="WW8Num169z0"/>
    <w:rPr>
      <w:rFonts w:ascii="Symbol" w:hAnsi="Symbol" w:cs="Symbol" w:hint="default"/>
      <w:sz w:val="18"/>
    </w:rPr>
  </w:style>
  <w:style w:type="character" w:customStyle="1" w:styleId="WW8Num170z0">
    <w:name w:val="WW8Num170z0"/>
    <w:rPr>
      <w:rFonts w:hint="default"/>
      <w:sz w:val="20"/>
      <w:szCs w:val="20"/>
    </w:rPr>
  </w:style>
  <w:style w:type="character" w:customStyle="1" w:styleId="WW8Num171z0">
    <w:name w:val="WW8Num171z0"/>
    <w:rPr>
      <w:rFonts w:hint="default"/>
    </w:rPr>
  </w:style>
  <w:style w:type="character" w:customStyle="1" w:styleId="WW8Num172z0">
    <w:name w:val="WW8Num172z0"/>
    <w:rPr>
      <w:b/>
      <w:bCs/>
    </w:rPr>
  </w:style>
  <w:style w:type="character" w:customStyle="1" w:styleId="WW8Num173z0">
    <w:name w:val="WW8Num173z0"/>
  </w:style>
  <w:style w:type="character" w:customStyle="1" w:styleId="WW8Num173z1">
    <w:name w:val="WW8Num173z1"/>
  </w:style>
  <w:style w:type="character" w:customStyle="1" w:styleId="WW8Num173z2">
    <w:name w:val="WW8Num173z2"/>
  </w:style>
  <w:style w:type="character" w:customStyle="1" w:styleId="WW8Num173z3">
    <w:name w:val="WW8Num173z3"/>
  </w:style>
  <w:style w:type="character" w:customStyle="1" w:styleId="WW8Num173z4">
    <w:name w:val="WW8Num173z4"/>
  </w:style>
  <w:style w:type="character" w:customStyle="1" w:styleId="WW8Num173z5">
    <w:name w:val="WW8Num173z5"/>
  </w:style>
  <w:style w:type="character" w:customStyle="1" w:styleId="WW8Num173z6">
    <w:name w:val="WW8Num173z6"/>
  </w:style>
  <w:style w:type="character" w:customStyle="1" w:styleId="WW8Num173z7">
    <w:name w:val="WW8Num173z7"/>
  </w:style>
  <w:style w:type="character" w:customStyle="1" w:styleId="WW8Num173z8">
    <w:name w:val="WW8Num173z8"/>
  </w:style>
  <w:style w:type="character" w:customStyle="1" w:styleId="WW8Num174z0">
    <w:name w:val="WW8Num174z0"/>
  </w:style>
  <w:style w:type="character" w:customStyle="1" w:styleId="WW8Num174z1">
    <w:name w:val="WW8Num174z1"/>
  </w:style>
  <w:style w:type="character" w:customStyle="1" w:styleId="WW8Num174z2">
    <w:name w:val="WW8Num174z2"/>
  </w:style>
  <w:style w:type="character" w:customStyle="1" w:styleId="WW8Num174z3">
    <w:name w:val="WW8Num174z3"/>
  </w:style>
  <w:style w:type="character" w:customStyle="1" w:styleId="WW8Num174z4">
    <w:name w:val="WW8Num174z4"/>
  </w:style>
  <w:style w:type="character" w:customStyle="1" w:styleId="WW8Num174z5">
    <w:name w:val="WW8Num174z5"/>
  </w:style>
  <w:style w:type="character" w:customStyle="1" w:styleId="WW8Num174z6">
    <w:name w:val="WW8Num174z6"/>
  </w:style>
  <w:style w:type="character" w:customStyle="1" w:styleId="WW8Num174z7">
    <w:name w:val="WW8Num174z7"/>
  </w:style>
  <w:style w:type="character" w:customStyle="1" w:styleId="WW8Num174z8">
    <w:name w:val="WW8Num174z8"/>
  </w:style>
  <w:style w:type="character" w:customStyle="1" w:styleId="WW8Num175z0">
    <w:name w:val="WW8Num175z0"/>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0">
    <w:name w:val="WW8Num176z0"/>
    <w:rPr>
      <w:rFonts w:hint="default"/>
      <w:b/>
    </w:rPr>
  </w:style>
  <w:style w:type="character" w:customStyle="1" w:styleId="WW8Num177z0">
    <w:name w:val="WW8Num177z0"/>
    <w:rPr>
      <w:rFonts w:ascii="Symbol" w:hAnsi="Symbol" w:cs="Symbol" w:hint="default"/>
    </w:rPr>
  </w:style>
  <w:style w:type="character" w:customStyle="1" w:styleId="WW8Num178z0">
    <w:name w:val="WW8Num178z0"/>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0">
    <w:name w:val="WW8Num179z0"/>
    <w:rPr>
      <w:rFonts w:ascii="Symbol" w:hAnsi="Symbol" w:cs="Symbol" w:hint="default"/>
      <w:szCs w:val="24"/>
    </w:rPr>
  </w:style>
  <w:style w:type="character" w:customStyle="1" w:styleId="WW8Num180z0">
    <w:name w:val="WW8Num180z0"/>
    <w:rPr>
      <w:rFonts w:hint="default"/>
      <w:sz w:val="20"/>
      <w:szCs w:val="20"/>
    </w:rPr>
  </w:style>
  <w:style w:type="character" w:customStyle="1" w:styleId="WW8Num181z0">
    <w:name w:val="WW8Num181z0"/>
    <w:rPr>
      <w:rFonts w:hint="default"/>
    </w:rPr>
  </w:style>
  <w:style w:type="character" w:customStyle="1" w:styleId="WW8Num181z1">
    <w:name w:val="WW8Num181z1"/>
  </w:style>
  <w:style w:type="character" w:customStyle="1" w:styleId="WW8Num181z2">
    <w:name w:val="WW8Num181z2"/>
  </w:style>
  <w:style w:type="character" w:customStyle="1" w:styleId="WW8Num181z3">
    <w:name w:val="WW8Num181z3"/>
  </w:style>
  <w:style w:type="character" w:customStyle="1" w:styleId="WW8Num181z4">
    <w:name w:val="WW8Num181z4"/>
  </w:style>
  <w:style w:type="character" w:customStyle="1" w:styleId="WW8Num181z5">
    <w:name w:val="WW8Num181z5"/>
  </w:style>
  <w:style w:type="character" w:customStyle="1" w:styleId="WW8Num181z6">
    <w:name w:val="WW8Num181z6"/>
  </w:style>
  <w:style w:type="character" w:customStyle="1" w:styleId="WW8Num181z7">
    <w:name w:val="WW8Num181z7"/>
  </w:style>
  <w:style w:type="character" w:customStyle="1" w:styleId="WW8Num181z8">
    <w:name w:val="WW8Num181z8"/>
  </w:style>
  <w:style w:type="character" w:customStyle="1" w:styleId="WW8Num182z0">
    <w:name w:val="WW8Num182z0"/>
    <w:rPr>
      <w:rFonts w:ascii="Symbol" w:hAnsi="Symbol" w:cs="Symbol" w:hint="default"/>
    </w:rPr>
  </w:style>
  <w:style w:type="character" w:customStyle="1" w:styleId="WW8Num183z0">
    <w:name w:val="WW8Num183z0"/>
    <w:rPr>
      <w:rFonts w:ascii="Times New Roman" w:hAnsi="Times New Roman" w:cs="Times New Roman" w:hint="default"/>
      <w:b w:val="0"/>
      <w:i w:val="0"/>
      <w:sz w:val="24"/>
    </w:rPr>
  </w:style>
  <w:style w:type="character" w:customStyle="1" w:styleId="WW8Num184z0">
    <w:name w:val="WW8Num184z0"/>
    <w:rPr>
      <w:rFonts w:hint="default"/>
    </w:rPr>
  </w:style>
  <w:style w:type="character" w:customStyle="1" w:styleId="WW8Num185z0">
    <w:name w:val="WW8Num185z0"/>
    <w:rPr>
      <w:rFonts w:ascii="Wingdings" w:hAnsi="Wingdings" w:cs="Wingdings" w:hint="default"/>
    </w:rPr>
  </w:style>
  <w:style w:type="character" w:customStyle="1" w:styleId="WW8Num186z0">
    <w:name w:val="WW8Num186z0"/>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0">
    <w:name w:val="WW8Num187z0"/>
    <w:rPr>
      <w:rFonts w:hint="default"/>
      <w:sz w:val="20"/>
      <w:szCs w:val="20"/>
      <w:lang w:val="en-US"/>
    </w:rPr>
  </w:style>
  <w:style w:type="character" w:customStyle="1" w:styleId="WW8Num188z0">
    <w:name w:val="WW8Num188z0"/>
    <w:rPr>
      <w:rFonts w:ascii="Times New Roman" w:eastAsia="Times New Roman" w:hAnsi="Times New Roman" w:cs="Times New Roman"/>
      <w:b/>
    </w:rPr>
  </w:style>
  <w:style w:type="character" w:customStyle="1" w:styleId="WW8Num189z0">
    <w:name w:val="WW8Num189z0"/>
    <w:rPr>
      <w:rFonts w:ascii="Zekton Free" w:hAnsi="Zekton Free" w:cs="Zekton Free" w:hint="default"/>
      <w:b w:val="0"/>
      <w:i w:val="0"/>
      <w:sz w:val="28"/>
      <w:szCs w:val="24"/>
    </w:rPr>
  </w:style>
  <w:style w:type="character" w:customStyle="1" w:styleId="WW8Num190z0">
    <w:name w:val="WW8Num190z0"/>
    <w:rPr>
      <w:rFonts w:ascii="Times New Roman" w:hAnsi="Times New Roman" w:cs="Times New Roman" w:hint="default"/>
      <w:color w:val="000000"/>
    </w:rPr>
  </w:style>
  <w:style w:type="character" w:customStyle="1" w:styleId="WW8Num191z0">
    <w:name w:val="WW8Num191z0"/>
    <w:rPr>
      <w:i/>
      <w:iCs/>
    </w:rPr>
  </w:style>
  <w:style w:type="character" w:customStyle="1" w:styleId="WW8Num191z1">
    <w:name w:val="WW8Num191z1"/>
  </w:style>
  <w:style w:type="character" w:customStyle="1" w:styleId="WW8Num191z2">
    <w:name w:val="WW8Num191z2"/>
  </w:style>
  <w:style w:type="character" w:customStyle="1" w:styleId="WW8Num191z3">
    <w:name w:val="WW8Num191z3"/>
  </w:style>
  <w:style w:type="character" w:customStyle="1" w:styleId="WW8Num191z4">
    <w:name w:val="WW8Num191z4"/>
  </w:style>
  <w:style w:type="character" w:customStyle="1" w:styleId="WW8Num191z5">
    <w:name w:val="WW8Num191z5"/>
  </w:style>
  <w:style w:type="character" w:customStyle="1" w:styleId="WW8Num191z6">
    <w:name w:val="WW8Num191z6"/>
  </w:style>
  <w:style w:type="character" w:customStyle="1" w:styleId="WW8Num191z7">
    <w:name w:val="WW8Num191z7"/>
  </w:style>
  <w:style w:type="character" w:customStyle="1" w:styleId="WW8Num191z8">
    <w:name w:val="WW8Num191z8"/>
  </w:style>
  <w:style w:type="character" w:customStyle="1" w:styleId="WW8Num192z0">
    <w:name w:val="WW8Num192z0"/>
    <w:rPr>
      <w:rFonts w:hint="default"/>
    </w:rPr>
  </w:style>
  <w:style w:type="character" w:customStyle="1" w:styleId="WW8Num193z0">
    <w:name w:val="WW8Num193z0"/>
    <w:rPr>
      <w:rFonts w:ascii="Symbol" w:hAnsi="Symbol" w:cs="Symbol" w:hint="default"/>
      <w:color w:val="auto"/>
    </w:rPr>
  </w:style>
  <w:style w:type="character" w:customStyle="1" w:styleId="WW8Num194z0">
    <w:name w:val="WW8Num194z0"/>
    <w:rPr>
      <w:rFonts w:hint="default"/>
      <w:sz w:val="20"/>
      <w:szCs w:val="20"/>
    </w:rPr>
  </w:style>
  <w:style w:type="character" w:customStyle="1" w:styleId="WW8Num195z0">
    <w:name w:val="WW8Num195z0"/>
    <w:rPr>
      <w:rFonts w:hint="default"/>
      <w:b/>
    </w:rPr>
  </w:style>
  <w:style w:type="character" w:customStyle="1" w:styleId="WW8Num196z0">
    <w:name w:val="WW8Num196z0"/>
    <w:rPr>
      <w:rFonts w:ascii="Symbol" w:eastAsia="TimesNewRomanPSMT" w:hAnsi="Symbol" w:cs="Symbol" w:hint="default"/>
      <w:color w:val="000000"/>
      <w:sz w:val="20"/>
      <w:szCs w:val="20"/>
    </w:rPr>
  </w:style>
  <w:style w:type="character" w:customStyle="1" w:styleId="WW8Num197z0">
    <w:name w:val="WW8Num197z0"/>
    <w:rPr>
      <w:rFonts w:hint="default"/>
    </w:rPr>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rPr>
      <w:rFonts w:ascii="Symbol" w:hAnsi="Symbol" w:cs="Symbol" w:hint="default"/>
    </w:rPr>
  </w:style>
  <w:style w:type="character" w:customStyle="1" w:styleId="WW8Num199z0">
    <w:name w:val="WW8Num199z0"/>
    <w:rPr>
      <w:rFonts w:ascii="Times New Roman" w:eastAsia="Times New Roman" w:hAnsi="Times New Roman" w:cs="Times New Roman"/>
      <w:b/>
    </w:rPr>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WW8Num202z0">
    <w:name w:val="WW8Num202z0"/>
    <w:rPr>
      <w:rFonts w:hint="default"/>
      <w:b/>
    </w:rPr>
  </w:style>
  <w:style w:type="character" w:customStyle="1" w:styleId="WW8Num203z0">
    <w:name w:val="WW8Num203z0"/>
    <w:rPr>
      <w:rFonts w:hint="default"/>
    </w:rPr>
  </w:style>
  <w:style w:type="character" w:customStyle="1" w:styleId="WW8Num204z0">
    <w:name w:val="WW8Num204z0"/>
    <w:rPr>
      <w:rFonts w:ascii="Times New Roman" w:eastAsia="Times New Roman" w:hAnsi="Times New Roman" w:cs="Times New Roman"/>
      <w:b/>
    </w:rPr>
  </w:style>
  <w:style w:type="character" w:customStyle="1" w:styleId="WW8Num205z0">
    <w:name w:val="WW8Num205z0"/>
  </w:style>
  <w:style w:type="character" w:customStyle="1" w:styleId="WW8Num206z0">
    <w:name w:val="WW8Num206z0"/>
    <w:rPr>
      <w:rFonts w:ascii="Times New Roman" w:hAnsi="Times New Roman" w:cs="Times New Roman" w:hint="default"/>
      <w:b w:val="0"/>
      <w:i w:val="0"/>
      <w:sz w:val="24"/>
      <w:lang w:val="en-US"/>
    </w:rPr>
  </w:style>
  <w:style w:type="character" w:customStyle="1" w:styleId="WW8Num207z0">
    <w:name w:val="WW8Num207z0"/>
  </w:style>
  <w:style w:type="character" w:customStyle="1" w:styleId="WW8Num207z1">
    <w:name w:val="WW8Num207z1"/>
  </w:style>
  <w:style w:type="character" w:customStyle="1" w:styleId="WW8Num207z2">
    <w:name w:val="WW8Num207z2"/>
  </w:style>
  <w:style w:type="character" w:customStyle="1" w:styleId="WW8Num207z3">
    <w:name w:val="WW8Num207z3"/>
  </w:style>
  <w:style w:type="character" w:customStyle="1" w:styleId="WW8Num207z4">
    <w:name w:val="WW8Num207z4"/>
  </w:style>
  <w:style w:type="character" w:customStyle="1" w:styleId="WW8Num207z5">
    <w:name w:val="WW8Num207z5"/>
  </w:style>
  <w:style w:type="character" w:customStyle="1" w:styleId="WW8Num207z6">
    <w:name w:val="WW8Num207z6"/>
  </w:style>
  <w:style w:type="character" w:customStyle="1" w:styleId="WW8Num207z7">
    <w:name w:val="WW8Num207z7"/>
  </w:style>
  <w:style w:type="character" w:customStyle="1" w:styleId="WW8Num207z8">
    <w:name w:val="WW8Num207z8"/>
  </w:style>
  <w:style w:type="character" w:customStyle="1" w:styleId="WW8Num208z0">
    <w:name w:val="WW8Num208z0"/>
  </w:style>
  <w:style w:type="character" w:customStyle="1" w:styleId="WW8Num208z1">
    <w:name w:val="WW8Num208z1"/>
  </w:style>
  <w:style w:type="character" w:customStyle="1" w:styleId="WW8Num208z2">
    <w:name w:val="WW8Num208z2"/>
  </w:style>
  <w:style w:type="character" w:customStyle="1" w:styleId="WW8Num208z3">
    <w:name w:val="WW8Num208z3"/>
  </w:style>
  <w:style w:type="character" w:customStyle="1" w:styleId="WW8Num208z4">
    <w:name w:val="WW8Num208z4"/>
  </w:style>
  <w:style w:type="character" w:customStyle="1" w:styleId="WW8Num208z5">
    <w:name w:val="WW8Num208z5"/>
  </w:style>
  <w:style w:type="character" w:customStyle="1" w:styleId="WW8Num208z6">
    <w:name w:val="WW8Num208z6"/>
  </w:style>
  <w:style w:type="character" w:customStyle="1" w:styleId="WW8Num208z7">
    <w:name w:val="WW8Num208z7"/>
  </w:style>
  <w:style w:type="character" w:customStyle="1" w:styleId="WW8Num208z8">
    <w:name w:val="WW8Num208z8"/>
  </w:style>
  <w:style w:type="character" w:customStyle="1" w:styleId="WW8Num209z0">
    <w:name w:val="WW8Num209z0"/>
    <w:rPr>
      <w:rFonts w:hint="default"/>
    </w:rPr>
  </w:style>
  <w:style w:type="character" w:customStyle="1" w:styleId="WW8Num210z0">
    <w:name w:val="WW8Num210z0"/>
    <w:rPr>
      <w:rFonts w:ascii="Times New Roman" w:hAnsi="Times New Roman" w:cs="Times New Roman" w:hint="default"/>
      <w:b w:val="0"/>
      <w:i w:val="0"/>
      <w:sz w:val="24"/>
    </w:rPr>
  </w:style>
  <w:style w:type="character" w:customStyle="1" w:styleId="WW8Num211z0">
    <w:name w:val="WW8Num211z0"/>
    <w:rPr>
      <w:rFonts w:hint="default"/>
    </w:rPr>
  </w:style>
  <w:style w:type="character" w:customStyle="1" w:styleId="WW8Num212z0">
    <w:name w:val="WW8Num212z0"/>
    <w:rPr>
      <w:rFonts w:hint="default"/>
    </w:rPr>
  </w:style>
  <w:style w:type="character" w:customStyle="1" w:styleId="WW8Num212z1">
    <w:name w:val="WW8Num212z1"/>
  </w:style>
  <w:style w:type="character" w:customStyle="1" w:styleId="WW8Num212z2">
    <w:name w:val="WW8Num212z2"/>
  </w:style>
  <w:style w:type="character" w:customStyle="1" w:styleId="WW8Num212z3">
    <w:name w:val="WW8Num212z3"/>
  </w:style>
  <w:style w:type="character" w:customStyle="1" w:styleId="WW8Num212z4">
    <w:name w:val="WW8Num212z4"/>
  </w:style>
  <w:style w:type="character" w:customStyle="1" w:styleId="WW8Num212z5">
    <w:name w:val="WW8Num212z5"/>
  </w:style>
  <w:style w:type="character" w:customStyle="1" w:styleId="WW8Num212z6">
    <w:name w:val="WW8Num212z6"/>
  </w:style>
  <w:style w:type="character" w:customStyle="1" w:styleId="WW8Num212z7">
    <w:name w:val="WW8Num212z7"/>
  </w:style>
  <w:style w:type="character" w:customStyle="1" w:styleId="WW8Num212z8">
    <w:name w:val="WW8Num212z8"/>
  </w:style>
  <w:style w:type="character" w:customStyle="1" w:styleId="WW8Num213z0">
    <w:name w:val="WW8Num213z0"/>
    <w:rPr>
      <w:rFonts w:ascii="Symbol" w:hAnsi="Symbol" w:cs="Symbol" w:hint="default"/>
    </w:rPr>
  </w:style>
  <w:style w:type="character" w:customStyle="1" w:styleId="WW8Num214z0">
    <w:name w:val="WW8Num214z0"/>
  </w:style>
  <w:style w:type="character" w:customStyle="1" w:styleId="WW8Num214z1">
    <w:name w:val="WW8Num214z1"/>
  </w:style>
  <w:style w:type="character" w:customStyle="1" w:styleId="WW8Num214z2">
    <w:name w:val="WW8Num214z2"/>
  </w:style>
  <w:style w:type="character" w:customStyle="1" w:styleId="WW8Num214z3">
    <w:name w:val="WW8Num214z3"/>
  </w:style>
  <w:style w:type="character" w:customStyle="1" w:styleId="WW8Num214z4">
    <w:name w:val="WW8Num214z4"/>
  </w:style>
  <w:style w:type="character" w:customStyle="1" w:styleId="WW8Num214z5">
    <w:name w:val="WW8Num214z5"/>
  </w:style>
  <w:style w:type="character" w:customStyle="1" w:styleId="WW8Num214z6">
    <w:name w:val="WW8Num214z6"/>
  </w:style>
  <w:style w:type="character" w:customStyle="1" w:styleId="WW8Num214z7">
    <w:name w:val="WW8Num214z7"/>
  </w:style>
  <w:style w:type="character" w:customStyle="1" w:styleId="WW8Num214z8">
    <w:name w:val="WW8Num214z8"/>
  </w:style>
  <w:style w:type="character" w:customStyle="1" w:styleId="WW8Num215z0">
    <w:name w:val="WW8Num215z0"/>
    <w:rPr>
      <w:rFonts w:hint="default"/>
    </w:rPr>
  </w:style>
  <w:style w:type="character" w:customStyle="1" w:styleId="WW8Num216z0">
    <w:name w:val="WW8Num216z0"/>
    <w:rPr>
      <w:rFonts w:hint="default"/>
      <w:sz w:val="20"/>
      <w:szCs w:val="20"/>
    </w:rPr>
  </w:style>
  <w:style w:type="character" w:customStyle="1" w:styleId="WW8Num217z0">
    <w:name w:val="WW8Num217z0"/>
    <w:rPr>
      <w:rFonts w:ascii="Times New Roman" w:hAnsi="Times New Roman" w:cs="Times New Roman" w:hint="default"/>
    </w:rPr>
  </w:style>
  <w:style w:type="character" w:customStyle="1" w:styleId="WW8Num218z0">
    <w:name w:val="WW8Num218z0"/>
    <w:rPr>
      <w:rFonts w:hint="default"/>
      <w:szCs w:val="24"/>
    </w:rPr>
  </w:style>
  <w:style w:type="character" w:customStyle="1" w:styleId="WW8Num219z0">
    <w:name w:val="WW8Num219z0"/>
  </w:style>
  <w:style w:type="character" w:customStyle="1" w:styleId="WW8Num220z0">
    <w:name w:val="WW8Num220z0"/>
    <w:rPr>
      <w:rFonts w:hint="default"/>
      <w:b/>
      <w:sz w:val="20"/>
      <w:lang w:val="en-US"/>
    </w:rPr>
  </w:style>
  <w:style w:type="character" w:customStyle="1" w:styleId="WW8Num221z0">
    <w:name w:val="WW8Num221z0"/>
    <w:rPr>
      <w:rFonts w:hint="default"/>
    </w:rPr>
  </w:style>
  <w:style w:type="character" w:customStyle="1" w:styleId="WW8Num222z0">
    <w:name w:val="WW8Num222z0"/>
  </w:style>
  <w:style w:type="character" w:customStyle="1" w:styleId="WW8Num222z1">
    <w:name w:val="WW8Num222z1"/>
    <w:rPr>
      <w:rFonts w:hint="default"/>
    </w:rPr>
  </w:style>
  <w:style w:type="character" w:customStyle="1" w:styleId="WW8Num222z2">
    <w:name w:val="WW8Num222z2"/>
  </w:style>
  <w:style w:type="character" w:customStyle="1" w:styleId="WW8Num222z3">
    <w:name w:val="WW8Num222z3"/>
  </w:style>
  <w:style w:type="character" w:customStyle="1" w:styleId="WW8Num222z4">
    <w:name w:val="WW8Num222z4"/>
  </w:style>
  <w:style w:type="character" w:customStyle="1" w:styleId="WW8Num222z5">
    <w:name w:val="WW8Num222z5"/>
  </w:style>
  <w:style w:type="character" w:customStyle="1" w:styleId="WW8Num222z6">
    <w:name w:val="WW8Num222z6"/>
  </w:style>
  <w:style w:type="character" w:customStyle="1" w:styleId="WW8Num222z7">
    <w:name w:val="WW8Num222z7"/>
  </w:style>
  <w:style w:type="character" w:customStyle="1" w:styleId="WW8Num222z8">
    <w:name w:val="WW8Num222z8"/>
  </w:style>
  <w:style w:type="character" w:customStyle="1" w:styleId="WW8Num223z0">
    <w:name w:val="WW8Num223z0"/>
    <w:rPr>
      <w:rFonts w:hint="default"/>
      <w:sz w:val="20"/>
      <w:szCs w:val="20"/>
    </w:rPr>
  </w:style>
  <w:style w:type="character" w:customStyle="1" w:styleId="WW8Num224z0">
    <w:name w:val="WW8Num224z0"/>
    <w:rPr>
      <w:rFonts w:hint="default"/>
    </w:rPr>
  </w:style>
  <w:style w:type="character" w:customStyle="1" w:styleId="WW8Num225z0">
    <w:name w:val="WW8Num225z0"/>
  </w:style>
  <w:style w:type="character" w:customStyle="1" w:styleId="WW8Num226z0">
    <w:name w:val="WW8Num226z0"/>
    <w:rPr>
      <w:rFonts w:hint="default"/>
    </w:rPr>
  </w:style>
  <w:style w:type="character" w:customStyle="1" w:styleId="WW8Num227z0">
    <w:name w:val="WW8Num227z0"/>
    <w:rPr>
      <w:rFonts w:ascii="Times New Roman" w:hAnsi="Times New Roman" w:cs="Times New Roman" w:hint="default"/>
    </w:rPr>
  </w:style>
  <w:style w:type="character" w:customStyle="1" w:styleId="WW8Num228z0">
    <w:name w:val="WW8Num228z0"/>
    <w:rPr>
      <w:rFonts w:hint="default"/>
      <w:b/>
    </w:rPr>
  </w:style>
  <w:style w:type="character" w:customStyle="1" w:styleId="WW8Num229z0">
    <w:name w:val="WW8Num229z0"/>
    <w:rPr>
      <w:i/>
      <w:iCs/>
    </w:rPr>
  </w:style>
  <w:style w:type="character" w:customStyle="1" w:styleId="WW8Num229z1">
    <w:name w:val="WW8Num229z1"/>
  </w:style>
  <w:style w:type="character" w:customStyle="1" w:styleId="WW8Num229z2">
    <w:name w:val="WW8Num229z2"/>
  </w:style>
  <w:style w:type="character" w:customStyle="1" w:styleId="WW8Num229z3">
    <w:name w:val="WW8Num229z3"/>
  </w:style>
  <w:style w:type="character" w:customStyle="1" w:styleId="WW8Num229z4">
    <w:name w:val="WW8Num229z4"/>
  </w:style>
  <w:style w:type="character" w:customStyle="1" w:styleId="WW8Num229z5">
    <w:name w:val="WW8Num229z5"/>
  </w:style>
  <w:style w:type="character" w:customStyle="1" w:styleId="WW8Num229z6">
    <w:name w:val="WW8Num229z6"/>
  </w:style>
  <w:style w:type="character" w:customStyle="1" w:styleId="WW8Num229z7">
    <w:name w:val="WW8Num229z7"/>
  </w:style>
  <w:style w:type="character" w:customStyle="1" w:styleId="WW8Num229z8">
    <w:name w:val="WW8Num229z8"/>
  </w:style>
  <w:style w:type="character" w:customStyle="1" w:styleId="WW8Num230z0">
    <w:name w:val="WW8Num230z0"/>
    <w:rPr>
      <w:rFonts w:hint="default"/>
    </w:rPr>
  </w:style>
  <w:style w:type="character" w:customStyle="1" w:styleId="WW8Num231z0">
    <w:name w:val="WW8Num231z0"/>
    <w:rPr>
      <w:rFonts w:ascii="Times New Roman" w:hAnsi="Times New Roman" w:cs="Times New Roman" w:hint="default"/>
      <w:i/>
    </w:rPr>
  </w:style>
  <w:style w:type="character" w:customStyle="1" w:styleId="WW8Num232z0">
    <w:name w:val="WW8Num232z0"/>
    <w:rPr>
      <w:rFonts w:hint="default"/>
    </w:rPr>
  </w:style>
  <w:style w:type="character" w:customStyle="1" w:styleId="WW8Num233z0">
    <w:name w:val="WW8Num233z0"/>
    <w:rPr>
      <w:rFonts w:hint="default"/>
      <w:sz w:val="20"/>
      <w:szCs w:val="20"/>
    </w:rPr>
  </w:style>
  <w:style w:type="character" w:customStyle="1" w:styleId="WW8Num234z0">
    <w:name w:val="WW8Num234z0"/>
  </w:style>
  <w:style w:type="character" w:customStyle="1" w:styleId="WW8Num234z1">
    <w:name w:val="WW8Num234z1"/>
  </w:style>
  <w:style w:type="character" w:customStyle="1" w:styleId="WW8Num234z2">
    <w:name w:val="WW8Num234z2"/>
  </w:style>
  <w:style w:type="character" w:customStyle="1" w:styleId="WW8Num234z3">
    <w:name w:val="WW8Num234z3"/>
  </w:style>
  <w:style w:type="character" w:customStyle="1" w:styleId="WW8Num234z4">
    <w:name w:val="WW8Num234z4"/>
  </w:style>
  <w:style w:type="character" w:customStyle="1" w:styleId="WW8Num234z5">
    <w:name w:val="WW8Num234z5"/>
  </w:style>
  <w:style w:type="character" w:customStyle="1" w:styleId="WW8Num234z6">
    <w:name w:val="WW8Num234z6"/>
  </w:style>
  <w:style w:type="character" w:customStyle="1" w:styleId="WW8Num234z7">
    <w:name w:val="WW8Num234z7"/>
  </w:style>
  <w:style w:type="character" w:customStyle="1" w:styleId="WW8Num234z8">
    <w:name w:val="WW8Num234z8"/>
  </w:style>
  <w:style w:type="character" w:customStyle="1" w:styleId="WW8Num235z0">
    <w:name w:val="WW8Num235z0"/>
    <w:rPr>
      <w:rFonts w:ascii="Times New Roman" w:hAnsi="Times New Roman" w:cs="Times New Roman" w:hint="default"/>
      <w:b w:val="0"/>
      <w:i w:val="0"/>
      <w:sz w:val="24"/>
    </w:rPr>
  </w:style>
  <w:style w:type="character" w:customStyle="1" w:styleId="WW8Num236z0">
    <w:name w:val="WW8Num236z0"/>
    <w:rPr>
      <w:rFonts w:hint="default"/>
    </w:rPr>
  </w:style>
  <w:style w:type="character" w:customStyle="1" w:styleId="WW8Num237z0">
    <w:name w:val="WW8Num237z0"/>
  </w:style>
  <w:style w:type="character" w:customStyle="1" w:styleId="WW8Num237z1">
    <w:name w:val="WW8Num237z1"/>
  </w:style>
  <w:style w:type="character" w:customStyle="1" w:styleId="WW8Num237z2">
    <w:name w:val="WW8Num237z2"/>
  </w:style>
  <w:style w:type="character" w:customStyle="1" w:styleId="WW8Num237z3">
    <w:name w:val="WW8Num237z3"/>
  </w:style>
  <w:style w:type="character" w:customStyle="1" w:styleId="WW8Num237z4">
    <w:name w:val="WW8Num237z4"/>
  </w:style>
  <w:style w:type="character" w:customStyle="1" w:styleId="WW8Num237z5">
    <w:name w:val="WW8Num237z5"/>
  </w:style>
  <w:style w:type="character" w:customStyle="1" w:styleId="WW8Num237z6">
    <w:name w:val="WW8Num237z6"/>
  </w:style>
  <w:style w:type="character" w:customStyle="1" w:styleId="WW8Num237z7">
    <w:name w:val="WW8Num237z7"/>
  </w:style>
  <w:style w:type="character" w:customStyle="1" w:styleId="WW8Num237z8">
    <w:name w:val="WW8Num237z8"/>
  </w:style>
  <w:style w:type="character" w:customStyle="1" w:styleId="WW8Num238z0">
    <w:name w:val="WW8Num238z0"/>
    <w:rPr>
      <w:rFonts w:ascii="Symbol" w:hAnsi="Symbol" w:cs="Symbol" w:hint="default"/>
    </w:rPr>
  </w:style>
  <w:style w:type="character" w:customStyle="1" w:styleId="WW8Num239z0">
    <w:name w:val="WW8Num239z0"/>
  </w:style>
  <w:style w:type="character" w:customStyle="1" w:styleId="WW8Num239z1">
    <w:name w:val="WW8Num239z1"/>
    <w:rPr>
      <w:rFonts w:hint="default"/>
    </w:rPr>
  </w:style>
  <w:style w:type="character" w:customStyle="1" w:styleId="WW8Num239z2">
    <w:name w:val="WW8Num239z2"/>
  </w:style>
  <w:style w:type="character" w:customStyle="1" w:styleId="WW8Num239z3">
    <w:name w:val="WW8Num239z3"/>
  </w:style>
  <w:style w:type="character" w:customStyle="1" w:styleId="WW8Num239z4">
    <w:name w:val="WW8Num239z4"/>
  </w:style>
  <w:style w:type="character" w:customStyle="1" w:styleId="WW8Num239z5">
    <w:name w:val="WW8Num239z5"/>
  </w:style>
  <w:style w:type="character" w:customStyle="1" w:styleId="WW8Num239z6">
    <w:name w:val="WW8Num239z6"/>
  </w:style>
  <w:style w:type="character" w:customStyle="1" w:styleId="WW8Num239z7">
    <w:name w:val="WW8Num239z7"/>
  </w:style>
  <w:style w:type="character" w:customStyle="1" w:styleId="WW8Num239z8">
    <w:name w:val="WW8Num239z8"/>
  </w:style>
  <w:style w:type="character" w:customStyle="1" w:styleId="WW8Num240z0">
    <w:name w:val="WW8Num240z0"/>
    <w:rPr>
      <w:rFonts w:hint="default"/>
    </w:rPr>
  </w:style>
  <w:style w:type="character" w:customStyle="1" w:styleId="WW8Num241z0">
    <w:name w:val="WW8Num241z0"/>
  </w:style>
  <w:style w:type="character" w:customStyle="1" w:styleId="WW8Num241z1">
    <w:name w:val="WW8Num241z1"/>
    <w:rPr>
      <w:rFonts w:hint="default"/>
    </w:rPr>
  </w:style>
  <w:style w:type="character" w:customStyle="1" w:styleId="WW8Num241z2">
    <w:name w:val="WW8Num241z2"/>
  </w:style>
  <w:style w:type="character" w:customStyle="1" w:styleId="WW8Num241z3">
    <w:name w:val="WW8Num241z3"/>
  </w:style>
  <w:style w:type="character" w:customStyle="1" w:styleId="WW8Num241z4">
    <w:name w:val="WW8Num241z4"/>
  </w:style>
  <w:style w:type="character" w:customStyle="1" w:styleId="WW8Num241z5">
    <w:name w:val="WW8Num241z5"/>
  </w:style>
  <w:style w:type="character" w:customStyle="1" w:styleId="WW8Num241z6">
    <w:name w:val="WW8Num241z6"/>
  </w:style>
  <w:style w:type="character" w:customStyle="1" w:styleId="WW8Num241z7">
    <w:name w:val="WW8Num241z7"/>
  </w:style>
  <w:style w:type="character" w:customStyle="1" w:styleId="WW8Num241z8">
    <w:name w:val="WW8Num241z8"/>
  </w:style>
  <w:style w:type="character" w:customStyle="1" w:styleId="WW8Num242z0">
    <w:name w:val="WW8Num242z0"/>
    <w:rPr>
      <w:rFonts w:hint="default"/>
      <w:sz w:val="20"/>
      <w:szCs w:val="20"/>
    </w:rPr>
  </w:style>
  <w:style w:type="character" w:customStyle="1" w:styleId="WW8Num243z0">
    <w:name w:val="WW8Num243z0"/>
    <w:rPr>
      <w:rFonts w:ascii="Times New Roman" w:hAnsi="Times New Roman" w:cs="Times New Roman" w:hint="default"/>
      <w:b w:val="0"/>
      <w:i w:val="0"/>
      <w:sz w:val="24"/>
    </w:rPr>
  </w:style>
  <w:style w:type="character" w:customStyle="1" w:styleId="WW8Num244z0">
    <w:name w:val="WW8Num244z0"/>
  </w:style>
  <w:style w:type="character" w:customStyle="1" w:styleId="WW8Num244z1">
    <w:name w:val="WW8Num244z1"/>
  </w:style>
  <w:style w:type="character" w:customStyle="1" w:styleId="WW8Num244z2">
    <w:name w:val="WW8Num244z2"/>
  </w:style>
  <w:style w:type="character" w:customStyle="1" w:styleId="WW8Num244z3">
    <w:name w:val="WW8Num244z3"/>
  </w:style>
  <w:style w:type="character" w:customStyle="1" w:styleId="WW8Num244z4">
    <w:name w:val="WW8Num244z4"/>
  </w:style>
  <w:style w:type="character" w:customStyle="1" w:styleId="WW8Num244z5">
    <w:name w:val="WW8Num244z5"/>
  </w:style>
  <w:style w:type="character" w:customStyle="1" w:styleId="WW8Num244z6">
    <w:name w:val="WW8Num244z6"/>
  </w:style>
  <w:style w:type="character" w:customStyle="1" w:styleId="WW8Num244z7">
    <w:name w:val="WW8Num244z7"/>
  </w:style>
  <w:style w:type="character" w:customStyle="1" w:styleId="WW8Num244z8">
    <w:name w:val="WW8Num244z8"/>
  </w:style>
  <w:style w:type="character" w:customStyle="1" w:styleId="WW8Num245z0">
    <w:name w:val="WW8Num245z0"/>
    <w:rPr>
      <w:rFonts w:hint="default"/>
      <w:sz w:val="20"/>
    </w:rPr>
  </w:style>
  <w:style w:type="character" w:customStyle="1" w:styleId="WW8Num246z0">
    <w:name w:val="WW8Num246z0"/>
    <w:rPr>
      <w:rFonts w:ascii="Times New Roman" w:hAnsi="Times New Roman" w:cs="Times New Roman" w:hint="default"/>
      <w:b w:val="0"/>
      <w:i w:val="0"/>
      <w:sz w:val="24"/>
    </w:rPr>
  </w:style>
  <w:style w:type="character" w:customStyle="1" w:styleId="WW8Num247z0">
    <w:name w:val="WW8Num247z0"/>
    <w:rPr>
      <w:rFonts w:hint="default"/>
    </w:rPr>
  </w:style>
  <w:style w:type="character" w:customStyle="1" w:styleId="WW8Num247z1">
    <w:name w:val="WW8Num247z1"/>
  </w:style>
  <w:style w:type="character" w:customStyle="1" w:styleId="WW8Num247z2">
    <w:name w:val="WW8Num247z2"/>
  </w:style>
  <w:style w:type="character" w:customStyle="1" w:styleId="WW8Num247z3">
    <w:name w:val="WW8Num247z3"/>
  </w:style>
  <w:style w:type="character" w:customStyle="1" w:styleId="WW8Num247z4">
    <w:name w:val="WW8Num247z4"/>
  </w:style>
  <w:style w:type="character" w:customStyle="1" w:styleId="WW8Num247z5">
    <w:name w:val="WW8Num247z5"/>
  </w:style>
  <w:style w:type="character" w:customStyle="1" w:styleId="WW8Num247z6">
    <w:name w:val="WW8Num247z6"/>
  </w:style>
  <w:style w:type="character" w:customStyle="1" w:styleId="WW8Num247z7">
    <w:name w:val="WW8Num247z7"/>
  </w:style>
  <w:style w:type="character" w:customStyle="1" w:styleId="WW8Num247z8">
    <w:name w:val="WW8Num247z8"/>
  </w:style>
  <w:style w:type="character" w:customStyle="1" w:styleId="WW8Num248z0">
    <w:name w:val="WW8Num248z0"/>
    <w:rPr>
      <w:rFonts w:cs="Times New Roman"/>
      <w:szCs w:val="24"/>
    </w:rPr>
  </w:style>
  <w:style w:type="character" w:customStyle="1" w:styleId="WW8Num249z0">
    <w:name w:val="WW8Num249z0"/>
    <w:rPr>
      <w:rFonts w:ascii="Times New Roman" w:hAnsi="Times New Roman" w:cs="Times New Roman" w:hint="default"/>
      <w:b w:val="0"/>
      <w:sz w:val="28"/>
      <w:szCs w:val="28"/>
    </w:rPr>
  </w:style>
  <w:style w:type="character" w:customStyle="1" w:styleId="WW8Num250z0">
    <w:name w:val="WW8Num250z0"/>
    <w:rPr>
      <w:rFonts w:ascii="Helvetica" w:hAnsi="Helvetica" w:cs="Helvetica"/>
      <w:b/>
      <w:bCs/>
      <w:sz w:val="20"/>
      <w:szCs w:val="20"/>
    </w:rPr>
  </w:style>
  <w:style w:type="character" w:customStyle="1" w:styleId="WW8Num250z1">
    <w:name w:val="WW8Num250z1"/>
  </w:style>
  <w:style w:type="character" w:customStyle="1" w:styleId="WW8Num250z2">
    <w:name w:val="WW8Num250z2"/>
  </w:style>
  <w:style w:type="character" w:customStyle="1" w:styleId="WW8Num250z3">
    <w:name w:val="WW8Num250z3"/>
  </w:style>
  <w:style w:type="character" w:customStyle="1" w:styleId="WW8Num250z4">
    <w:name w:val="WW8Num250z4"/>
  </w:style>
  <w:style w:type="character" w:customStyle="1" w:styleId="WW8Num250z5">
    <w:name w:val="WW8Num250z5"/>
  </w:style>
  <w:style w:type="character" w:customStyle="1" w:styleId="WW8Num250z6">
    <w:name w:val="WW8Num250z6"/>
  </w:style>
  <w:style w:type="character" w:customStyle="1" w:styleId="WW8Num250z7">
    <w:name w:val="WW8Num250z7"/>
  </w:style>
  <w:style w:type="character" w:customStyle="1" w:styleId="WW8Num250z8">
    <w:name w:val="WW8Num250z8"/>
  </w:style>
  <w:style w:type="character" w:customStyle="1" w:styleId="WW8Num251z0">
    <w:name w:val="WW8Num251z0"/>
    <w:rPr>
      <w:szCs w:val="24"/>
    </w:rPr>
  </w:style>
  <w:style w:type="character" w:customStyle="1" w:styleId="WW8Num251z1">
    <w:name w:val="WW8Num251z1"/>
  </w:style>
  <w:style w:type="character" w:customStyle="1" w:styleId="WW8Num251z2">
    <w:name w:val="WW8Num251z2"/>
  </w:style>
  <w:style w:type="character" w:customStyle="1" w:styleId="WW8Num251z3">
    <w:name w:val="WW8Num251z3"/>
  </w:style>
  <w:style w:type="character" w:customStyle="1" w:styleId="WW8Num251z4">
    <w:name w:val="WW8Num251z4"/>
  </w:style>
  <w:style w:type="character" w:customStyle="1" w:styleId="WW8Num251z5">
    <w:name w:val="WW8Num251z5"/>
  </w:style>
  <w:style w:type="character" w:customStyle="1" w:styleId="WW8Num251z6">
    <w:name w:val="WW8Num251z6"/>
  </w:style>
  <w:style w:type="character" w:customStyle="1" w:styleId="WW8Num251z7">
    <w:name w:val="WW8Num251z7"/>
  </w:style>
  <w:style w:type="character" w:customStyle="1" w:styleId="WW8Num251z8">
    <w:name w:val="WW8Num251z8"/>
  </w:style>
  <w:style w:type="character" w:customStyle="1" w:styleId="WW8Num252z0">
    <w:name w:val="WW8Num252z0"/>
    <w:rPr>
      <w:rFonts w:cs="Times New Roman"/>
      <w:szCs w:val="24"/>
    </w:rPr>
  </w:style>
  <w:style w:type="character" w:customStyle="1" w:styleId="WW8Num253z0">
    <w:name w:val="WW8Num253z0"/>
    <w:rPr>
      <w:rFonts w:ascii="Times New Roman" w:hAnsi="Times New Roman" w:cs="Times New Roman" w:hint="default"/>
      <w:b w:val="0"/>
      <w:sz w:val="28"/>
      <w:szCs w:val="28"/>
    </w:rPr>
  </w:style>
  <w:style w:type="character" w:customStyle="1" w:styleId="WW8Num253z1">
    <w:name w:val="WW8Num253z1"/>
  </w:style>
  <w:style w:type="character" w:customStyle="1" w:styleId="WW8Num253z2">
    <w:name w:val="WW8Num253z2"/>
  </w:style>
  <w:style w:type="character" w:customStyle="1" w:styleId="WW8Num253z3">
    <w:name w:val="WW8Num253z3"/>
  </w:style>
  <w:style w:type="character" w:customStyle="1" w:styleId="WW8Num253z4">
    <w:name w:val="WW8Num253z4"/>
  </w:style>
  <w:style w:type="character" w:customStyle="1" w:styleId="WW8Num253z5">
    <w:name w:val="WW8Num253z5"/>
  </w:style>
  <w:style w:type="character" w:customStyle="1" w:styleId="WW8Num253z6">
    <w:name w:val="WW8Num253z6"/>
  </w:style>
  <w:style w:type="character" w:customStyle="1" w:styleId="WW8Num253z7">
    <w:name w:val="WW8Num253z7"/>
  </w:style>
  <w:style w:type="character" w:customStyle="1" w:styleId="WW8Num253z8">
    <w:name w:val="WW8Num253z8"/>
  </w:style>
  <w:style w:type="character" w:customStyle="1" w:styleId="WW8Num254z0">
    <w:name w:val="WW8Num254z0"/>
    <w:rPr>
      <w:rFonts w:ascii="Helvetica" w:hAnsi="Helvetica" w:cs="Helvetica"/>
      <w:b/>
      <w:bCs/>
      <w:sz w:val="20"/>
      <w:szCs w:val="20"/>
    </w:rPr>
  </w:style>
  <w:style w:type="character" w:customStyle="1" w:styleId="WW8Num254z1">
    <w:name w:val="WW8Num254z1"/>
  </w:style>
  <w:style w:type="character" w:customStyle="1" w:styleId="WW8Num254z2">
    <w:name w:val="WW8Num254z2"/>
  </w:style>
  <w:style w:type="character" w:customStyle="1" w:styleId="WW8Num254z3">
    <w:name w:val="WW8Num254z3"/>
  </w:style>
  <w:style w:type="character" w:customStyle="1" w:styleId="WW8Num254z4">
    <w:name w:val="WW8Num254z4"/>
  </w:style>
  <w:style w:type="character" w:customStyle="1" w:styleId="WW8Num254z5">
    <w:name w:val="WW8Num254z5"/>
  </w:style>
  <w:style w:type="character" w:customStyle="1" w:styleId="WW8Num254z6">
    <w:name w:val="WW8Num254z6"/>
  </w:style>
  <w:style w:type="character" w:customStyle="1" w:styleId="WW8Num254z7">
    <w:name w:val="WW8Num254z7"/>
  </w:style>
  <w:style w:type="character" w:customStyle="1" w:styleId="WW8Num254z8">
    <w:name w:val="WW8Num254z8"/>
  </w:style>
  <w:style w:type="character" w:customStyle="1" w:styleId="WW8Num255z0">
    <w:name w:val="WW8Num255z0"/>
    <w:rPr>
      <w:rFonts w:ascii="Helvetica" w:hAnsi="Helvetica" w:cs="Helvetica"/>
      <w:i/>
      <w:szCs w:val="11"/>
    </w:rPr>
  </w:style>
  <w:style w:type="character" w:customStyle="1" w:styleId="WW8Num255z1">
    <w:name w:val="WW8Num255z1"/>
  </w:style>
  <w:style w:type="character" w:customStyle="1" w:styleId="WW8Num255z2">
    <w:name w:val="WW8Num255z2"/>
  </w:style>
  <w:style w:type="character" w:customStyle="1" w:styleId="WW8Num255z3">
    <w:name w:val="WW8Num255z3"/>
  </w:style>
  <w:style w:type="character" w:customStyle="1" w:styleId="WW8Num255z4">
    <w:name w:val="WW8Num255z4"/>
  </w:style>
  <w:style w:type="character" w:customStyle="1" w:styleId="WW8Num255z5">
    <w:name w:val="WW8Num255z5"/>
  </w:style>
  <w:style w:type="character" w:customStyle="1" w:styleId="WW8Num255z6">
    <w:name w:val="WW8Num255z6"/>
  </w:style>
  <w:style w:type="character" w:customStyle="1" w:styleId="WW8Num255z7">
    <w:name w:val="WW8Num255z7"/>
  </w:style>
  <w:style w:type="character" w:customStyle="1" w:styleId="WW8Num255z8">
    <w:name w:val="WW8Num255z8"/>
  </w:style>
  <w:style w:type="character" w:customStyle="1" w:styleId="WW8Num256z0">
    <w:name w:val="WW8Num256z0"/>
    <w:rPr>
      <w:b/>
    </w:rPr>
  </w:style>
  <w:style w:type="character" w:customStyle="1" w:styleId="WW8Num256z1">
    <w:name w:val="WW8Num256z1"/>
  </w:style>
  <w:style w:type="character" w:customStyle="1" w:styleId="WW8Num256z2">
    <w:name w:val="WW8Num256z2"/>
  </w:style>
  <w:style w:type="character" w:customStyle="1" w:styleId="WW8Num256z3">
    <w:name w:val="WW8Num256z3"/>
  </w:style>
  <w:style w:type="character" w:customStyle="1" w:styleId="WW8Num256z4">
    <w:name w:val="WW8Num256z4"/>
  </w:style>
  <w:style w:type="character" w:customStyle="1" w:styleId="WW8Num256z5">
    <w:name w:val="WW8Num256z5"/>
  </w:style>
  <w:style w:type="character" w:customStyle="1" w:styleId="WW8Num256z6">
    <w:name w:val="WW8Num256z6"/>
  </w:style>
  <w:style w:type="character" w:customStyle="1" w:styleId="WW8Num256z7">
    <w:name w:val="WW8Num256z7"/>
  </w:style>
  <w:style w:type="character" w:customStyle="1" w:styleId="WW8Num256z8">
    <w:name w:val="WW8Num256z8"/>
  </w:style>
  <w:style w:type="character" w:customStyle="1" w:styleId="WW8Num257z0">
    <w:name w:val="WW8Num257z0"/>
    <w:rPr>
      <w:b/>
    </w:rPr>
  </w:style>
  <w:style w:type="character" w:customStyle="1" w:styleId="WW8Num257z1">
    <w:name w:val="WW8Num257z1"/>
  </w:style>
  <w:style w:type="character" w:customStyle="1" w:styleId="WW8Num257z2">
    <w:name w:val="WW8Num257z2"/>
  </w:style>
  <w:style w:type="character" w:customStyle="1" w:styleId="WW8Num257z3">
    <w:name w:val="WW8Num257z3"/>
  </w:style>
  <w:style w:type="character" w:customStyle="1" w:styleId="WW8Num257z4">
    <w:name w:val="WW8Num257z4"/>
  </w:style>
  <w:style w:type="character" w:customStyle="1" w:styleId="WW8Num257z5">
    <w:name w:val="WW8Num257z5"/>
  </w:style>
  <w:style w:type="character" w:customStyle="1" w:styleId="WW8Num257z6">
    <w:name w:val="WW8Num257z6"/>
  </w:style>
  <w:style w:type="character" w:customStyle="1" w:styleId="WW8Num257z7">
    <w:name w:val="WW8Num257z7"/>
  </w:style>
  <w:style w:type="character" w:customStyle="1" w:styleId="WW8Num257z8">
    <w:name w:val="WW8Num257z8"/>
  </w:style>
  <w:style w:type="character" w:customStyle="1" w:styleId="WW8Num258z0">
    <w:name w:val="WW8Num258z0"/>
    <w:rPr>
      <w:szCs w:val="24"/>
    </w:rPr>
  </w:style>
  <w:style w:type="character" w:customStyle="1" w:styleId="WW8Num258z1">
    <w:name w:val="WW8Num258z1"/>
  </w:style>
  <w:style w:type="character" w:customStyle="1" w:styleId="WW8Num258z2">
    <w:name w:val="WW8Num258z2"/>
  </w:style>
  <w:style w:type="character" w:customStyle="1" w:styleId="WW8Num258z3">
    <w:name w:val="WW8Num258z3"/>
  </w:style>
  <w:style w:type="character" w:customStyle="1" w:styleId="WW8Num258z4">
    <w:name w:val="WW8Num258z4"/>
  </w:style>
  <w:style w:type="character" w:customStyle="1" w:styleId="WW8Num258z5">
    <w:name w:val="WW8Num258z5"/>
  </w:style>
  <w:style w:type="character" w:customStyle="1" w:styleId="WW8Num258z6">
    <w:name w:val="WW8Num258z6"/>
  </w:style>
  <w:style w:type="character" w:customStyle="1" w:styleId="WW8Num258z7">
    <w:name w:val="WW8Num258z7"/>
  </w:style>
  <w:style w:type="character" w:customStyle="1" w:styleId="WW8Num258z8">
    <w:name w:val="WW8Num258z8"/>
  </w:style>
  <w:style w:type="character" w:customStyle="1" w:styleId="WW8Num259z0">
    <w:name w:val="WW8Num259z0"/>
  </w:style>
  <w:style w:type="character" w:customStyle="1" w:styleId="WW8Num259z1">
    <w:name w:val="WW8Num259z1"/>
  </w:style>
  <w:style w:type="character" w:customStyle="1" w:styleId="WW8Num259z2">
    <w:name w:val="WW8Num259z2"/>
  </w:style>
  <w:style w:type="character" w:customStyle="1" w:styleId="WW8Num259z3">
    <w:name w:val="WW8Num259z3"/>
  </w:style>
  <w:style w:type="character" w:customStyle="1" w:styleId="WW8Num259z4">
    <w:name w:val="WW8Num259z4"/>
  </w:style>
  <w:style w:type="character" w:customStyle="1" w:styleId="WW8Num259z5">
    <w:name w:val="WW8Num259z5"/>
  </w:style>
  <w:style w:type="character" w:customStyle="1" w:styleId="WW8Num259z6">
    <w:name w:val="WW8Num259z6"/>
  </w:style>
  <w:style w:type="character" w:customStyle="1" w:styleId="WW8Num259z7">
    <w:name w:val="WW8Num259z7"/>
  </w:style>
  <w:style w:type="character" w:customStyle="1" w:styleId="WW8Num259z8">
    <w:name w:val="WW8Num259z8"/>
  </w:style>
  <w:style w:type="character" w:customStyle="1" w:styleId="WW8Num260z0">
    <w:name w:val="WW8Num260z0"/>
  </w:style>
  <w:style w:type="character" w:customStyle="1" w:styleId="WW8Num260z1">
    <w:name w:val="WW8Num260z1"/>
  </w:style>
  <w:style w:type="character" w:customStyle="1" w:styleId="WW8Num260z2">
    <w:name w:val="WW8Num260z2"/>
  </w:style>
  <w:style w:type="character" w:customStyle="1" w:styleId="WW8Num260z3">
    <w:name w:val="WW8Num260z3"/>
  </w:style>
  <w:style w:type="character" w:customStyle="1" w:styleId="WW8Num260z4">
    <w:name w:val="WW8Num260z4"/>
  </w:style>
  <w:style w:type="character" w:customStyle="1" w:styleId="WW8Num260z5">
    <w:name w:val="WW8Num260z5"/>
  </w:style>
  <w:style w:type="character" w:customStyle="1" w:styleId="WW8Num260z6">
    <w:name w:val="WW8Num260z6"/>
  </w:style>
  <w:style w:type="character" w:customStyle="1" w:styleId="WW8Num260z7">
    <w:name w:val="WW8Num260z7"/>
  </w:style>
  <w:style w:type="character" w:customStyle="1" w:styleId="WW8Num260z8">
    <w:name w:val="WW8Num260z8"/>
  </w:style>
  <w:style w:type="character" w:customStyle="1" w:styleId="WW8Num261z0">
    <w:name w:val="WW8Num261z0"/>
  </w:style>
  <w:style w:type="character" w:customStyle="1" w:styleId="WW8Num261z1">
    <w:name w:val="WW8Num261z1"/>
  </w:style>
  <w:style w:type="character" w:customStyle="1" w:styleId="WW8Num261z2">
    <w:name w:val="WW8Num261z2"/>
  </w:style>
  <w:style w:type="character" w:customStyle="1" w:styleId="WW8Num261z3">
    <w:name w:val="WW8Num261z3"/>
  </w:style>
  <w:style w:type="character" w:customStyle="1" w:styleId="WW8Num261z4">
    <w:name w:val="WW8Num261z4"/>
  </w:style>
  <w:style w:type="character" w:customStyle="1" w:styleId="WW8Num261z5">
    <w:name w:val="WW8Num261z5"/>
  </w:style>
  <w:style w:type="character" w:customStyle="1" w:styleId="WW8Num261z6">
    <w:name w:val="WW8Num261z6"/>
  </w:style>
  <w:style w:type="character" w:customStyle="1" w:styleId="WW8Num261z7">
    <w:name w:val="WW8Num261z7"/>
  </w:style>
  <w:style w:type="character" w:customStyle="1" w:styleId="WW8Num261z8">
    <w:name w:val="WW8Num261z8"/>
  </w:style>
  <w:style w:type="character" w:customStyle="1" w:styleId="WW8Num262z0">
    <w:name w:val="WW8Num262z0"/>
    <w:rPr>
      <w:b/>
      <w:sz w:val="20"/>
      <w:szCs w:val="20"/>
    </w:rPr>
  </w:style>
  <w:style w:type="character" w:customStyle="1" w:styleId="WW8Num262z1">
    <w:name w:val="WW8Num262z1"/>
  </w:style>
  <w:style w:type="character" w:customStyle="1" w:styleId="WW8Num262z2">
    <w:name w:val="WW8Num262z2"/>
  </w:style>
  <w:style w:type="character" w:customStyle="1" w:styleId="WW8Num262z3">
    <w:name w:val="WW8Num262z3"/>
  </w:style>
  <w:style w:type="character" w:customStyle="1" w:styleId="WW8Num262z4">
    <w:name w:val="WW8Num262z4"/>
  </w:style>
  <w:style w:type="character" w:customStyle="1" w:styleId="WW8Num262z5">
    <w:name w:val="WW8Num262z5"/>
  </w:style>
  <w:style w:type="character" w:customStyle="1" w:styleId="WW8Num262z6">
    <w:name w:val="WW8Num262z6"/>
  </w:style>
  <w:style w:type="character" w:customStyle="1" w:styleId="WW8Num262z7">
    <w:name w:val="WW8Num262z7"/>
  </w:style>
  <w:style w:type="character" w:customStyle="1" w:styleId="WW8Num262z8">
    <w:name w:val="WW8Num262z8"/>
  </w:style>
  <w:style w:type="character" w:customStyle="1" w:styleId="WW8Num263z0">
    <w:name w:val="WW8Num263z0"/>
    <w:rPr>
      <w:sz w:val="20"/>
      <w:szCs w:val="20"/>
    </w:rPr>
  </w:style>
  <w:style w:type="character" w:customStyle="1" w:styleId="WW8Num263z1">
    <w:name w:val="WW8Num263z1"/>
  </w:style>
  <w:style w:type="character" w:customStyle="1" w:styleId="WW8Num263z2">
    <w:name w:val="WW8Num263z2"/>
  </w:style>
  <w:style w:type="character" w:customStyle="1" w:styleId="WW8Num263z3">
    <w:name w:val="WW8Num263z3"/>
  </w:style>
  <w:style w:type="character" w:customStyle="1" w:styleId="WW8Num263z4">
    <w:name w:val="WW8Num263z4"/>
  </w:style>
  <w:style w:type="character" w:customStyle="1" w:styleId="WW8Num263z5">
    <w:name w:val="WW8Num263z5"/>
  </w:style>
  <w:style w:type="character" w:customStyle="1" w:styleId="WW8Num263z6">
    <w:name w:val="WW8Num263z6"/>
  </w:style>
  <w:style w:type="character" w:customStyle="1" w:styleId="WW8Num263z7">
    <w:name w:val="WW8Num263z7"/>
  </w:style>
  <w:style w:type="character" w:customStyle="1" w:styleId="WW8Num263z8">
    <w:name w:val="WW8Num263z8"/>
  </w:style>
  <w:style w:type="character" w:customStyle="1" w:styleId="WW8Num264z0">
    <w:name w:val="WW8Num264z0"/>
    <w:rPr>
      <w:bCs/>
      <w:sz w:val="20"/>
      <w:szCs w:val="20"/>
    </w:rPr>
  </w:style>
  <w:style w:type="character" w:customStyle="1" w:styleId="WW8Num264z1">
    <w:name w:val="WW8Num264z1"/>
  </w:style>
  <w:style w:type="character" w:customStyle="1" w:styleId="WW8Num264z2">
    <w:name w:val="WW8Num264z2"/>
  </w:style>
  <w:style w:type="character" w:customStyle="1" w:styleId="WW8Num264z3">
    <w:name w:val="WW8Num264z3"/>
  </w:style>
  <w:style w:type="character" w:customStyle="1" w:styleId="WW8Num264z4">
    <w:name w:val="WW8Num264z4"/>
  </w:style>
  <w:style w:type="character" w:customStyle="1" w:styleId="WW8Num264z5">
    <w:name w:val="WW8Num264z5"/>
  </w:style>
  <w:style w:type="character" w:customStyle="1" w:styleId="WW8Num264z6">
    <w:name w:val="WW8Num264z6"/>
  </w:style>
  <w:style w:type="character" w:customStyle="1" w:styleId="WW8Num264z7">
    <w:name w:val="WW8Num264z7"/>
  </w:style>
  <w:style w:type="character" w:customStyle="1" w:styleId="WW8Num264z8">
    <w:name w:val="WW8Num264z8"/>
  </w:style>
  <w:style w:type="character" w:customStyle="1" w:styleId="WW8Num265z0">
    <w:name w:val="WW8Num265z0"/>
  </w:style>
  <w:style w:type="character" w:customStyle="1" w:styleId="WW8Num265z1">
    <w:name w:val="WW8Num265z1"/>
  </w:style>
  <w:style w:type="character" w:customStyle="1" w:styleId="WW8Num265z2">
    <w:name w:val="WW8Num265z2"/>
  </w:style>
  <w:style w:type="character" w:customStyle="1" w:styleId="WW8Num265z3">
    <w:name w:val="WW8Num265z3"/>
  </w:style>
  <w:style w:type="character" w:customStyle="1" w:styleId="WW8Num265z4">
    <w:name w:val="WW8Num265z4"/>
  </w:style>
  <w:style w:type="character" w:customStyle="1" w:styleId="WW8Num265z5">
    <w:name w:val="WW8Num265z5"/>
  </w:style>
  <w:style w:type="character" w:customStyle="1" w:styleId="WW8Num265z6">
    <w:name w:val="WW8Num265z6"/>
  </w:style>
  <w:style w:type="character" w:customStyle="1" w:styleId="WW8Num265z7">
    <w:name w:val="WW8Num265z7"/>
  </w:style>
  <w:style w:type="character" w:customStyle="1" w:styleId="WW8Num265z8">
    <w:name w:val="WW8Num265z8"/>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30z2">
    <w:name w:val="WW8Num30z2"/>
  </w:style>
  <w:style w:type="character" w:customStyle="1" w:styleId="WW8Num30z3">
    <w:name w:val="WW8Num30z3"/>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32z1">
    <w:name w:val="WW8Num132z1"/>
    <w:rPr>
      <w:rFonts w:ascii="Symbol" w:hAnsi="Symbol" w:cs="Symbol" w:hint="default"/>
    </w:rPr>
  </w:style>
  <w:style w:type="character" w:customStyle="1" w:styleId="WW8Num132z4">
    <w:name w:val="WW8Num132z4"/>
    <w:rPr>
      <w:rFonts w:ascii="Courier New" w:hAnsi="Courier New" w:cs="Courier New" w:hint="default"/>
    </w:rPr>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1">
    <w:name w:val="WW8Num170z1"/>
  </w:style>
  <w:style w:type="character" w:customStyle="1" w:styleId="WW8Num170z2">
    <w:name w:val="WW8Num170z2"/>
  </w:style>
  <w:style w:type="character" w:customStyle="1" w:styleId="WW8Num170z3">
    <w:name w:val="WW8Num170z3"/>
  </w:style>
  <w:style w:type="character" w:customStyle="1" w:styleId="WW8Num170z4">
    <w:name w:val="WW8Num170z4"/>
  </w:style>
  <w:style w:type="character" w:customStyle="1" w:styleId="WW8Num170z5">
    <w:name w:val="WW8Num170z5"/>
  </w:style>
  <w:style w:type="character" w:customStyle="1" w:styleId="WW8Num170z6">
    <w:name w:val="WW8Num170z6"/>
  </w:style>
  <w:style w:type="character" w:customStyle="1" w:styleId="WW8Num170z7">
    <w:name w:val="WW8Num170z7"/>
  </w:style>
  <w:style w:type="character" w:customStyle="1" w:styleId="WW8Num170z8">
    <w:name w:val="WW8Num170z8"/>
  </w:style>
  <w:style w:type="character" w:customStyle="1" w:styleId="WW8Num176z1">
    <w:name w:val="WW8Num176z1"/>
  </w:style>
  <w:style w:type="character" w:customStyle="1" w:styleId="WW8Num176z2">
    <w:name w:val="WW8Num176z2"/>
  </w:style>
  <w:style w:type="character" w:customStyle="1" w:styleId="WW8Num176z3">
    <w:name w:val="WW8Num176z3"/>
  </w:style>
  <w:style w:type="character" w:customStyle="1" w:styleId="WW8Num176z4">
    <w:name w:val="WW8Num176z4"/>
  </w:style>
  <w:style w:type="character" w:customStyle="1" w:styleId="WW8Num176z5">
    <w:name w:val="WW8Num176z5"/>
  </w:style>
  <w:style w:type="character" w:customStyle="1" w:styleId="WW8Num176z6">
    <w:name w:val="WW8Num176z6"/>
  </w:style>
  <w:style w:type="character" w:customStyle="1" w:styleId="WW8Num176z7">
    <w:name w:val="WW8Num176z7"/>
  </w:style>
  <w:style w:type="character" w:customStyle="1" w:styleId="WW8Num176z8">
    <w:name w:val="WW8Num176z8"/>
  </w:style>
  <w:style w:type="character" w:customStyle="1" w:styleId="WW8Num180z1">
    <w:name w:val="WW8Num180z1"/>
  </w:style>
  <w:style w:type="character" w:customStyle="1" w:styleId="WW8Num180z2">
    <w:name w:val="WW8Num180z2"/>
  </w:style>
  <w:style w:type="character" w:customStyle="1" w:styleId="WW8Num180z3">
    <w:name w:val="WW8Num180z3"/>
  </w:style>
  <w:style w:type="character" w:customStyle="1" w:styleId="WW8Num180z4">
    <w:name w:val="WW8Num180z4"/>
  </w:style>
  <w:style w:type="character" w:customStyle="1" w:styleId="WW8Num180z5">
    <w:name w:val="WW8Num180z5"/>
  </w:style>
  <w:style w:type="character" w:customStyle="1" w:styleId="WW8Num180z6">
    <w:name w:val="WW8Num180z6"/>
  </w:style>
  <w:style w:type="character" w:customStyle="1" w:styleId="WW8Num180z7">
    <w:name w:val="WW8Num180z7"/>
  </w:style>
  <w:style w:type="character" w:customStyle="1" w:styleId="WW8Num180z8">
    <w:name w:val="WW8Num180z8"/>
  </w:style>
  <w:style w:type="character" w:customStyle="1" w:styleId="WW8Num187z1">
    <w:name w:val="WW8Num187z1"/>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1">
    <w:name w:val="WW8Num188z1"/>
  </w:style>
  <w:style w:type="character" w:customStyle="1" w:styleId="WW8Num188z2">
    <w:name w:val="WW8Num188z2"/>
  </w:style>
  <w:style w:type="character" w:customStyle="1" w:styleId="WW8Num188z3">
    <w:name w:val="WW8Num188z3"/>
  </w:style>
  <w:style w:type="character" w:customStyle="1" w:styleId="WW8Num188z4">
    <w:name w:val="WW8Num188z4"/>
  </w:style>
  <w:style w:type="character" w:customStyle="1" w:styleId="WW8Num188z5">
    <w:name w:val="WW8Num188z5"/>
  </w:style>
  <w:style w:type="character" w:customStyle="1" w:styleId="WW8Num188z6">
    <w:name w:val="WW8Num188z6"/>
  </w:style>
  <w:style w:type="character" w:customStyle="1" w:styleId="WW8Num188z7">
    <w:name w:val="WW8Num188z7"/>
  </w:style>
  <w:style w:type="character" w:customStyle="1" w:styleId="WW8Num188z8">
    <w:name w:val="WW8Num188z8"/>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205z1">
    <w:name w:val="WW8Num205z1"/>
  </w:style>
  <w:style w:type="character" w:customStyle="1" w:styleId="WW8Num205z2">
    <w:name w:val="WW8Num205z2"/>
  </w:style>
  <w:style w:type="character" w:customStyle="1" w:styleId="WW8Num205z3">
    <w:name w:val="WW8Num205z3"/>
  </w:style>
  <w:style w:type="character" w:customStyle="1" w:styleId="WW8Num205z4">
    <w:name w:val="WW8Num205z4"/>
  </w:style>
  <w:style w:type="character" w:customStyle="1" w:styleId="WW8Num205z5">
    <w:name w:val="WW8Num205z5"/>
  </w:style>
  <w:style w:type="character" w:customStyle="1" w:styleId="WW8Num205z6">
    <w:name w:val="WW8Num205z6"/>
  </w:style>
  <w:style w:type="character" w:customStyle="1" w:styleId="WW8Num205z7">
    <w:name w:val="WW8Num205z7"/>
  </w:style>
  <w:style w:type="character" w:customStyle="1" w:styleId="WW8Num205z8">
    <w:name w:val="WW8Num205z8"/>
  </w:style>
  <w:style w:type="character" w:customStyle="1" w:styleId="WW8Num211z1">
    <w:name w:val="WW8Num211z1"/>
  </w:style>
  <w:style w:type="character" w:customStyle="1" w:styleId="WW8Num211z2">
    <w:name w:val="WW8Num211z2"/>
  </w:style>
  <w:style w:type="character" w:customStyle="1" w:styleId="WW8Num211z3">
    <w:name w:val="WW8Num211z3"/>
  </w:style>
  <w:style w:type="character" w:customStyle="1" w:styleId="WW8Num211z4">
    <w:name w:val="WW8Num211z4"/>
  </w:style>
  <w:style w:type="character" w:customStyle="1" w:styleId="WW8Num211z5">
    <w:name w:val="WW8Num211z5"/>
  </w:style>
  <w:style w:type="character" w:customStyle="1" w:styleId="WW8Num211z6">
    <w:name w:val="WW8Num211z6"/>
  </w:style>
  <w:style w:type="character" w:customStyle="1" w:styleId="WW8Num211z7">
    <w:name w:val="WW8Num211z7"/>
  </w:style>
  <w:style w:type="character" w:customStyle="1" w:styleId="WW8Num211z8">
    <w:name w:val="WW8Num211z8"/>
  </w:style>
  <w:style w:type="character" w:customStyle="1" w:styleId="WW8Num215z1">
    <w:name w:val="WW8Num215z1"/>
  </w:style>
  <w:style w:type="character" w:customStyle="1" w:styleId="WW8Num215z2">
    <w:name w:val="WW8Num215z2"/>
  </w:style>
  <w:style w:type="character" w:customStyle="1" w:styleId="WW8Num215z3">
    <w:name w:val="WW8Num215z3"/>
  </w:style>
  <w:style w:type="character" w:customStyle="1" w:styleId="WW8Num215z4">
    <w:name w:val="WW8Num215z4"/>
  </w:style>
  <w:style w:type="character" w:customStyle="1" w:styleId="WW8Num215z5">
    <w:name w:val="WW8Num215z5"/>
  </w:style>
  <w:style w:type="character" w:customStyle="1" w:styleId="WW8Num215z6">
    <w:name w:val="WW8Num215z6"/>
  </w:style>
  <w:style w:type="character" w:customStyle="1" w:styleId="WW8Num215z7">
    <w:name w:val="WW8Num215z7"/>
  </w:style>
  <w:style w:type="character" w:customStyle="1" w:styleId="WW8Num215z8">
    <w:name w:val="WW8Num215z8"/>
  </w:style>
  <w:style w:type="character" w:customStyle="1" w:styleId="WW8Num221z1">
    <w:name w:val="WW8Num221z1"/>
  </w:style>
  <w:style w:type="character" w:customStyle="1" w:styleId="WW8Num221z2">
    <w:name w:val="WW8Num221z2"/>
  </w:style>
  <w:style w:type="character" w:customStyle="1" w:styleId="WW8Num221z3">
    <w:name w:val="WW8Num221z3"/>
  </w:style>
  <w:style w:type="character" w:customStyle="1" w:styleId="WW8Num221z4">
    <w:name w:val="WW8Num221z4"/>
  </w:style>
  <w:style w:type="character" w:customStyle="1" w:styleId="WW8Num221z5">
    <w:name w:val="WW8Num221z5"/>
  </w:style>
  <w:style w:type="character" w:customStyle="1" w:styleId="WW8Num221z6">
    <w:name w:val="WW8Num221z6"/>
  </w:style>
  <w:style w:type="character" w:customStyle="1" w:styleId="WW8Num221z7">
    <w:name w:val="WW8Num221z7"/>
  </w:style>
  <w:style w:type="character" w:customStyle="1" w:styleId="WW8Num221z8">
    <w:name w:val="WW8Num221z8"/>
  </w:style>
  <w:style w:type="character" w:customStyle="1" w:styleId="WW8Num226z1">
    <w:name w:val="WW8Num226z1"/>
  </w:style>
  <w:style w:type="character" w:customStyle="1" w:styleId="WW8Num226z2">
    <w:name w:val="WW8Num226z2"/>
  </w:style>
  <w:style w:type="character" w:customStyle="1" w:styleId="WW8Num226z3">
    <w:name w:val="WW8Num226z3"/>
  </w:style>
  <w:style w:type="character" w:customStyle="1" w:styleId="WW8Num226z4">
    <w:name w:val="WW8Num226z4"/>
  </w:style>
  <w:style w:type="character" w:customStyle="1" w:styleId="WW8Num226z5">
    <w:name w:val="WW8Num226z5"/>
  </w:style>
  <w:style w:type="character" w:customStyle="1" w:styleId="WW8Num226z6">
    <w:name w:val="WW8Num226z6"/>
  </w:style>
  <w:style w:type="character" w:customStyle="1" w:styleId="WW8Num226z7">
    <w:name w:val="WW8Num226z7"/>
  </w:style>
  <w:style w:type="character" w:customStyle="1" w:styleId="WW8Num226z8">
    <w:name w:val="WW8Num226z8"/>
  </w:style>
  <w:style w:type="character" w:customStyle="1" w:styleId="WW8Num228z1">
    <w:name w:val="WW8Num228z1"/>
  </w:style>
  <w:style w:type="character" w:customStyle="1" w:styleId="WW8Num228z2">
    <w:name w:val="WW8Num228z2"/>
  </w:style>
  <w:style w:type="character" w:customStyle="1" w:styleId="WW8Num228z3">
    <w:name w:val="WW8Num228z3"/>
  </w:style>
  <w:style w:type="character" w:customStyle="1" w:styleId="WW8Num228z4">
    <w:name w:val="WW8Num228z4"/>
  </w:style>
  <w:style w:type="character" w:customStyle="1" w:styleId="WW8Num228z5">
    <w:name w:val="WW8Num228z5"/>
  </w:style>
  <w:style w:type="character" w:customStyle="1" w:styleId="WW8Num228z6">
    <w:name w:val="WW8Num228z6"/>
  </w:style>
  <w:style w:type="character" w:customStyle="1" w:styleId="WW8Num228z7">
    <w:name w:val="WW8Num228z7"/>
  </w:style>
  <w:style w:type="character" w:customStyle="1" w:styleId="WW8Num228z8">
    <w:name w:val="WW8Num228z8"/>
  </w:style>
  <w:style w:type="character" w:customStyle="1" w:styleId="WW8Num238z1">
    <w:name w:val="WW8Num238z1"/>
    <w:rPr>
      <w:rFonts w:hint="default"/>
    </w:rPr>
  </w:style>
  <w:style w:type="character" w:customStyle="1" w:styleId="WW8Num238z2">
    <w:name w:val="WW8Num238z2"/>
  </w:style>
  <w:style w:type="character" w:customStyle="1" w:styleId="WW8Num238z3">
    <w:name w:val="WW8Num238z3"/>
  </w:style>
  <w:style w:type="character" w:customStyle="1" w:styleId="WW8Num238z4">
    <w:name w:val="WW8Num238z4"/>
  </w:style>
  <w:style w:type="character" w:customStyle="1" w:styleId="WW8Num238z5">
    <w:name w:val="WW8Num238z5"/>
  </w:style>
  <w:style w:type="character" w:customStyle="1" w:styleId="WW8Num238z6">
    <w:name w:val="WW8Num238z6"/>
  </w:style>
  <w:style w:type="character" w:customStyle="1" w:styleId="WW8Num238z7">
    <w:name w:val="WW8Num238z7"/>
  </w:style>
  <w:style w:type="character" w:customStyle="1" w:styleId="WW8Num238z8">
    <w:name w:val="WW8Num238z8"/>
  </w:style>
  <w:style w:type="character" w:customStyle="1" w:styleId="WW8Num245z1">
    <w:name w:val="WW8Num245z1"/>
  </w:style>
  <w:style w:type="character" w:customStyle="1" w:styleId="WW8Num245z2">
    <w:name w:val="WW8Num245z2"/>
  </w:style>
  <w:style w:type="character" w:customStyle="1" w:styleId="WW8Num245z3">
    <w:name w:val="WW8Num245z3"/>
  </w:style>
  <w:style w:type="character" w:customStyle="1" w:styleId="WW8Num245z4">
    <w:name w:val="WW8Num245z4"/>
  </w:style>
  <w:style w:type="character" w:customStyle="1" w:styleId="WW8Num245z5">
    <w:name w:val="WW8Num245z5"/>
  </w:style>
  <w:style w:type="character" w:customStyle="1" w:styleId="WW8Num245z6">
    <w:name w:val="WW8Num245z6"/>
  </w:style>
  <w:style w:type="character" w:customStyle="1" w:styleId="WW8Num245z7">
    <w:name w:val="WW8Num245z7"/>
  </w:style>
  <w:style w:type="character" w:customStyle="1" w:styleId="WW8Num245z8">
    <w:name w:val="WW8Num245z8"/>
  </w:style>
  <w:style w:type="character" w:customStyle="1" w:styleId="WW8Num252z1">
    <w:name w:val="WW8Num252z1"/>
  </w:style>
  <w:style w:type="character" w:customStyle="1" w:styleId="WW8Num252z2">
    <w:name w:val="WW8Num252z2"/>
  </w:style>
  <w:style w:type="character" w:customStyle="1" w:styleId="WW8Num252z3">
    <w:name w:val="WW8Num252z3"/>
  </w:style>
  <w:style w:type="character" w:customStyle="1" w:styleId="WW8Num252z4">
    <w:name w:val="WW8Num252z4"/>
  </w:style>
  <w:style w:type="character" w:customStyle="1" w:styleId="WW8Num252z5">
    <w:name w:val="WW8Num252z5"/>
  </w:style>
  <w:style w:type="character" w:customStyle="1" w:styleId="WW8Num252z6">
    <w:name w:val="WW8Num252z6"/>
  </w:style>
  <w:style w:type="character" w:customStyle="1" w:styleId="WW8Num252z7">
    <w:name w:val="WW8Num252z7"/>
  </w:style>
  <w:style w:type="character" w:customStyle="1" w:styleId="WW8Num252z8">
    <w:name w:val="WW8Num252z8"/>
  </w:style>
  <w:style w:type="character" w:customStyle="1" w:styleId="WW8Num266z0">
    <w:name w:val="WW8Num266z0"/>
    <w:rPr>
      <w:rFonts w:cs="Times New Roman"/>
      <w:szCs w:val="24"/>
    </w:rPr>
  </w:style>
  <w:style w:type="character" w:customStyle="1" w:styleId="WW8Num267z0">
    <w:name w:val="WW8Num267z0"/>
    <w:rPr>
      <w:rFonts w:ascii="Times New Roman" w:hAnsi="Times New Roman" w:cs="Times New Roman" w:hint="default"/>
      <w:b w:val="0"/>
      <w:sz w:val="28"/>
      <w:szCs w:val="28"/>
    </w:rPr>
  </w:style>
  <w:style w:type="character" w:customStyle="1" w:styleId="WW8Num268z0">
    <w:name w:val="WW8Num268z0"/>
    <w:rPr>
      <w:rFonts w:ascii="Helvetica" w:hAnsi="Helvetica" w:cs="Helvetica"/>
      <w:b/>
      <w:bCs/>
      <w:sz w:val="20"/>
      <w:szCs w:val="20"/>
    </w:rPr>
  </w:style>
  <w:style w:type="character" w:customStyle="1" w:styleId="WW8Num268z1">
    <w:name w:val="WW8Num268z1"/>
  </w:style>
  <w:style w:type="character" w:customStyle="1" w:styleId="WW8Num268z2">
    <w:name w:val="WW8Num268z2"/>
  </w:style>
  <w:style w:type="character" w:customStyle="1" w:styleId="WW8Num268z3">
    <w:name w:val="WW8Num268z3"/>
  </w:style>
  <w:style w:type="character" w:customStyle="1" w:styleId="WW8Num268z4">
    <w:name w:val="WW8Num268z4"/>
  </w:style>
  <w:style w:type="character" w:customStyle="1" w:styleId="WW8Num268z5">
    <w:name w:val="WW8Num268z5"/>
  </w:style>
  <w:style w:type="character" w:customStyle="1" w:styleId="WW8Num268z6">
    <w:name w:val="WW8Num268z6"/>
  </w:style>
  <w:style w:type="character" w:customStyle="1" w:styleId="WW8Num268z7">
    <w:name w:val="WW8Num268z7"/>
  </w:style>
  <w:style w:type="character" w:customStyle="1" w:styleId="WW8Num268z8">
    <w:name w:val="WW8Num268z8"/>
  </w:style>
  <w:style w:type="character" w:customStyle="1" w:styleId="WW8Num269z0">
    <w:name w:val="WW8Num269z0"/>
    <w:rPr>
      <w:szCs w:val="24"/>
    </w:rPr>
  </w:style>
  <w:style w:type="character" w:customStyle="1" w:styleId="WW8Num269z1">
    <w:name w:val="WW8Num269z1"/>
  </w:style>
  <w:style w:type="character" w:customStyle="1" w:styleId="WW8Num269z2">
    <w:name w:val="WW8Num269z2"/>
  </w:style>
  <w:style w:type="character" w:customStyle="1" w:styleId="WW8Num269z3">
    <w:name w:val="WW8Num269z3"/>
  </w:style>
  <w:style w:type="character" w:customStyle="1" w:styleId="WW8Num269z4">
    <w:name w:val="WW8Num269z4"/>
  </w:style>
  <w:style w:type="character" w:customStyle="1" w:styleId="WW8Num269z5">
    <w:name w:val="WW8Num269z5"/>
  </w:style>
  <w:style w:type="character" w:customStyle="1" w:styleId="WW8Num269z6">
    <w:name w:val="WW8Num269z6"/>
  </w:style>
  <w:style w:type="character" w:customStyle="1" w:styleId="WW8Num269z7">
    <w:name w:val="WW8Num269z7"/>
  </w:style>
  <w:style w:type="character" w:customStyle="1" w:styleId="WW8Num269z8">
    <w:name w:val="WW8Num269z8"/>
  </w:style>
  <w:style w:type="character" w:customStyle="1" w:styleId="WW8Num270z0">
    <w:name w:val="WW8Num270z0"/>
    <w:rPr>
      <w:rFonts w:cs="Times New Roman"/>
      <w:szCs w:val="24"/>
    </w:rPr>
  </w:style>
  <w:style w:type="character" w:customStyle="1" w:styleId="WW8Num271z0">
    <w:name w:val="WW8Num271z0"/>
    <w:rPr>
      <w:rFonts w:ascii="Times New Roman" w:hAnsi="Times New Roman" w:cs="Times New Roman" w:hint="default"/>
      <w:b w:val="0"/>
      <w:sz w:val="28"/>
      <w:szCs w:val="28"/>
    </w:rPr>
  </w:style>
  <w:style w:type="character" w:customStyle="1" w:styleId="WW8Num271z1">
    <w:name w:val="WW8Num271z1"/>
  </w:style>
  <w:style w:type="character" w:customStyle="1" w:styleId="WW8Num271z2">
    <w:name w:val="WW8Num271z2"/>
  </w:style>
  <w:style w:type="character" w:customStyle="1" w:styleId="WW8Num271z3">
    <w:name w:val="WW8Num271z3"/>
  </w:style>
  <w:style w:type="character" w:customStyle="1" w:styleId="WW8Num271z4">
    <w:name w:val="WW8Num271z4"/>
  </w:style>
  <w:style w:type="character" w:customStyle="1" w:styleId="WW8Num271z5">
    <w:name w:val="WW8Num271z5"/>
  </w:style>
  <w:style w:type="character" w:customStyle="1" w:styleId="WW8Num271z6">
    <w:name w:val="WW8Num271z6"/>
  </w:style>
  <w:style w:type="character" w:customStyle="1" w:styleId="WW8Num271z7">
    <w:name w:val="WW8Num271z7"/>
  </w:style>
  <w:style w:type="character" w:customStyle="1" w:styleId="WW8Num271z8">
    <w:name w:val="WW8Num271z8"/>
  </w:style>
  <w:style w:type="character" w:customStyle="1" w:styleId="WW8Num272z0">
    <w:name w:val="WW8Num272z0"/>
    <w:rPr>
      <w:rFonts w:ascii="Helvetica" w:hAnsi="Helvetica" w:cs="Helvetica"/>
      <w:b/>
      <w:bCs/>
      <w:sz w:val="20"/>
      <w:szCs w:val="20"/>
    </w:rPr>
  </w:style>
  <w:style w:type="character" w:customStyle="1" w:styleId="WW8Num272z1">
    <w:name w:val="WW8Num272z1"/>
  </w:style>
  <w:style w:type="character" w:customStyle="1" w:styleId="WW8Num272z2">
    <w:name w:val="WW8Num272z2"/>
  </w:style>
  <w:style w:type="character" w:customStyle="1" w:styleId="WW8Num272z3">
    <w:name w:val="WW8Num272z3"/>
  </w:style>
  <w:style w:type="character" w:customStyle="1" w:styleId="WW8Num272z4">
    <w:name w:val="WW8Num272z4"/>
  </w:style>
  <w:style w:type="character" w:customStyle="1" w:styleId="WW8Num272z5">
    <w:name w:val="WW8Num272z5"/>
  </w:style>
  <w:style w:type="character" w:customStyle="1" w:styleId="WW8Num272z6">
    <w:name w:val="WW8Num272z6"/>
  </w:style>
  <w:style w:type="character" w:customStyle="1" w:styleId="WW8Num272z7">
    <w:name w:val="WW8Num272z7"/>
  </w:style>
  <w:style w:type="character" w:customStyle="1" w:styleId="WW8Num272z8">
    <w:name w:val="WW8Num272z8"/>
  </w:style>
  <w:style w:type="character" w:customStyle="1" w:styleId="WW8Num273z0">
    <w:name w:val="WW8Num273z0"/>
    <w:rPr>
      <w:rFonts w:ascii="Helvetica" w:hAnsi="Helvetica" w:cs="Helvetica"/>
      <w:i/>
      <w:szCs w:val="11"/>
    </w:rPr>
  </w:style>
  <w:style w:type="character" w:customStyle="1" w:styleId="WW8Num273z1">
    <w:name w:val="WW8Num273z1"/>
  </w:style>
  <w:style w:type="character" w:customStyle="1" w:styleId="WW8Num273z2">
    <w:name w:val="WW8Num273z2"/>
  </w:style>
  <w:style w:type="character" w:customStyle="1" w:styleId="WW8Num273z3">
    <w:name w:val="WW8Num273z3"/>
  </w:style>
  <w:style w:type="character" w:customStyle="1" w:styleId="WW8Num273z4">
    <w:name w:val="WW8Num273z4"/>
  </w:style>
  <w:style w:type="character" w:customStyle="1" w:styleId="WW8Num273z5">
    <w:name w:val="WW8Num273z5"/>
  </w:style>
  <w:style w:type="character" w:customStyle="1" w:styleId="WW8Num273z6">
    <w:name w:val="WW8Num273z6"/>
  </w:style>
  <w:style w:type="character" w:customStyle="1" w:styleId="WW8Num273z7">
    <w:name w:val="WW8Num273z7"/>
  </w:style>
  <w:style w:type="character" w:customStyle="1" w:styleId="WW8Num273z8">
    <w:name w:val="WW8Num273z8"/>
  </w:style>
  <w:style w:type="character" w:customStyle="1" w:styleId="WW8Num274z0">
    <w:name w:val="WW8Num274z0"/>
    <w:rPr>
      <w:b/>
    </w:rPr>
  </w:style>
  <w:style w:type="character" w:customStyle="1" w:styleId="WW8Num274z1">
    <w:name w:val="WW8Num274z1"/>
  </w:style>
  <w:style w:type="character" w:customStyle="1" w:styleId="WW8Num274z2">
    <w:name w:val="WW8Num274z2"/>
  </w:style>
  <w:style w:type="character" w:customStyle="1" w:styleId="WW8Num274z3">
    <w:name w:val="WW8Num274z3"/>
  </w:style>
  <w:style w:type="character" w:customStyle="1" w:styleId="WW8Num274z4">
    <w:name w:val="WW8Num274z4"/>
  </w:style>
  <w:style w:type="character" w:customStyle="1" w:styleId="WW8Num274z5">
    <w:name w:val="WW8Num274z5"/>
  </w:style>
  <w:style w:type="character" w:customStyle="1" w:styleId="WW8Num274z6">
    <w:name w:val="WW8Num274z6"/>
  </w:style>
  <w:style w:type="character" w:customStyle="1" w:styleId="WW8Num274z7">
    <w:name w:val="WW8Num274z7"/>
  </w:style>
  <w:style w:type="character" w:customStyle="1" w:styleId="WW8Num274z8">
    <w:name w:val="WW8Num274z8"/>
  </w:style>
  <w:style w:type="character" w:customStyle="1" w:styleId="WW8Num275z0">
    <w:name w:val="WW8Num275z0"/>
    <w:rPr>
      <w:b/>
    </w:rPr>
  </w:style>
  <w:style w:type="character" w:customStyle="1" w:styleId="WW8Num275z1">
    <w:name w:val="WW8Num275z1"/>
  </w:style>
  <w:style w:type="character" w:customStyle="1" w:styleId="WW8Num275z2">
    <w:name w:val="WW8Num275z2"/>
  </w:style>
  <w:style w:type="character" w:customStyle="1" w:styleId="WW8Num275z3">
    <w:name w:val="WW8Num275z3"/>
  </w:style>
  <w:style w:type="character" w:customStyle="1" w:styleId="WW8Num275z4">
    <w:name w:val="WW8Num275z4"/>
  </w:style>
  <w:style w:type="character" w:customStyle="1" w:styleId="WW8Num275z5">
    <w:name w:val="WW8Num275z5"/>
  </w:style>
  <w:style w:type="character" w:customStyle="1" w:styleId="WW8Num275z6">
    <w:name w:val="WW8Num275z6"/>
  </w:style>
  <w:style w:type="character" w:customStyle="1" w:styleId="WW8Num275z7">
    <w:name w:val="WW8Num275z7"/>
  </w:style>
  <w:style w:type="character" w:customStyle="1" w:styleId="WW8Num275z8">
    <w:name w:val="WW8Num275z8"/>
  </w:style>
  <w:style w:type="character" w:customStyle="1" w:styleId="WW8Num276z0">
    <w:name w:val="WW8Num276z0"/>
    <w:rPr>
      <w:szCs w:val="24"/>
    </w:rPr>
  </w:style>
  <w:style w:type="character" w:customStyle="1" w:styleId="WW8Num276z1">
    <w:name w:val="WW8Num276z1"/>
  </w:style>
  <w:style w:type="character" w:customStyle="1" w:styleId="WW8Num276z2">
    <w:name w:val="WW8Num276z2"/>
  </w:style>
  <w:style w:type="character" w:customStyle="1" w:styleId="WW8Num276z3">
    <w:name w:val="WW8Num276z3"/>
  </w:style>
  <w:style w:type="character" w:customStyle="1" w:styleId="WW8Num276z4">
    <w:name w:val="WW8Num276z4"/>
  </w:style>
  <w:style w:type="character" w:customStyle="1" w:styleId="WW8Num276z5">
    <w:name w:val="WW8Num276z5"/>
  </w:style>
  <w:style w:type="character" w:customStyle="1" w:styleId="WW8Num276z6">
    <w:name w:val="WW8Num276z6"/>
  </w:style>
  <w:style w:type="character" w:customStyle="1" w:styleId="WW8Num276z7">
    <w:name w:val="WW8Num276z7"/>
  </w:style>
  <w:style w:type="character" w:customStyle="1" w:styleId="WW8Num276z8">
    <w:name w:val="WW8Num276z8"/>
  </w:style>
  <w:style w:type="character" w:customStyle="1" w:styleId="WW8Num277z0">
    <w:name w:val="WW8Num277z0"/>
  </w:style>
  <w:style w:type="character" w:customStyle="1" w:styleId="WW8Num277z1">
    <w:name w:val="WW8Num277z1"/>
  </w:style>
  <w:style w:type="character" w:customStyle="1" w:styleId="WW8Num277z2">
    <w:name w:val="WW8Num277z2"/>
  </w:style>
  <w:style w:type="character" w:customStyle="1" w:styleId="WW8Num277z3">
    <w:name w:val="WW8Num277z3"/>
  </w:style>
  <w:style w:type="character" w:customStyle="1" w:styleId="WW8Num277z4">
    <w:name w:val="WW8Num277z4"/>
  </w:style>
  <w:style w:type="character" w:customStyle="1" w:styleId="WW8Num277z5">
    <w:name w:val="WW8Num277z5"/>
  </w:style>
  <w:style w:type="character" w:customStyle="1" w:styleId="WW8Num277z6">
    <w:name w:val="WW8Num277z6"/>
  </w:style>
  <w:style w:type="character" w:customStyle="1" w:styleId="WW8Num277z7">
    <w:name w:val="WW8Num277z7"/>
  </w:style>
  <w:style w:type="character" w:customStyle="1" w:styleId="WW8Num277z8">
    <w:name w:val="WW8Num277z8"/>
  </w:style>
  <w:style w:type="character" w:customStyle="1" w:styleId="WW8Num278z0">
    <w:name w:val="WW8Num278z0"/>
  </w:style>
  <w:style w:type="character" w:customStyle="1" w:styleId="WW8Num278z1">
    <w:name w:val="WW8Num278z1"/>
  </w:style>
  <w:style w:type="character" w:customStyle="1" w:styleId="WW8Num278z2">
    <w:name w:val="WW8Num278z2"/>
  </w:style>
  <w:style w:type="character" w:customStyle="1" w:styleId="WW8Num278z3">
    <w:name w:val="WW8Num278z3"/>
  </w:style>
  <w:style w:type="character" w:customStyle="1" w:styleId="WW8Num278z4">
    <w:name w:val="WW8Num278z4"/>
  </w:style>
  <w:style w:type="character" w:customStyle="1" w:styleId="WW8Num278z5">
    <w:name w:val="WW8Num278z5"/>
  </w:style>
  <w:style w:type="character" w:customStyle="1" w:styleId="WW8Num278z6">
    <w:name w:val="WW8Num278z6"/>
  </w:style>
  <w:style w:type="character" w:customStyle="1" w:styleId="WW8Num278z7">
    <w:name w:val="WW8Num278z7"/>
  </w:style>
  <w:style w:type="character" w:customStyle="1" w:styleId="WW8Num278z8">
    <w:name w:val="WW8Num278z8"/>
  </w:style>
  <w:style w:type="character" w:customStyle="1" w:styleId="WW8Num279z0">
    <w:name w:val="WW8Num279z0"/>
  </w:style>
  <w:style w:type="character" w:customStyle="1" w:styleId="WW8Num279z1">
    <w:name w:val="WW8Num279z1"/>
  </w:style>
  <w:style w:type="character" w:customStyle="1" w:styleId="WW8Num279z2">
    <w:name w:val="WW8Num279z2"/>
  </w:style>
  <w:style w:type="character" w:customStyle="1" w:styleId="WW8Num279z3">
    <w:name w:val="WW8Num279z3"/>
  </w:style>
  <w:style w:type="character" w:customStyle="1" w:styleId="WW8Num279z4">
    <w:name w:val="WW8Num279z4"/>
  </w:style>
  <w:style w:type="character" w:customStyle="1" w:styleId="WW8Num279z5">
    <w:name w:val="WW8Num279z5"/>
  </w:style>
  <w:style w:type="character" w:customStyle="1" w:styleId="WW8Num279z6">
    <w:name w:val="WW8Num279z6"/>
  </w:style>
  <w:style w:type="character" w:customStyle="1" w:styleId="WW8Num279z7">
    <w:name w:val="WW8Num279z7"/>
  </w:style>
  <w:style w:type="character" w:customStyle="1" w:styleId="WW8Num279z8">
    <w:name w:val="WW8Num279z8"/>
  </w:style>
  <w:style w:type="character" w:customStyle="1" w:styleId="WW8Num280z0">
    <w:name w:val="WW8Num280z0"/>
    <w:rPr>
      <w:b/>
      <w:sz w:val="20"/>
      <w:szCs w:val="20"/>
    </w:rPr>
  </w:style>
  <w:style w:type="character" w:customStyle="1" w:styleId="WW8Num280z1">
    <w:name w:val="WW8Num280z1"/>
  </w:style>
  <w:style w:type="character" w:customStyle="1" w:styleId="WW8Num280z2">
    <w:name w:val="WW8Num280z2"/>
  </w:style>
  <w:style w:type="character" w:customStyle="1" w:styleId="WW8Num280z3">
    <w:name w:val="WW8Num280z3"/>
  </w:style>
  <w:style w:type="character" w:customStyle="1" w:styleId="WW8Num280z4">
    <w:name w:val="WW8Num280z4"/>
  </w:style>
  <w:style w:type="character" w:customStyle="1" w:styleId="WW8Num280z5">
    <w:name w:val="WW8Num280z5"/>
  </w:style>
  <w:style w:type="character" w:customStyle="1" w:styleId="WW8Num280z6">
    <w:name w:val="WW8Num280z6"/>
  </w:style>
  <w:style w:type="character" w:customStyle="1" w:styleId="WW8Num280z7">
    <w:name w:val="WW8Num280z7"/>
  </w:style>
  <w:style w:type="character" w:customStyle="1" w:styleId="WW8Num280z8">
    <w:name w:val="WW8Num280z8"/>
  </w:style>
  <w:style w:type="character" w:customStyle="1" w:styleId="WW8Num281z0">
    <w:name w:val="WW8Num281z0"/>
    <w:rPr>
      <w:sz w:val="20"/>
      <w:szCs w:val="20"/>
    </w:rPr>
  </w:style>
  <w:style w:type="character" w:customStyle="1" w:styleId="WW8Num281z1">
    <w:name w:val="WW8Num281z1"/>
  </w:style>
  <w:style w:type="character" w:customStyle="1" w:styleId="WW8Num281z2">
    <w:name w:val="WW8Num281z2"/>
  </w:style>
  <w:style w:type="character" w:customStyle="1" w:styleId="WW8Num281z3">
    <w:name w:val="WW8Num281z3"/>
  </w:style>
  <w:style w:type="character" w:customStyle="1" w:styleId="WW8Num281z4">
    <w:name w:val="WW8Num281z4"/>
  </w:style>
  <w:style w:type="character" w:customStyle="1" w:styleId="WW8Num281z5">
    <w:name w:val="WW8Num281z5"/>
  </w:style>
  <w:style w:type="character" w:customStyle="1" w:styleId="WW8Num281z6">
    <w:name w:val="WW8Num281z6"/>
  </w:style>
  <w:style w:type="character" w:customStyle="1" w:styleId="WW8Num281z7">
    <w:name w:val="WW8Num281z7"/>
  </w:style>
  <w:style w:type="character" w:customStyle="1" w:styleId="WW8Num281z8">
    <w:name w:val="WW8Num281z8"/>
  </w:style>
  <w:style w:type="character" w:customStyle="1" w:styleId="WW8Num282z0">
    <w:name w:val="WW8Num282z0"/>
    <w:rPr>
      <w:bCs/>
      <w:sz w:val="20"/>
      <w:szCs w:val="20"/>
    </w:rPr>
  </w:style>
  <w:style w:type="character" w:customStyle="1" w:styleId="WW8Num282z1">
    <w:name w:val="WW8Num282z1"/>
  </w:style>
  <w:style w:type="character" w:customStyle="1" w:styleId="WW8Num282z2">
    <w:name w:val="WW8Num282z2"/>
  </w:style>
  <w:style w:type="character" w:customStyle="1" w:styleId="WW8Num282z3">
    <w:name w:val="WW8Num282z3"/>
  </w:style>
  <w:style w:type="character" w:customStyle="1" w:styleId="WW8Num282z4">
    <w:name w:val="WW8Num282z4"/>
  </w:style>
  <w:style w:type="character" w:customStyle="1" w:styleId="WW8Num282z5">
    <w:name w:val="WW8Num282z5"/>
  </w:style>
  <w:style w:type="character" w:customStyle="1" w:styleId="WW8Num282z6">
    <w:name w:val="WW8Num282z6"/>
  </w:style>
  <w:style w:type="character" w:customStyle="1" w:styleId="WW8Num282z7">
    <w:name w:val="WW8Num282z7"/>
  </w:style>
  <w:style w:type="character" w:customStyle="1" w:styleId="WW8Num282z8">
    <w:name w:val="WW8Num282z8"/>
  </w:style>
  <w:style w:type="character" w:customStyle="1" w:styleId="WW8Num283z0">
    <w:name w:val="WW8Num283z0"/>
  </w:style>
  <w:style w:type="character" w:customStyle="1" w:styleId="WW8Num283z1">
    <w:name w:val="WW8Num283z1"/>
  </w:style>
  <w:style w:type="character" w:customStyle="1" w:styleId="WW8Num283z2">
    <w:name w:val="WW8Num283z2"/>
  </w:style>
  <w:style w:type="character" w:customStyle="1" w:styleId="WW8Num283z3">
    <w:name w:val="WW8Num283z3"/>
  </w:style>
  <w:style w:type="character" w:customStyle="1" w:styleId="WW8Num283z4">
    <w:name w:val="WW8Num283z4"/>
  </w:style>
  <w:style w:type="character" w:customStyle="1" w:styleId="WW8Num283z5">
    <w:name w:val="WW8Num283z5"/>
  </w:style>
  <w:style w:type="character" w:customStyle="1" w:styleId="WW8Num283z6">
    <w:name w:val="WW8Num283z6"/>
  </w:style>
  <w:style w:type="character" w:customStyle="1" w:styleId="WW8Num283z7">
    <w:name w:val="WW8Num283z7"/>
  </w:style>
  <w:style w:type="character" w:customStyle="1" w:styleId="WW8Num283z8">
    <w:name w:val="WW8Num28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8z3">
    <w:name w:val="WW8Num48z3"/>
    <w:rPr>
      <w:rFonts w:ascii="Symbol" w:hAnsi="Symbol" w:cs="Symbol" w:hint="default"/>
    </w:rPr>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2">
    <w:name w:val="WW8Num50z2"/>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1">
    <w:name w:val="WW8Num131z1"/>
    <w:rPr>
      <w:rFonts w:ascii="Courier New" w:hAnsi="Courier New" w:cs="Courier New" w:hint="default"/>
    </w:rPr>
  </w:style>
  <w:style w:type="character" w:customStyle="1" w:styleId="WW8Num131z2">
    <w:name w:val="WW8Num131z2"/>
    <w:rPr>
      <w:rFonts w:cs="Times New Roman"/>
    </w:rPr>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1">
    <w:name w:val="WW8Num142z1"/>
    <w:rPr>
      <w:rFonts w:ascii="Courier New" w:hAnsi="Courier New" w:cs="Courier New" w:hint="default"/>
    </w:rPr>
  </w:style>
  <w:style w:type="character" w:customStyle="1" w:styleId="WW8Num142z2">
    <w:name w:val="WW8Num142z2"/>
    <w:rPr>
      <w:rFonts w:ascii="Wingdings" w:hAnsi="Wingdings" w:cs="Wingdings" w:hint="default"/>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1">
    <w:name w:val="WW8Num146z1"/>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2z1">
    <w:name w:val="WW8Num152z1"/>
  </w:style>
  <w:style w:type="character" w:customStyle="1" w:styleId="WW8Num152z2">
    <w:name w:val="WW8Num152z2"/>
  </w:style>
  <w:style w:type="character" w:customStyle="1" w:styleId="WW8Num152z3">
    <w:name w:val="WW8Num152z3"/>
  </w:style>
  <w:style w:type="character" w:customStyle="1" w:styleId="WW8Num152z4">
    <w:name w:val="WW8Num152z4"/>
  </w:style>
  <w:style w:type="character" w:customStyle="1" w:styleId="WW8Num152z5">
    <w:name w:val="WW8Num152z5"/>
  </w:style>
  <w:style w:type="character" w:customStyle="1" w:styleId="WW8Num152z6">
    <w:name w:val="WW8Num152z6"/>
  </w:style>
  <w:style w:type="character" w:customStyle="1" w:styleId="WW8Num152z7">
    <w:name w:val="WW8Num152z7"/>
  </w:style>
  <w:style w:type="character" w:customStyle="1" w:styleId="WW8Num152z8">
    <w:name w:val="WW8Num152z8"/>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6z1">
    <w:name w:val="WW8Num166z1"/>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8z1">
    <w:name w:val="WW8Num168z1"/>
  </w:style>
  <w:style w:type="character" w:customStyle="1" w:styleId="WW8Num168z2">
    <w:name w:val="WW8Num168z2"/>
  </w:style>
  <w:style w:type="character" w:customStyle="1" w:styleId="WW8Num168z3">
    <w:name w:val="WW8Num168z3"/>
  </w:style>
  <w:style w:type="character" w:customStyle="1" w:styleId="WW8Num168z4">
    <w:name w:val="WW8Num168z4"/>
  </w:style>
  <w:style w:type="character" w:customStyle="1" w:styleId="WW8Num168z5">
    <w:name w:val="WW8Num168z5"/>
  </w:style>
  <w:style w:type="character" w:customStyle="1" w:styleId="WW8Num168z6">
    <w:name w:val="WW8Num168z6"/>
  </w:style>
  <w:style w:type="character" w:customStyle="1" w:styleId="WW8Num168z7">
    <w:name w:val="WW8Num168z7"/>
  </w:style>
  <w:style w:type="character" w:customStyle="1" w:styleId="WW8Num168z8">
    <w:name w:val="WW8Num168z8"/>
  </w:style>
  <w:style w:type="character" w:customStyle="1" w:styleId="WW8Num171z1">
    <w:name w:val="WW8Num171z1"/>
    <w:rPr>
      <w:rFonts w:ascii="Courier New" w:hAnsi="Courier New" w:cs="Courier New" w:hint="default"/>
    </w:rPr>
  </w:style>
  <w:style w:type="character" w:customStyle="1" w:styleId="WW8Num171z2">
    <w:name w:val="WW8Num171z2"/>
    <w:rPr>
      <w:rFonts w:ascii="Wingdings" w:hAnsi="Wingdings" w:cs="Wingdings" w:hint="default"/>
    </w:rPr>
  </w:style>
  <w:style w:type="character" w:customStyle="1" w:styleId="WW8Num171z3">
    <w:name w:val="WW8Num171z3"/>
    <w:rPr>
      <w:rFonts w:ascii="Symbol" w:hAnsi="Symbol" w:cs="Symbol" w:hint="default"/>
    </w:rPr>
  </w:style>
  <w:style w:type="character" w:customStyle="1" w:styleId="WW8Num172z1">
    <w:name w:val="WW8Num172z1"/>
  </w:style>
  <w:style w:type="character" w:customStyle="1" w:styleId="WW8Num172z2">
    <w:name w:val="WW8Num172z2"/>
  </w:style>
  <w:style w:type="character" w:customStyle="1" w:styleId="WW8Num172z3">
    <w:name w:val="WW8Num172z3"/>
  </w:style>
  <w:style w:type="character" w:customStyle="1" w:styleId="WW8Num172z4">
    <w:name w:val="WW8Num172z4"/>
  </w:style>
  <w:style w:type="character" w:customStyle="1" w:styleId="WW8Num172z5">
    <w:name w:val="WW8Num172z5"/>
  </w:style>
  <w:style w:type="character" w:customStyle="1" w:styleId="WW8Num172z6">
    <w:name w:val="WW8Num172z6"/>
  </w:style>
  <w:style w:type="character" w:customStyle="1" w:styleId="WW8Num172z7">
    <w:name w:val="WW8Num172z7"/>
  </w:style>
  <w:style w:type="character" w:customStyle="1" w:styleId="WW8Num172z8">
    <w:name w:val="WW8Num172z8"/>
  </w:style>
  <w:style w:type="character" w:customStyle="1" w:styleId="WW8Num177z1">
    <w:name w:val="WW8Num177z1"/>
  </w:style>
  <w:style w:type="character" w:customStyle="1" w:styleId="WW8Num177z2">
    <w:name w:val="WW8Num177z2"/>
  </w:style>
  <w:style w:type="character" w:customStyle="1" w:styleId="WW8Num177z3">
    <w:name w:val="WW8Num177z3"/>
  </w:style>
  <w:style w:type="character" w:customStyle="1" w:styleId="WW8Num177z4">
    <w:name w:val="WW8Num177z4"/>
  </w:style>
  <w:style w:type="character" w:customStyle="1" w:styleId="WW8Num177z5">
    <w:name w:val="WW8Num177z5"/>
  </w:style>
  <w:style w:type="character" w:customStyle="1" w:styleId="WW8Num177z6">
    <w:name w:val="WW8Num177z6"/>
  </w:style>
  <w:style w:type="character" w:customStyle="1" w:styleId="WW8Num177z7">
    <w:name w:val="WW8Num177z7"/>
  </w:style>
  <w:style w:type="character" w:customStyle="1" w:styleId="WW8Num177z8">
    <w:name w:val="WW8Num177z8"/>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2z1">
    <w:name w:val="WW8Num182z1"/>
    <w:rPr>
      <w:rFonts w:ascii="Courier New" w:hAnsi="Courier New" w:cs="Courier New" w:hint="default"/>
    </w:rPr>
  </w:style>
  <w:style w:type="character" w:customStyle="1" w:styleId="WW8Num182z2">
    <w:name w:val="WW8Num182z2"/>
    <w:rPr>
      <w:rFonts w:ascii="Wingdings" w:hAnsi="Wingdings" w:cs="Wingdings" w:hint="default"/>
    </w:rPr>
  </w:style>
  <w:style w:type="character" w:customStyle="1" w:styleId="WW8Num182z3">
    <w:name w:val="WW8Num182z3"/>
    <w:rPr>
      <w:rFonts w:ascii="Symbol" w:hAnsi="Symbol" w:cs="Symbol" w:hint="default"/>
    </w:rPr>
  </w:style>
  <w:style w:type="character" w:customStyle="1" w:styleId="WW8Num183z1">
    <w:name w:val="WW8Num183z1"/>
  </w:style>
  <w:style w:type="character" w:customStyle="1" w:styleId="WW8Num183z2">
    <w:name w:val="WW8Num183z2"/>
  </w:style>
  <w:style w:type="character" w:customStyle="1" w:styleId="WW8Num183z3">
    <w:name w:val="WW8Num183z3"/>
  </w:style>
  <w:style w:type="character" w:customStyle="1" w:styleId="WW8Num183z4">
    <w:name w:val="WW8Num183z4"/>
  </w:style>
  <w:style w:type="character" w:customStyle="1" w:styleId="WW8Num183z5">
    <w:name w:val="WW8Num183z5"/>
  </w:style>
  <w:style w:type="character" w:customStyle="1" w:styleId="WW8Num183z6">
    <w:name w:val="WW8Num183z6"/>
  </w:style>
  <w:style w:type="character" w:customStyle="1" w:styleId="WW8Num183z7">
    <w:name w:val="WW8Num183z7"/>
  </w:style>
  <w:style w:type="character" w:customStyle="1" w:styleId="WW8Num183z8">
    <w:name w:val="WW8Num183z8"/>
  </w:style>
  <w:style w:type="character" w:customStyle="1" w:styleId="WW8Num184z1">
    <w:name w:val="WW8Num184z1"/>
  </w:style>
  <w:style w:type="character" w:customStyle="1" w:styleId="WW8Num184z2">
    <w:name w:val="WW8Num184z2"/>
  </w:style>
  <w:style w:type="character" w:customStyle="1" w:styleId="WW8Num184z3">
    <w:name w:val="WW8Num184z3"/>
  </w:style>
  <w:style w:type="character" w:customStyle="1" w:styleId="WW8Num184z4">
    <w:name w:val="WW8Num184z4"/>
  </w:style>
  <w:style w:type="character" w:customStyle="1" w:styleId="WW8Num184z5">
    <w:name w:val="WW8Num184z5"/>
  </w:style>
  <w:style w:type="character" w:customStyle="1" w:styleId="WW8Num184z6">
    <w:name w:val="WW8Num184z6"/>
  </w:style>
  <w:style w:type="character" w:customStyle="1" w:styleId="WW8Num184z7">
    <w:name w:val="WW8Num184z7"/>
  </w:style>
  <w:style w:type="character" w:customStyle="1" w:styleId="WW8Num184z8">
    <w:name w:val="WW8Num184z8"/>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9z1">
    <w:name w:val="WW8Num189z1"/>
  </w:style>
  <w:style w:type="character" w:customStyle="1" w:styleId="WW8Num189z2">
    <w:name w:val="WW8Num189z2"/>
  </w:style>
  <w:style w:type="character" w:customStyle="1" w:styleId="WW8Num189z3">
    <w:name w:val="WW8Num189z3"/>
  </w:style>
  <w:style w:type="character" w:customStyle="1" w:styleId="WW8Num189z4">
    <w:name w:val="WW8Num189z4"/>
  </w:style>
  <w:style w:type="character" w:customStyle="1" w:styleId="WW8Num189z5">
    <w:name w:val="WW8Num189z5"/>
  </w:style>
  <w:style w:type="character" w:customStyle="1" w:styleId="WW8Num189z6">
    <w:name w:val="WW8Num189z6"/>
  </w:style>
  <w:style w:type="character" w:customStyle="1" w:styleId="WW8Num189z7">
    <w:name w:val="WW8Num189z7"/>
  </w:style>
  <w:style w:type="character" w:customStyle="1" w:styleId="WW8Num189z8">
    <w:name w:val="WW8Num189z8"/>
  </w:style>
  <w:style w:type="character" w:customStyle="1" w:styleId="WW8Num190z1">
    <w:name w:val="WW8Num190z1"/>
    <w:rPr>
      <w:rFonts w:ascii="Courier New" w:hAnsi="Courier New" w:cs="Courier New" w:hint="default"/>
    </w:rPr>
  </w:style>
  <w:style w:type="character" w:customStyle="1" w:styleId="WW8Num190z2">
    <w:name w:val="WW8Num190z2"/>
    <w:rPr>
      <w:rFonts w:ascii="Wingdings" w:hAnsi="Wingdings" w:cs="Wingdings" w:hint="default"/>
    </w:rPr>
  </w:style>
  <w:style w:type="character" w:customStyle="1" w:styleId="WW8Num192z1">
    <w:name w:val="WW8Num192z1"/>
    <w:rPr>
      <w:rFonts w:ascii="Courier New" w:hAnsi="Courier New" w:cs="Courier New" w:hint="default"/>
    </w:rPr>
  </w:style>
  <w:style w:type="character" w:customStyle="1" w:styleId="WW8Num192z2">
    <w:name w:val="WW8Num192z2"/>
    <w:rPr>
      <w:rFonts w:ascii="Wingdings" w:hAnsi="Wingdings" w:cs="Wingdings" w:hint="default"/>
    </w:rPr>
  </w:style>
  <w:style w:type="character" w:customStyle="1" w:styleId="WW8Num193z1">
    <w:name w:val="WW8Num193z1"/>
  </w:style>
  <w:style w:type="character" w:customStyle="1" w:styleId="WW8Num193z2">
    <w:name w:val="WW8Num193z2"/>
  </w:style>
  <w:style w:type="character" w:customStyle="1" w:styleId="WW8Num193z3">
    <w:name w:val="WW8Num193z3"/>
  </w:style>
  <w:style w:type="character" w:customStyle="1" w:styleId="WW8Num193z4">
    <w:name w:val="WW8Num193z4"/>
  </w:style>
  <w:style w:type="character" w:customStyle="1" w:styleId="WW8Num193z5">
    <w:name w:val="WW8Num193z5"/>
  </w:style>
  <w:style w:type="character" w:customStyle="1" w:styleId="WW8Num193z6">
    <w:name w:val="WW8Num193z6"/>
  </w:style>
  <w:style w:type="character" w:customStyle="1" w:styleId="WW8Num193z7">
    <w:name w:val="WW8Num193z7"/>
  </w:style>
  <w:style w:type="character" w:customStyle="1" w:styleId="WW8Num193z8">
    <w:name w:val="WW8Num193z8"/>
  </w:style>
  <w:style w:type="character" w:customStyle="1" w:styleId="WW8Num195z1">
    <w:name w:val="WW8Num195z1"/>
    <w:rPr>
      <w:rFonts w:ascii="Courier New" w:hAnsi="Courier New" w:cs="Courier New" w:hint="default"/>
    </w:rPr>
  </w:style>
  <w:style w:type="character" w:customStyle="1" w:styleId="WW8Num195z2">
    <w:name w:val="WW8Num195z2"/>
    <w:rPr>
      <w:rFonts w:ascii="Wingdings" w:hAnsi="Wingdings" w:cs="Wingdings" w:hint="default"/>
    </w:rPr>
  </w:style>
  <w:style w:type="character" w:customStyle="1" w:styleId="WW8Num196z1">
    <w:name w:val="WW8Num196z1"/>
  </w:style>
  <w:style w:type="character" w:customStyle="1" w:styleId="WW8Num196z2">
    <w:name w:val="WW8Num196z2"/>
  </w:style>
  <w:style w:type="character" w:customStyle="1" w:styleId="WW8Num196z3">
    <w:name w:val="WW8Num196z3"/>
  </w:style>
  <w:style w:type="character" w:customStyle="1" w:styleId="WW8Num196z4">
    <w:name w:val="WW8Num196z4"/>
  </w:style>
  <w:style w:type="character" w:customStyle="1" w:styleId="WW8Num196z5">
    <w:name w:val="WW8Num196z5"/>
  </w:style>
  <w:style w:type="character" w:customStyle="1" w:styleId="WW8Num196z6">
    <w:name w:val="WW8Num196z6"/>
  </w:style>
  <w:style w:type="character" w:customStyle="1" w:styleId="WW8Num196z7">
    <w:name w:val="WW8Num196z7"/>
  </w:style>
  <w:style w:type="character" w:customStyle="1" w:styleId="WW8Num196z8">
    <w:name w:val="WW8Num196z8"/>
  </w:style>
  <w:style w:type="character" w:customStyle="1" w:styleId="WW8Num198z1">
    <w:name w:val="WW8Num198z1"/>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1">
    <w:name w:val="WW8Num199z1"/>
    <w:rPr>
      <w:rFonts w:ascii="Courier New" w:hAnsi="Courier New" w:cs="Courier New" w:hint="default"/>
    </w:rPr>
  </w:style>
  <w:style w:type="character" w:customStyle="1" w:styleId="WW8Num199z3">
    <w:name w:val="WW8Num199z3"/>
    <w:rPr>
      <w:rFonts w:ascii="Symbol" w:hAnsi="Symbol" w:cs="Symbol" w:hint="default"/>
    </w:rPr>
  </w:style>
  <w:style w:type="character" w:customStyle="1" w:styleId="WW8Num202z1">
    <w:name w:val="WW8Num202z1"/>
  </w:style>
  <w:style w:type="character" w:customStyle="1" w:styleId="WW8Num202z2">
    <w:name w:val="WW8Num202z2"/>
  </w:style>
  <w:style w:type="character" w:customStyle="1" w:styleId="WW8Num202z3">
    <w:name w:val="WW8Num202z3"/>
  </w:style>
  <w:style w:type="character" w:customStyle="1" w:styleId="WW8Num202z4">
    <w:name w:val="WW8Num202z4"/>
  </w:style>
  <w:style w:type="character" w:customStyle="1" w:styleId="WW8Num202z5">
    <w:name w:val="WW8Num202z5"/>
  </w:style>
  <w:style w:type="character" w:customStyle="1" w:styleId="WW8Num202z6">
    <w:name w:val="WW8Num202z6"/>
  </w:style>
  <w:style w:type="character" w:customStyle="1" w:styleId="WW8Num202z7">
    <w:name w:val="WW8Num202z7"/>
  </w:style>
  <w:style w:type="character" w:customStyle="1" w:styleId="WW8Num202z8">
    <w:name w:val="WW8Num202z8"/>
  </w:style>
  <w:style w:type="character" w:customStyle="1" w:styleId="WW8Num203z1">
    <w:name w:val="WW8Num203z1"/>
    <w:rPr>
      <w:rFonts w:ascii="Courier New" w:hAnsi="Courier New" w:cs="Courier New" w:hint="default"/>
    </w:rPr>
  </w:style>
  <w:style w:type="character" w:customStyle="1" w:styleId="WW8Num203z2">
    <w:name w:val="WW8Num203z2"/>
    <w:rPr>
      <w:rFonts w:ascii="Wingdings" w:hAnsi="Wingdings" w:cs="Wingdings" w:hint="default"/>
    </w:rPr>
  </w:style>
  <w:style w:type="character" w:customStyle="1" w:styleId="WW8Num203z3">
    <w:name w:val="WW8Num203z3"/>
    <w:rPr>
      <w:rFonts w:ascii="Symbol" w:hAnsi="Symbol" w:cs="Symbol" w:hint="default"/>
    </w:rPr>
  </w:style>
  <w:style w:type="character" w:customStyle="1" w:styleId="WW8Num204z1">
    <w:name w:val="WW8Num204z1"/>
    <w:rPr>
      <w:rFonts w:ascii="Courier New" w:hAnsi="Courier New" w:cs="Courier New" w:hint="default"/>
    </w:rPr>
  </w:style>
  <w:style w:type="character" w:customStyle="1" w:styleId="WW8Num204z2">
    <w:name w:val="WW8Num204z2"/>
    <w:rPr>
      <w:rFonts w:ascii="Wingdings" w:hAnsi="Wingdings" w:cs="Wingdings" w:hint="default"/>
    </w:rPr>
  </w:style>
  <w:style w:type="character" w:customStyle="1" w:styleId="WW8Num204z3">
    <w:name w:val="WW8Num204z3"/>
    <w:rPr>
      <w:rFonts w:ascii="Symbol" w:hAnsi="Symbol" w:cs="Symbol" w:hint="default"/>
    </w:rPr>
  </w:style>
  <w:style w:type="character" w:customStyle="1" w:styleId="WW8Num206z1">
    <w:name w:val="WW8Num206z1"/>
  </w:style>
  <w:style w:type="character" w:customStyle="1" w:styleId="WW8Num206z2">
    <w:name w:val="WW8Num206z2"/>
  </w:style>
  <w:style w:type="character" w:customStyle="1" w:styleId="WW8Num206z3">
    <w:name w:val="WW8Num206z3"/>
  </w:style>
  <w:style w:type="character" w:customStyle="1" w:styleId="WW8Num206z4">
    <w:name w:val="WW8Num206z4"/>
  </w:style>
  <w:style w:type="character" w:customStyle="1" w:styleId="WW8Num206z5">
    <w:name w:val="WW8Num206z5"/>
  </w:style>
  <w:style w:type="character" w:customStyle="1" w:styleId="WW8Num206z6">
    <w:name w:val="WW8Num206z6"/>
  </w:style>
  <w:style w:type="character" w:customStyle="1" w:styleId="WW8Num206z7">
    <w:name w:val="WW8Num206z7"/>
  </w:style>
  <w:style w:type="character" w:customStyle="1" w:styleId="WW8Num206z8">
    <w:name w:val="WW8Num206z8"/>
  </w:style>
  <w:style w:type="character" w:customStyle="1" w:styleId="WW8Num209z1">
    <w:name w:val="WW8Num209z1"/>
  </w:style>
  <w:style w:type="character" w:customStyle="1" w:styleId="WW8Num209z2">
    <w:name w:val="WW8Num209z2"/>
  </w:style>
  <w:style w:type="character" w:customStyle="1" w:styleId="WW8Num209z3">
    <w:name w:val="WW8Num209z3"/>
  </w:style>
  <w:style w:type="character" w:customStyle="1" w:styleId="WW8Num209z4">
    <w:name w:val="WW8Num209z4"/>
  </w:style>
  <w:style w:type="character" w:customStyle="1" w:styleId="WW8Num209z5">
    <w:name w:val="WW8Num209z5"/>
  </w:style>
  <w:style w:type="character" w:customStyle="1" w:styleId="WW8Num209z6">
    <w:name w:val="WW8Num209z6"/>
  </w:style>
  <w:style w:type="character" w:customStyle="1" w:styleId="WW8Num209z7">
    <w:name w:val="WW8Num209z7"/>
  </w:style>
  <w:style w:type="character" w:customStyle="1" w:styleId="WW8Num209z8">
    <w:name w:val="WW8Num209z8"/>
  </w:style>
  <w:style w:type="character" w:customStyle="1" w:styleId="WW8Num210z1">
    <w:name w:val="WW8Num210z1"/>
    <w:rPr>
      <w:rFonts w:ascii="Courier New" w:hAnsi="Courier New" w:cs="Courier New" w:hint="default"/>
    </w:rPr>
  </w:style>
  <w:style w:type="character" w:customStyle="1" w:styleId="WW8Num210z2">
    <w:name w:val="WW8Num210z2"/>
    <w:rPr>
      <w:rFonts w:ascii="Wingdings" w:hAnsi="Wingdings" w:cs="Wingdings" w:hint="default"/>
    </w:rPr>
  </w:style>
  <w:style w:type="character" w:customStyle="1" w:styleId="WW8Num213z1">
    <w:name w:val="WW8Num213z1"/>
  </w:style>
  <w:style w:type="character" w:customStyle="1" w:styleId="WW8Num213z2">
    <w:name w:val="WW8Num213z2"/>
  </w:style>
  <w:style w:type="character" w:customStyle="1" w:styleId="WW8Num213z3">
    <w:name w:val="WW8Num213z3"/>
  </w:style>
  <w:style w:type="character" w:customStyle="1" w:styleId="WW8Num213z4">
    <w:name w:val="WW8Num213z4"/>
  </w:style>
  <w:style w:type="character" w:customStyle="1" w:styleId="WW8Num213z5">
    <w:name w:val="WW8Num213z5"/>
  </w:style>
  <w:style w:type="character" w:customStyle="1" w:styleId="WW8Num213z6">
    <w:name w:val="WW8Num213z6"/>
  </w:style>
  <w:style w:type="character" w:customStyle="1" w:styleId="WW8Num213z7">
    <w:name w:val="WW8Num213z7"/>
  </w:style>
  <w:style w:type="character" w:customStyle="1" w:styleId="WW8Num213z8">
    <w:name w:val="WW8Num213z8"/>
  </w:style>
  <w:style w:type="character" w:customStyle="1" w:styleId="WW8Num216z1">
    <w:name w:val="WW8Num216z1"/>
  </w:style>
  <w:style w:type="character" w:customStyle="1" w:styleId="WW8Num216z2">
    <w:name w:val="WW8Num216z2"/>
  </w:style>
  <w:style w:type="character" w:customStyle="1" w:styleId="WW8Num216z3">
    <w:name w:val="WW8Num216z3"/>
  </w:style>
  <w:style w:type="character" w:customStyle="1" w:styleId="WW8Num216z4">
    <w:name w:val="WW8Num216z4"/>
  </w:style>
  <w:style w:type="character" w:customStyle="1" w:styleId="WW8Num216z5">
    <w:name w:val="WW8Num216z5"/>
  </w:style>
  <w:style w:type="character" w:customStyle="1" w:styleId="WW8Num216z6">
    <w:name w:val="WW8Num216z6"/>
  </w:style>
  <w:style w:type="character" w:customStyle="1" w:styleId="WW8Num216z7">
    <w:name w:val="WW8Num216z7"/>
  </w:style>
  <w:style w:type="character" w:customStyle="1" w:styleId="WW8Num216z8">
    <w:name w:val="WW8Num216z8"/>
  </w:style>
  <w:style w:type="character" w:customStyle="1" w:styleId="WW8Num217z1">
    <w:name w:val="WW8Num217z1"/>
  </w:style>
  <w:style w:type="character" w:customStyle="1" w:styleId="WW8Num217z2">
    <w:name w:val="WW8Num217z2"/>
  </w:style>
  <w:style w:type="character" w:customStyle="1" w:styleId="WW8Num217z3">
    <w:name w:val="WW8Num217z3"/>
  </w:style>
  <w:style w:type="character" w:customStyle="1" w:styleId="WW8Num217z4">
    <w:name w:val="WW8Num217z4"/>
  </w:style>
  <w:style w:type="character" w:customStyle="1" w:styleId="WW8Num217z5">
    <w:name w:val="WW8Num217z5"/>
  </w:style>
  <w:style w:type="character" w:customStyle="1" w:styleId="WW8Num217z6">
    <w:name w:val="WW8Num217z6"/>
  </w:style>
  <w:style w:type="character" w:customStyle="1" w:styleId="WW8Num217z7">
    <w:name w:val="WW8Num217z7"/>
  </w:style>
  <w:style w:type="character" w:customStyle="1" w:styleId="WW8Num217z8">
    <w:name w:val="WW8Num217z8"/>
  </w:style>
  <w:style w:type="character" w:customStyle="1" w:styleId="WW8Num218z1">
    <w:name w:val="WW8Num218z1"/>
  </w:style>
  <w:style w:type="character" w:customStyle="1" w:styleId="WW8Num218z2">
    <w:name w:val="WW8Num218z2"/>
  </w:style>
  <w:style w:type="character" w:customStyle="1" w:styleId="WW8Num218z3">
    <w:name w:val="WW8Num218z3"/>
  </w:style>
  <w:style w:type="character" w:customStyle="1" w:styleId="WW8Num218z4">
    <w:name w:val="WW8Num218z4"/>
  </w:style>
  <w:style w:type="character" w:customStyle="1" w:styleId="WW8Num218z5">
    <w:name w:val="WW8Num218z5"/>
  </w:style>
  <w:style w:type="character" w:customStyle="1" w:styleId="WW8Num218z6">
    <w:name w:val="WW8Num218z6"/>
  </w:style>
  <w:style w:type="character" w:customStyle="1" w:styleId="WW8Num218z7">
    <w:name w:val="WW8Num218z7"/>
  </w:style>
  <w:style w:type="character" w:customStyle="1" w:styleId="WW8Num218z8">
    <w:name w:val="WW8Num218z8"/>
  </w:style>
  <w:style w:type="character" w:customStyle="1" w:styleId="WW8Num219z1">
    <w:name w:val="WW8Num219z1"/>
  </w:style>
  <w:style w:type="character" w:customStyle="1" w:styleId="WW8Num219z2">
    <w:name w:val="WW8Num219z2"/>
  </w:style>
  <w:style w:type="character" w:customStyle="1" w:styleId="WW8Num219z3">
    <w:name w:val="WW8Num219z3"/>
  </w:style>
  <w:style w:type="character" w:customStyle="1" w:styleId="WW8Num219z4">
    <w:name w:val="WW8Num219z4"/>
  </w:style>
  <w:style w:type="character" w:customStyle="1" w:styleId="WW8Num219z5">
    <w:name w:val="WW8Num219z5"/>
  </w:style>
  <w:style w:type="character" w:customStyle="1" w:styleId="WW8Num219z6">
    <w:name w:val="WW8Num219z6"/>
  </w:style>
  <w:style w:type="character" w:customStyle="1" w:styleId="WW8Num219z7">
    <w:name w:val="WW8Num219z7"/>
  </w:style>
  <w:style w:type="character" w:customStyle="1" w:styleId="WW8Num219z8">
    <w:name w:val="WW8Num219z8"/>
  </w:style>
  <w:style w:type="character" w:customStyle="1" w:styleId="WW8Num220z1">
    <w:name w:val="WW8Num220z1"/>
  </w:style>
  <w:style w:type="character" w:customStyle="1" w:styleId="WW8Num220z2">
    <w:name w:val="WW8Num220z2"/>
  </w:style>
  <w:style w:type="character" w:customStyle="1" w:styleId="WW8Num220z3">
    <w:name w:val="WW8Num220z3"/>
  </w:style>
  <w:style w:type="character" w:customStyle="1" w:styleId="WW8Num220z4">
    <w:name w:val="WW8Num220z4"/>
  </w:style>
  <w:style w:type="character" w:customStyle="1" w:styleId="WW8Num220z5">
    <w:name w:val="WW8Num220z5"/>
  </w:style>
  <w:style w:type="character" w:customStyle="1" w:styleId="WW8Num220z6">
    <w:name w:val="WW8Num220z6"/>
  </w:style>
  <w:style w:type="character" w:customStyle="1" w:styleId="WW8Num220z7">
    <w:name w:val="WW8Num220z7"/>
  </w:style>
  <w:style w:type="character" w:customStyle="1" w:styleId="WW8Num220z8">
    <w:name w:val="WW8Num220z8"/>
  </w:style>
  <w:style w:type="character" w:customStyle="1" w:styleId="WW8Num223z1">
    <w:name w:val="WW8Num223z1"/>
  </w:style>
  <w:style w:type="character" w:customStyle="1" w:styleId="WW8Num223z2">
    <w:name w:val="WW8Num223z2"/>
  </w:style>
  <w:style w:type="character" w:customStyle="1" w:styleId="WW8Num223z3">
    <w:name w:val="WW8Num223z3"/>
  </w:style>
  <w:style w:type="character" w:customStyle="1" w:styleId="WW8Num223z4">
    <w:name w:val="WW8Num223z4"/>
  </w:style>
  <w:style w:type="character" w:customStyle="1" w:styleId="WW8Num223z5">
    <w:name w:val="WW8Num223z5"/>
  </w:style>
  <w:style w:type="character" w:customStyle="1" w:styleId="WW8Num223z6">
    <w:name w:val="WW8Num223z6"/>
  </w:style>
  <w:style w:type="character" w:customStyle="1" w:styleId="WW8Num223z7">
    <w:name w:val="WW8Num223z7"/>
  </w:style>
  <w:style w:type="character" w:customStyle="1" w:styleId="WW8Num223z8">
    <w:name w:val="WW8Num223z8"/>
  </w:style>
  <w:style w:type="character" w:customStyle="1" w:styleId="WW8Num224z1">
    <w:name w:val="WW8Num224z1"/>
  </w:style>
  <w:style w:type="character" w:customStyle="1" w:styleId="WW8Num224z2">
    <w:name w:val="WW8Num224z2"/>
  </w:style>
  <w:style w:type="character" w:customStyle="1" w:styleId="WW8Num224z3">
    <w:name w:val="WW8Num224z3"/>
  </w:style>
  <w:style w:type="character" w:customStyle="1" w:styleId="WW8Num224z4">
    <w:name w:val="WW8Num224z4"/>
  </w:style>
  <w:style w:type="character" w:customStyle="1" w:styleId="WW8Num224z5">
    <w:name w:val="WW8Num224z5"/>
  </w:style>
  <w:style w:type="character" w:customStyle="1" w:styleId="WW8Num224z6">
    <w:name w:val="WW8Num224z6"/>
  </w:style>
  <w:style w:type="character" w:customStyle="1" w:styleId="WW8Num224z7">
    <w:name w:val="WW8Num224z7"/>
  </w:style>
  <w:style w:type="character" w:customStyle="1" w:styleId="WW8Num224z8">
    <w:name w:val="WW8Num224z8"/>
  </w:style>
  <w:style w:type="character" w:customStyle="1" w:styleId="WW8Num225z1">
    <w:name w:val="WW8Num225z1"/>
  </w:style>
  <w:style w:type="character" w:customStyle="1" w:styleId="WW8Num225z2">
    <w:name w:val="WW8Num225z2"/>
  </w:style>
  <w:style w:type="character" w:customStyle="1" w:styleId="WW8Num225z3">
    <w:name w:val="WW8Num225z3"/>
  </w:style>
  <w:style w:type="character" w:customStyle="1" w:styleId="WW8Num225z4">
    <w:name w:val="WW8Num225z4"/>
  </w:style>
  <w:style w:type="character" w:customStyle="1" w:styleId="WW8Num225z5">
    <w:name w:val="WW8Num225z5"/>
  </w:style>
  <w:style w:type="character" w:customStyle="1" w:styleId="WW8Num225z6">
    <w:name w:val="WW8Num225z6"/>
  </w:style>
  <w:style w:type="character" w:customStyle="1" w:styleId="WW8Num225z7">
    <w:name w:val="WW8Num225z7"/>
  </w:style>
  <w:style w:type="character" w:customStyle="1" w:styleId="WW8Num225z8">
    <w:name w:val="WW8Num225z8"/>
  </w:style>
  <w:style w:type="character" w:customStyle="1" w:styleId="WW8Num227z1">
    <w:name w:val="WW8Num227z1"/>
    <w:rPr>
      <w:rFonts w:ascii="Courier New" w:hAnsi="Courier New" w:cs="Courier New" w:hint="default"/>
    </w:rPr>
  </w:style>
  <w:style w:type="character" w:customStyle="1" w:styleId="WW8Num227z2">
    <w:name w:val="WW8Num227z2"/>
    <w:rPr>
      <w:rFonts w:ascii="Wingdings" w:hAnsi="Wingdings" w:cs="Wingdings" w:hint="default"/>
    </w:rPr>
  </w:style>
  <w:style w:type="character" w:customStyle="1" w:styleId="WW8Num230z1">
    <w:name w:val="WW8Num230z1"/>
  </w:style>
  <w:style w:type="character" w:customStyle="1" w:styleId="WW8Num230z2">
    <w:name w:val="WW8Num230z2"/>
  </w:style>
  <w:style w:type="character" w:customStyle="1" w:styleId="WW8Num230z3">
    <w:name w:val="WW8Num230z3"/>
  </w:style>
  <w:style w:type="character" w:customStyle="1" w:styleId="WW8Num230z4">
    <w:name w:val="WW8Num230z4"/>
  </w:style>
  <w:style w:type="character" w:customStyle="1" w:styleId="WW8Num230z5">
    <w:name w:val="WW8Num230z5"/>
  </w:style>
  <w:style w:type="character" w:customStyle="1" w:styleId="WW8Num230z6">
    <w:name w:val="WW8Num230z6"/>
  </w:style>
  <w:style w:type="character" w:customStyle="1" w:styleId="WW8Num230z7">
    <w:name w:val="WW8Num230z7"/>
  </w:style>
  <w:style w:type="character" w:customStyle="1" w:styleId="WW8Num230z8">
    <w:name w:val="WW8Num230z8"/>
  </w:style>
  <w:style w:type="character" w:customStyle="1" w:styleId="WW8Num231z1">
    <w:name w:val="WW8Num231z1"/>
  </w:style>
  <w:style w:type="character" w:customStyle="1" w:styleId="WW8Num231z2">
    <w:name w:val="WW8Num231z2"/>
  </w:style>
  <w:style w:type="character" w:customStyle="1" w:styleId="WW8Num231z3">
    <w:name w:val="WW8Num231z3"/>
  </w:style>
  <w:style w:type="character" w:customStyle="1" w:styleId="WW8Num231z4">
    <w:name w:val="WW8Num231z4"/>
  </w:style>
  <w:style w:type="character" w:customStyle="1" w:styleId="WW8Num231z5">
    <w:name w:val="WW8Num231z5"/>
  </w:style>
  <w:style w:type="character" w:customStyle="1" w:styleId="WW8Num231z6">
    <w:name w:val="WW8Num231z6"/>
  </w:style>
  <w:style w:type="character" w:customStyle="1" w:styleId="WW8Num231z7">
    <w:name w:val="WW8Num231z7"/>
  </w:style>
  <w:style w:type="character" w:customStyle="1" w:styleId="WW8Num231z8">
    <w:name w:val="WW8Num231z8"/>
  </w:style>
  <w:style w:type="character" w:customStyle="1" w:styleId="WW8Num233z1">
    <w:name w:val="WW8Num233z1"/>
  </w:style>
  <w:style w:type="character" w:customStyle="1" w:styleId="WW8Num233z2">
    <w:name w:val="WW8Num233z2"/>
  </w:style>
  <w:style w:type="character" w:customStyle="1" w:styleId="WW8Num233z3">
    <w:name w:val="WW8Num233z3"/>
  </w:style>
  <w:style w:type="character" w:customStyle="1" w:styleId="WW8Num233z4">
    <w:name w:val="WW8Num233z4"/>
  </w:style>
  <w:style w:type="character" w:customStyle="1" w:styleId="WW8Num233z5">
    <w:name w:val="WW8Num233z5"/>
  </w:style>
  <w:style w:type="character" w:customStyle="1" w:styleId="WW8Num233z6">
    <w:name w:val="WW8Num233z6"/>
  </w:style>
  <w:style w:type="character" w:customStyle="1" w:styleId="WW8Num233z7">
    <w:name w:val="WW8Num233z7"/>
  </w:style>
  <w:style w:type="character" w:customStyle="1" w:styleId="WW8Num233z8">
    <w:name w:val="WW8Num233z8"/>
  </w:style>
  <w:style w:type="character" w:customStyle="1" w:styleId="WW8Num235z1">
    <w:name w:val="WW8Num235z1"/>
  </w:style>
  <w:style w:type="character" w:customStyle="1" w:styleId="WW8Num235z2">
    <w:name w:val="WW8Num235z2"/>
  </w:style>
  <w:style w:type="character" w:customStyle="1" w:styleId="WW8Num235z3">
    <w:name w:val="WW8Num235z3"/>
  </w:style>
  <w:style w:type="character" w:customStyle="1" w:styleId="WW8Num235z4">
    <w:name w:val="WW8Num235z4"/>
  </w:style>
  <w:style w:type="character" w:customStyle="1" w:styleId="WW8Num235z5">
    <w:name w:val="WW8Num235z5"/>
  </w:style>
  <w:style w:type="character" w:customStyle="1" w:styleId="WW8Num235z6">
    <w:name w:val="WW8Num235z6"/>
  </w:style>
  <w:style w:type="character" w:customStyle="1" w:styleId="WW8Num235z7">
    <w:name w:val="WW8Num235z7"/>
  </w:style>
  <w:style w:type="character" w:customStyle="1" w:styleId="WW8Num235z8">
    <w:name w:val="WW8Num235z8"/>
  </w:style>
  <w:style w:type="character" w:customStyle="1" w:styleId="WW8Num236z1">
    <w:name w:val="WW8Num236z1"/>
  </w:style>
  <w:style w:type="character" w:customStyle="1" w:styleId="WW8Num236z2">
    <w:name w:val="WW8Num236z2"/>
  </w:style>
  <w:style w:type="character" w:customStyle="1" w:styleId="WW8Num236z3">
    <w:name w:val="WW8Num236z3"/>
  </w:style>
  <w:style w:type="character" w:customStyle="1" w:styleId="WW8Num236z4">
    <w:name w:val="WW8Num236z4"/>
  </w:style>
  <w:style w:type="character" w:customStyle="1" w:styleId="WW8Num236z5">
    <w:name w:val="WW8Num236z5"/>
  </w:style>
  <w:style w:type="character" w:customStyle="1" w:styleId="WW8Num236z6">
    <w:name w:val="WW8Num236z6"/>
  </w:style>
  <w:style w:type="character" w:customStyle="1" w:styleId="WW8Num236z7">
    <w:name w:val="WW8Num236z7"/>
  </w:style>
  <w:style w:type="character" w:customStyle="1" w:styleId="WW8Num236z8">
    <w:name w:val="WW8Num236z8"/>
  </w:style>
  <w:style w:type="character" w:customStyle="1" w:styleId="WW8Num240z1">
    <w:name w:val="WW8Num240z1"/>
  </w:style>
  <w:style w:type="character" w:customStyle="1" w:styleId="WW8Num240z2">
    <w:name w:val="WW8Num240z2"/>
  </w:style>
  <w:style w:type="character" w:customStyle="1" w:styleId="WW8Num240z3">
    <w:name w:val="WW8Num240z3"/>
  </w:style>
  <w:style w:type="character" w:customStyle="1" w:styleId="WW8Num240z4">
    <w:name w:val="WW8Num240z4"/>
  </w:style>
  <w:style w:type="character" w:customStyle="1" w:styleId="WW8Num240z5">
    <w:name w:val="WW8Num240z5"/>
  </w:style>
  <w:style w:type="character" w:customStyle="1" w:styleId="WW8Num240z6">
    <w:name w:val="WW8Num240z6"/>
  </w:style>
  <w:style w:type="character" w:customStyle="1" w:styleId="WW8Num240z7">
    <w:name w:val="WW8Num240z7"/>
  </w:style>
  <w:style w:type="character" w:customStyle="1" w:styleId="WW8Num240z8">
    <w:name w:val="WW8Num240z8"/>
  </w:style>
  <w:style w:type="character" w:customStyle="1" w:styleId="WW8Num242z1">
    <w:name w:val="WW8Num242z1"/>
  </w:style>
  <w:style w:type="character" w:customStyle="1" w:styleId="WW8Num242z2">
    <w:name w:val="WW8Num242z2"/>
  </w:style>
  <w:style w:type="character" w:customStyle="1" w:styleId="WW8Num242z3">
    <w:name w:val="WW8Num242z3"/>
  </w:style>
  <w:style w:type="character" w:customStyle="1" w:styleId="WW8Num242z4">
    <w:name w:val="WW8Num242z4"/>
  </w:style>
  <w:style w:type="character" w:customStyle="1" w:styleId="WW8Num242z5">
    <w:name w:val="WW8Num242z5"/>
  </w:style>
  <w:style w:type="character" w:customStyle="1" w:styleId="WW8Num242z6">
    <w:name w:val="WW8Num242z6"/>
  </w:style>
  <w:style w:type="character" w:customStyle="1" w:styleId="WW8Num242z7">
    <w:name w:val="WW8Num242z7"/>
  </w:style>
  <w:style w:type="character" w:customStyle="1" w:styleId="WW8Num242z8">
    <w:name w:val="WW8Num242z8"/>
  </w:style>
  <w:style w:type="character" w:customStyle="1" w:styleId="WW8Num243z1">
    <w:name w:val="WW8Num243z1"/>
    <w:rPr>
      <w:rFonts w:ascii="Times New Roman" w:eastAsia="MS Gothic" w:hAnsi="Times New Roman" w:cs="Times New Roman" w:hint="default"/>
    </w:rPr>
  </w:style>
  <w:style w:type="character" w:customStyle="1" w:styleId="WW8Num243z2">
    <w:name w:val="WW8Num243z2"/>
    <w:rPr>
      <w:rFonts w:ascii="Wingdings" w:hAnsi="Wingdings" w:cs="Wingdings" w:hint="default"/>
    </w:rPr>
  </w:style>
  <w:style w:type="character" w:customStyle="1" w:styleId="WW8Num243z3">
    <w:name w:val="WW8Num243z3"/>
    <w:rPr>
      <w:rFonts w:ascii="Symbol" w:hAnsi="Symbol" w:cs="Symbol" w:hint="default"/>
    </w:rPr>
  </w:style>
  <w:style w:type="character" w:customStyle="1" w:styleId="WW8Num243z4">
    <w:name w:val="WW8Num243z4"/>
    <w:rPr>
      <w:rFonts w:ascii="Courier New" w:hAnsi="Courier New" w:cs="Courier New" w:hint="default"/>
    </w:rPr>
  </w:style>
  <w:style w:type="character" w:customStyle="1" w:styleId="WW8Num246z1">
    <w:name w:val="WW8Num246z1"/>
  </w:style>
  <w:style w:type="character" w:customStyle="1" w:styleId="WW8Num246z2">
    <w:name w:val="WW8Num246z2"/>
  </w:style>
  <w:style w:type="character" w:customStyle="1" w:styleId="WW8Num246z3">
    <w:name w:val="WW8Num246z3"/>
  </w:style>
  <w:style w:type="character" w:customStyle="1" w:styleId="WW8Num246z4">
    <w:name w:val="WW8Num246z4"/>
  </w:style>
  <w:style w:type="character" w:customStyle="1" w:styleId="WW8Num246z5">
    <w:name w:val="WW8Num246z5"/>
  </w:style>
  <w:style w:type="character" w:customStyle="1" w:styleId="WW8Num246z6">
    <w:name w:val="WW8Num246z6"/>
  </w:style>
  <w:style w:type="character" w:customStyle="1" w:styleId="WW8Num246z7">
    <w:name w:val="WW8Num246z7"/>
  </w:style>
  <w:style w:type="character" w:customStyle="1" w:styleId="WW8Num246z8">
    <w:name w:val="WW8Num246z8"/>
  </w:style>
  <w:style w:type="character" w:customStyle="1" w:styleId="WW8Num248z1">
    <w:name w:val="WW8Num248z1"/>
  </w:style>
  <w:style w:type="character" w:customStyle="1" w:styleId="WW8Num248z2">
    <w:name w:val="WW8Num248z2"/>
  </w:style>
  <w:style w:type="character" w:customStyle="1" w:styleId="WW8Num248z3">
    <w:name w:val="WW8Num248z3"/>
  </w:style>
  <w:style w:type="character" w:customStyle="1" w:styleId="WW8Num248z4">
    <w:name w:val="WW8Num248z4"/>
  </w:style>
  <w:style w:type="character" w:customStyle="1" w:styleId="WW8Num248z5">
    <w:name w:val="WW8Num248z5"/>
  </w:style>
  <w:style w:type="character" w:customStyle="1" w:styleId="WW8Num248z6">
    <w:name w:val="WW8Num248z6"/>
  </w:style>
  <w:style w:type="character" w:customStyle="1" w:styleId="WW8Num248z7">
    <w:name w:val="WW8Num248z7"/>
  </w:style>
  <w:style w:type="character" w:customStyle="1" w:styleId="WW8Num248z8">
    <w:name w:val="WW8Num248z8"/>
  </w:style>
  <w:style w:type="character" w:customStyle="1" w:styleId="WW8Num249z1">
    <w:name w:val="WW8Num249z1"/>
  </w:style>
  <w:style w:type="character" w:customStyle="1" w:styleId="WW8Num249z2">
    <w:name w:val="WW8Num249z2"/>
  </w:style>
  <w:style w:type="character" w:customStyle="1" w:styleId="WW8Num249z3">
    <w:name w:val="WW8Num249z3"/>
  </w:style>
  <w:style w:type="character" w:customStyle="1" w:styleId="WW8Num249z4">
    <w:name w:val="WW8Num249z4"/>
  </w:style>
  <w:style w:type="character" w:customStyle="1" w:styleId="WW8Num249z5">
    <w:name w:val="WW8Num249z5"/>
  </w:style>
  <w:style w:type="character" w:customStyle="1" w:styleId="WW8Num249z6">
    <w:name w:val="WW8Num249z6"/>
  </w:style>
  <w:style w:type="character" w:customStyle="1" w:styleId="WW8Num249z7">
    <w:name w:val="WW8Num249z7"/>
  </w:style>
  <w:style w:type="character" w:customStyle="1" w:styleId="WW8Num249z8">
    <w:name w:val="WW8Num249z8"/>
  </w:style>
  <w:style w:type="character" w:customStyle="1" w:styleId="c35">
    <w:name w:val="c35"/>
  </w:style>
  <w:style w:type="character" w:customStyle="1" w:styleId="413pt">
    <w:name w:val="Основной текст (4) + 13 pt"/>
    <w:rPr>
      <w:rFonts w:ascii="Times New Roman" w:hAnsi="Times New Roman" w:cs="Times New Roman"/>
      <w:i/>
      <w:iCs/>
      <w:spacing w:val="0"/>
      <w:sz w:val="26"/>
      <w:szCs w:val="26"/>
      <w:lang w:bidi="ar-SA"/>
    </w:rPr>
  </w:style>
  <w:style w:type="character" w:customStyle="1" w:styleId="1413">
    <w:name w:val="Заголовок №1 (4) + 13"/>
    <w:rPr>
      <w:b/>
      <w:bCs/>
      <w:sz w:val="27"/>
      <w:szCs w:val="27"/>
      <w:lang w:bidi="ar-SA"/>
    </w:rPr>
  </w:style>
  <w:style w:type="paragraph" w:customStyle="1" w:styleId="p60">
    <w:name w:val="p60"/>
    <w:basedOn w:val="a"/>
    <w:pPr>
      <w:spacing w:before="280" w:after="280" w:line="240" w:lineRule="auto"/>
    </w:pPr>
    <w:rPr>
      <w:rFonts w:ascii="Times New Roman" w:eastAsia="Times New Roman" w:hAnsi="Times New Roman"/>
      <w:sz w:val="24"/>
      <w:szCs w:val="24"/>
      <w:lang w:eastAsia="ko-KR"/>
    </w:rPr>
  </w:style>
  <w:style w:type="paragraph" w:customStyle="1" w:styleId="c72">
    <w:name w:val="c72"/>
    <w:basedOn w:val="a"/>
    <w:pPr>
      <w:spacing w:before="280" w:after="280" w:line="240" w:lineRule="auto"/>
    </w:pPr>
    <w:rPr>
      <w:rFonts w:ascii="Times New Roman" w:eastAsia="Times New Roman" w:hAnsi="Times New Roman"/>
      <w:sz w:val="24"/>
      <w:szCs w:val="24"/>
      <w:lang w:eastAsia="zh-CN"/>
    </w:rPr>
  </w:style>
  <w:style w:type="paragraph" w:customStyle="1" w:styleId="c58">
    <w:name w:val="c58"/>
    <w:basedOn w:val="a"/>
    <w:pPr>
      <w:spacing w:before="280" w:after="280" w:line="240" w:lineRule="auto"/>
    </w:pPr>
    <w:rPr>
      <w:rFonts w:ascii="Times New Roman" w:eastAsia="Times New Roman" w:hAnsi="Times New Roman"/>
      <w:sz w:val="24"/>
      <w:szCs w:val="24"/>
      <w:lang w:eastAsia="zh-CN"/>
    </w:rPr>
  </w:style>
  <w:style w:type="paragraph" w:customStyle="1" w:styleId="c27">
    <w:name w:val="c27"/>
    <w:basedOn w:val="a"/>
    <w:pPr>
      <w:spacing w:before="280" w:after="280" w:line="240" w:lineRule="auto"/>
    </w:pPr>
    <w:rPr>
      <w:rFonts w:ascii="Times New Roman" w:eastAsia="Times New Roman" w:hAnsi="Times New Roman"/>
      <w:sz w:val="24"/>
      <w:szCs w:val="24"/>
      <w:lang w:eastAsia="zh-CN"/>
    </w:rPr>
  </w:style>
  <w:style w:type="paragraph" w:customStyle="1" w:styleId="c11">
    <w:name w:val="c11"/>
    <w:basedOn w:val="a"/>
    <w:pPr>
      <w:spacing w:before="280" w:after="280" w:line="240" w:lineRule="auto"/>
    </w:pPr>
    <w:rPr>
      <w:rFonts w:ascii="Times New Roman" w:eastAsia="Times New Roman" w:hAnsi="Times New Roman"/>
      <w:sz w:val="24"/>
      <w:szCs w:val="24"/>
      <w:lang w:eastAsia="zh-CN"/>
    </w:rPr>
  </w:style>
  <w:style w:type="paragraph" w:customStyle="1" w:styleId="c34">
    <w:name w:val="c34"/>
    <w:basedOn w:val="a"/>
    <w:pPr>
      <w:spacing w:before="280" w:after="280" w:line="240" w:lineRule="auto"/>
    </w:pPr>
    <w:rPr>
      <w:rFonts w:ascii="Times New Roman" w:eastAsia="Times New Roman" w:hAnsi="Times New Roman"/>
      <w:sz w:val="24"/>
      <w:szCs w:val="24"/>
      <w:lang w:eastAsia="zh-CN"/>
    </w:rPr>
  </w:style>
  <w:style w:type="paragraph" w:customStyle="1" w:styleId="Numa">
    <w:name w:val="Num a)"/>
    <w:pPr>
      <w:keepNext/>
      <w:keepLines/>
      <w:widowControl w:val="0"/>
      <w:spacing w:line="240" w:lineRule="atLeast"/>
      <w:ind w:left="454"/>
    </w:pPr>
    <w:rPr>
      <w:rFonts w:ascii="Times New Roman" w:eastAsia="Times New Roman" w:hAnsi="Times New Roman"/>
      <w:lang w:val="en-US" w:eastAsia="zh-CN"/>
    </w:rPr>
  </w:style>
  <w:style w:type="paragraph" w:customStyle="1" w:styleId="Num1Bold">
    <w:name w:val="Num1Bold"/>
    <w:pPr>
      <w:keepNext/>
      <w:keepLines/>
      <w:widowControl w:val="0"/>
      <w:spacing w:after="40" w:line="240" w:lineRule="atLeast"/>
      <w:ind w:right="4978"/>
      <w:jc w:val="right"/>
    </w:pPr>
    <w:rPr>
      <w:rFonts w:ascii="Times New Roman" w:eastAsia="Times New Roman" w:hAnsi="Times New Roman"/>
      <w:lang w:val="en-US" w:eastAsia="zh-CN"/>
    </w:rPr>
  </w:style>
  <w:style w:type="character" w:customStyle="1" w:styleId="2ffc">
    <w:name w:val="Название Знак2"/>
    <w:rPr>
      <w:b/>
      <w:sz w:val="32"/>
      <w:lang w:eastAsia="zh-CN"/>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9pt">
    <w:name w:val="Основной текст + 9 pt"/>
    <w:rPr>
      <w:b/>
      <w:bCs/>
      <w:sz w:val="18"/>
      <w:szCs w:val="18"/>
      <w:shd w:val="clear" w:color="auto" w:fill="FFFFFF"/>
    </w:rPr>
  </w:style>
  <w:style w:type="character" w:customStyle="1" w:styleId="ListLabel6">
    <w:name w:val="ListLabel 6"/>
    <w:rPr>
      <w:rFonts w:cs="Courier New"/>
    </w:rPr>
  </w:style>
  <w:style w:type="character" w:customStyle="1" w:styleId="affffffffff9">
    <w:name w:val="Маркеры списка"/>
    <w:rPr>
      <w:rFonts w:ascii="OpenSymbol" w:eastAsia="OpenSymbol" w:hAnsi="OpenSymbol" w:cs="OpenSymbol"/>
    </w:rPr>
  </w:style>
  <w:style w:type="character" w:customStyle="1" w:styleId="affffffffffa">
    <w:name w:val="Символ нумерации"/>
  </w:style>
  <w:style w:type="paragraph" w:customStyle="1" w:styleId="Standard">
    <w:name w:val="Standard"/>
    <w:pPr>
      <w:widowControl w:val="0"/>
    </w:pPr>
    <w:rPr>
      <w:rFonts w:ascii="Arial" w:eastAsia="DejaVu Sans" w:hAnsi="Arial" w:cs="Arial"/>
      <w:sz w:val="21"/>
      <w:szCs w:val="24"/>
      <w:lang w:eastAsia="zh-CN"/>
    </w:rPr>
  </w:style>
  <w:style w:type="numbering" w:customStyle="1" w:styleId="9a">
    <w:name w:val="Нет списка9"/>
    <w:next w:val="a2"/>
    <w:uiPriority w:val="99"/>
    <w:semiHidden/>
    <w:unhideWhenUsed/>
  </w:style>
  <w:style w:type="numbering" w:customStyle="1" w:styleId="105">
    <w:name w:val="Нет списка10"/>
    <w:next w:val="a2"/>
    <w:uiPriority w:val="99"/>
    <w:semiHidden/>
    <w:unhideWhenUsed/>
  </w:style>
  <w:style w:type="character" w:customStyle="1" w:styleId="2ffd">
    <w:name w:val="2"/>
    <w:basedOn w:val="a0"/>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i/>
      <w:iCs/>
      <w:color w:val="000000"/>
      <w:sz w:val="24"/>
      <w:szCs w:val="24"/>
    </w:rPr>
  </w:style>
  <w:style w:type="numbering" w:customStyle="1" w:styleId="129">
    <w:name w:val="Нет списка12"/>
    <w:next w:val="a2"/>
    <w:uiPriority w:val="99"/>
    <w:semiHidden/>
    <w:unhideWhenUsed/>
  </w:style>
  <w:style w:type="table" w:customStyle="1" w:styleId="7a">
    <w:name w:val="Сетка таблицы7"/>
    <w:basedOn w:val="a1"/>
    <w:next w:val="a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0.jpg"/><Relationship Id="rId21"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image" Target="media/image8.png"/><Relationship Id="rId63" Type="http://schemas.openxmlformats.org/officeDocument/2006/relationships/image" Target="media/image15.jpg"/><Relationship Id="rId68" Type="http://schemas.openxmlformats.org/officeDocument/2006/relationships/image" Target="media/image230.png"/><Relationship Id="rId112" Type="http://schemas.openxmlformats.org/officeDocument/2006/relationships/image" Target="media/image34.jpg"/><Relationship Id="rId133" Type="http://schemas.openxmlformats.org/officeDocument/2006/relationships/image" Target="media/image550.png"/><Relationship Id="rId138" Type="http://schemas.openxmlformats.org/officeDocument/2006/relationships/image" Target="media/image48.png"/><Relationship Id="rId154" Type="http://schemas.openxmlformats.org/officeDocument/2006/relationships/image" Target="media/image56.png"/><Relationship Id="rId159" Type="http://schemas.openxmlformats.org/officeDocument/2006/relationships/image" Target="media/image680.png"/><Relationship Id="rId16" Type="http://schemas.openxmlformats.org/officeDocument/2006/relationships/footer" Target="footer1.xml"/><Relationship Id="rId107" Type="http://schemas.openxmlformats.org/officeDocument/2006/relationships/image" Target="media/image42.jpg"/><Relationship Id="rId53" Type="http://schemas.openxmlformats.org/officeDocument/2006/relationships/image" Target="media/image10.jpg"/><Relationship Id="rId58" Type="http://schemas.openxmlformats.org/officeDocument/2006/relationships/image" Target="media/image180.png"/><Relationship Id="rId74" Type="http://schemas.openxmlformats.org/officeDocument/2006/relationships/image" Target="media/image22.jpg"/><Relationship Id="rId102" Type="http://schemas.openxmlformats.org/officeDocument/2006/relationships/image" Target="media/image29.jpg"/><Relationship Id="rId123" Type="http://schemas.openxmlformats.org/officeDocument/2006/relationships/image" Target="media/image500.jpg"/><Relationship Id="rId128" Type="http://schemas.openxmlformats.org/officeDocument/2006/relationships/image" Target="media/image43.png"/><Relationship Id="rId144" Type="http://schemas.openxmlformats.org/officeDocument/2006/relationships/image" Target="media/image51.jpg"/><Relationship Id="rId149" Type="http://schemas.openxmlformats.org/officeDocument/2006/relationships/image" Target="media/image630.jpg"/><Relationship Id="rId5" Type="http://schemas.openxmlformats.org/officeDocument/2006/relationships/webSettings" Target="webSettings.xml"/><Relationship Id="rId95" Type="http://schemas.openxmlformats.org/officeDocument/2006/relationships/image" Target="media/image360.png"/><Relationship Id="rId160" Type="http://schemas.openxmlformats.org/officeDocument/2006/relationships/image" Target="media/image59.png"/><Relationship Id="rId165" Type="http://schemas.openxmlformats.org/officeDocument/2006/relationships/theme" Target="theme/theme1.xml"/><Relationship Id="rId22" Type="http://schemas.openxmlformats.org/officeDocument/2006/relationships/oleObject" Target="embeddings/oleObject1.bin"/><Relationship Id="rId43" Type="http://schemas.openxmlformats.org/officeDocument/2006/relationships/image" Target="media/image130.png"/><Relationship Id="rId48" Type="http://schemas.openxmlformats.org/officeDocument/2006/relationships/image" Target="media/image140.png"/><Relationship Id="rId64" Type="http://schemas.openxmlformats.org/officeDocument/2006/relationships/image" Target="media/image210.jpg"/><Relationship Id="rId69" Type="http://schemas.openxmlformats.org/officeDocument/2006/relationships/image" Target="media/image18.jpg"/><Relationship Id="rId113" Type="http://schemas.openxmlformats.org/officeDocument/2006/relationships/image" Target="media/image45.jpg"/><Relationship Id="rId118" Type="http://schemas.openxmlformats.org/officeDocument/2006/relationships/image" Target="media/image37.jpg"/><Relationship Id="rId134" Type="http://schemas.openxmlformats.org/officeDocument/2006/relationships/image" Target="media/image46.png"/><Relationship Id="rId139" Type="http://schemas.openxmlformats.org/officeDocument/2006/relationships/image" Target="media/image580.png"/><Relationship Id="rId150" Type="http://schemas.openxmlformats.org/officeDocument/2006/relationships/image" Target="media/image54.jpg"/><Relationship Id="rId155" Type="http://schemas.openxmlformats.org/officeDocument/2006/relationships/image" Target="media/image66.png"/><Relationship Id="rId17" Type="http://schemas.openxmlformats.org/officeDocument/2006/relationships/footer" Target="footer2.xml"/><Relationship Id="rId59" Type="http://schemas.openxmlformats.org/officeDocument/2006/relationships/image" Target="media/image13.jpg"/><Relationship Id="rId103" Type="http://schemas.openxmlformats.org/officeDocument/2006/relationships/image" Target="media/image40.jpg"/><Relationship Id="rId108" Type="http://schemas.openxmlformats.org/officeDocument/2006/relationships/image" Target="media/image32.jpg"/><Relationship Id="rId124" Type="http://schemas.openxmlformats.org/officeDocument/2006/relationships/image" Target="media/image41.jpg"/><Relationship Id="rId129" Type="http://schemas.openxmlformats.org/officeDocument/2006/relationships/image" Target="media/image530.png"/><Relationship Id="rId54" Type="http://schemas.openxmlformats.org/officeDocument/2006/relationships/image" Target="media/image160.jpg"/><Relationship Id="rId70" Type="http://schemas.openxmlformats.org/officeDocument/2006/relationships/hyperlink" Target="https://lenta.ru/tags/organizations/ministerstvo-oborony/" TargetMode="External"/><Relationship Id="rId75" Type="http://schemas.openxmlformats.org/officeDocument/2006/relationships/image" Target="media/image23.png"/><Relationship Id="rId91" Type="http://schemas.openxmlformats.org/officeDocument/2006/relationships/image" Target="media/image34.png"/><Relationship Id="rId96" Type="http://schemas.openxmlformats.org/officeDocument/2006/relationships/image" Target="media/image26.png"/><Relationship Id="rId140" Type="http://schemas.openxmlformats.org/officeDocument/2006/relationships/image" Target="media/image49.png"/><Relationship Id="rId145" Type="http://schemas.openxmlformats.org/officeDocument/2006/relationships/image" Target="media/image61.jpg"/><Relationship Id="rId161" Type="http://schemas.openxmlformats.org/officeDocument/2006/relationships/image" Target="media/image6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lex-ivanov@mail.ru" TargetMode="External"/><Relationship Id="rId49" Type="http://schemas.openxmlformats.org/officeDocument/2006/relationships/image" Target="media/image9.jpg"/><Relationship Id="rId114" Type="http://schemas.openxmlformats.org/officeDocument/2006/relationships/image" Target="media/image35.jpg"/><Relationship Id="rId119" Type="http://schemas.openxmlformats.org/officeDocument/2006/relationships/image" Target="media/image480.jpg"/><Relationship Id="rId44" Type="http://schemas.openxmlformats.org/officeDocument/2006/relationships/hyperlink" Target="mailto:Alex@alfa.ru" TargetMode="External"/><Relationship Id="rId60" Type="http://schemas.openxmlformats.org/officeDocument/2006/relationships/image" Target="media/image190.jpg"/><Relationship Id="rId65" Type="http://schemas.openxmlformats.org/officeDocument/2006/relationships/image" Target="media/image16.jpg"/><Relationship Id="rId130" Type="http://schemas.openxmlformats.org/officeDocument/2006/relationships/image" Target="media/image44.png"/><Relationship Id="rId135" Type="http://schemas.openxmlformats.org/officeDocument/2006/relationships/image" Target="media/image560.png"/><Relationship Id="rId151" Type="http://schemas.openxmlformats.org/officeDocument/2006/relationships/image" Target="media/image640.jpg"/><Relationship Id="rId156" Type="http://schemas.openxmlformats.org/officeDocument/2006/relationships/image" Target="media/image57.png"/><Relationship Id="rId13" Type="http://schemas.openxmlformats.org/officeDocument/2006/relationships/image" Target="media/image15.png"/><Relationship Id="rId18" Type="http://schemas.openxmlformats.org/officeDocument/2006/relationships/footer" Target="footer3.xml"/><Relationship Id="rId39" Type="http://schemas.openxmlformats.org/officeDocument/2006/relationships/image" Target="media/image110.png"/><Relationship Id="rId109" Type="http://schemas.openxmlformats.org/officeDocument/2006/relationships/image" Target="media/image430.jpg"/><Relationship Id="rId50" Type="http://schemas.openxmlformats.org/officeDocument/2006/relationships/image" Target="media/image150.jpg"/><Relationship Id="rId55" Type="http://schemas.openxmlformats.org/officeDocument/2006/relationships/image" Target="media/image11.jpg"/><Relationship Id="rId97" Type="http://schemas.openxmlformats.org/officeDocument/2006/relationships/image" Target="media/image370.png"/><Relationship Id="rId104" Type="http://schemas.openxmlformats.org/officeDocument/2006/relationships/image" Target="media/image30.png"/><Relationship Id="rId120" Type="http://schemas.openxmlformats.org/officeDocument/2006/relationships/image" Target="media/image38.jpg"/><Relationship Id="rId125" Type="http://schemas.openxmlformats.org/officeDocument/2006/relationships/image" Target="media/image510.jpg"/><Relationship Id="rId141" Type="http://schemas.openxmlformats.org/officeDocument/2006/relationships/image" Target="media/image590.png"/><Relationship Id="rId146" Type="http://schemas.openxmlformats.org/officeDocument/2006/relationships/image" Target="media/image52.jpg"/><Relationship Id="rId7" Type="http://schemas.openxmlformats.org/officeDocument/2006/relationships/endnotes" Target="endnotes.xml"/><Relationship Id="rId71" Type="http://schemas.openxmlformats.org/officeDocument/2006/relationships/image" Target="media/image19.jpg"/><Relationship Id="rId92" Type="http://schemas.openxmlformats.org/officeDocument/2006/relationships/image" Target="media/image24.png"/><Relationship Id="rId162" Type="http://schemas.openxmlformats.org/officeDocument/2006/relationships/image" Target="media/image60.png"/><Relationship Id="rId2" Type="http://schemas.openxmlformats.org/officeDocument/2006/relationships/numbering" Target="numbering.xml"/><Relationship Id="rId24"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mailto:alfa@Alex.R&#1086;ssia" TargetMode="External"/><Relationship Id="rId66" Type="http://schemas.openxmlformats.org/officeDocument/2006/relationships/image" Target="media/image220.jpg"/><Relationship Id="rId110" Type="http://schemas.openxmlformats.org/officeDocument/2006/relationships/image" Target="media/image33.png"/><Relationship Id="rId115" Type="http://schemas.openxmlformats.org/officeDocument/2006/relationships/image" Target="media/image460.jpg"/><Relationship Id="rId131" Type="http://schemas.openxmlformats.org/officeDocument/2006/relationships/image" Target="media/image540.png"/><Relationship Id="rId136" Type="http://schemas.openxmlformats.org/officeDocument/2006/relationships/image" Target="media/image47.png"/><Relationship Id="rId157" Type="http://schemas.openxmlformats.org/officeDocument/2006/relationships/image" Target="media/image670.png"/><Relationship Id="rId61" Type="http://schemas.openxmlformats.org/officeDocument/2006/relationships/image" Target="media/image14.jpg"/><Relationship Id="rId152" Type="http://schemas.openxmlformats.org/officeDocument/2006/relationships/image" Target="media/image55.jpg"/><Relationship Id="rId19" Type="http://schemas.openxmlformats.org/officeDocument/2006/relationships/hyperlink" Target="https://resh.edu.ru/subject/lesson/5892/additional/" TargetMode="External"/><Relationship Id="rId14" Type="http://schemas.openxmlformats.org/officeDocument/2006/relationships/image" Target="media/image2.png"/><Relationship Id="rId56" Type="http://schemas.openxmlformats.org/officeDocument/2006/relationships/image" Target="media/image170.jpg"/><Relationship Id="rId100" Type="http://schemas.openxmlformats.org/officeDocument/2006/relationships/image" Target="media/image28.png"/><Relationship Id="rId105" Type="http://schemas.openxmlformats.org/officeDocument/2006/relationships/oleObject" Target="embeddings/oleObject2.bin"/><Relationship Id="rId126" Type="http://schemas.openxmlformats.org/officeDocument/2006/relationships/image" Target="media/image42.png"/><Relationship Id="rId147" Type="http://schemas.openxmlformats.org/officeDocument/2006/relationships/image" Target="media/image620.jpg"/><Relationship Id="rId8" Type="http://schemas.openxmlformats.org/officeDocument/2006/relationships/image" Target="media/image1.png"/><Relationship Id="rId51" Type="http://schemas.openxmlformats.org/officeDocument/2006/relationships/hyperlink" Target="https://www.consultant.ru/document/cons_doc_LAW_480411/5849deb519d59a582074f9f05df9d4c9bb3ed4d8/" TargetMode="External"/><Relationship Id="rId72" Type="http://schemas.openxmlformats.org/officeDocument/2006/relationships/image" Target="media/image20.jpg"/><Relationship Id="rId93" Type="http://schemas.openxmlformats.org/officeDocument/2006/relationships/image" Target="media/image350.png"/><Relationship Id="rId98" Type="http://schemas.openxmlformats.org/officeDocument/2006/relationships/image" Target="media/image27.png"/><Relationship Id="rId121" Type="http://schemas.openxmlformats.org/officeDocument/2006/relationships/image" Target="media/image490.jpg"/><Relationship Id="rId142" Type="http://schemas.openxmlformats.org/officeDocument/2006/relationships/image" Target="media/image50.png"/><Relationship Id="rId163" Type="http://schemas.openxmlformats.org/officeDocument/2006/relationships/image" Target="media/image700.png"/><Relationship Id="rId3" Type="http://schemas.openxmlformats.org/officeDocument/2006/relationships/styles" Target="styles.xml"/><Relationship Id="rId46" Type="http://schemas.openxmlformats.org/officeDocument/2006/relationships/hyperlink" Target="mailto:Alex.alfa@ru" TargetMode="External"/><Relationship Id="rId67" Type="http://schemas.openxmlformats.org/officeDocument/2006/relationships/image" Target="media/image17.png"/><Relationship Id="rId116" Type="http://schemas.openxmlformats.org/officeDocument/2006/relationships/image" Target="media/image36.jpg"/><Relationship Id="rId137" Type="http://schemas.openxmlformats.org/officeDocument/2006/relationships/image" Target="media/image570.png"/><Relationship Id="rId158" Type="http://schemas.openxmlformats.org/officeDocument/2006/relationships/image" Target="media/image58.png"/><Relationship Id="rId20" Type="http://schemas.openxmlformats.org/officeDocument/2006/relationships/image" Target="media/image3.jpeg"/><Relationship Id="rId41" Type="http://schemas.openxmlformats.org/officeDocument/2006/relationships/image" Target="media/image120.png"/><Relationship Id="rId62" Type="http://schemas.openxmlformats.org/officeDocument/2006/relationships/image" Target="media/image200.jpg"/><Relationship Id="rId111" Type="http://schemas.openxmlformats.org/officeDocument/2006/relationships/oleObject" Target="embeddings/oleObject3.bin"/><Relationship Id="rId132" Type="http://schemas.openxmlformats.org/officeDocument/2006/relationships/image" Target="media/image45.png"/><Relationship Id="rId153" Type="http://schemas.openxmlformats.org/officeDocument/2006/relationships/image" Target="media/image650.jpg"/><Relationship Id="rId15" Type="http://schemas.openxmlformats.org/officeDocument/2006/relationships/image" Target="media/image20.png"/><Relationship Id="rId57" Type="http://schemas.openxmlformats.org/officeDocument/2006/relationships/image" Target="media/image12.png"/><Relationship Id="rId106" Type="http://schemas.openxmlformats.org/officeDocument/2006/relationships/image" Target="media/image31.jpg"/><Relationship Id="rId127" Type="http://schemas.openxmlformats.org/officeDocument/2006/relationships/image" Target="media/image52.png"/><Relationship Id="rId52" Type="http://schemas.openxmlformats.org/officeDocument/2006/relationships/hyperlink" Target="https://www.consultant.ru/document/cons_doc_LAW_344438/d9298c9ea6e3b00db7f4ccc8383d98e3589f5684/" TargetMode="External"/><Relationship Id="rId73" Type="http://schemas.openxmlformats.org/officeDocument/2006/relationships/image" Target="media/image21.jpg"/><Relationship Id="rId94" Type="http://schemas.openxmlformats.org/officeDocument/2006/relationships/image" Target="media/image25.png"/><Relationship Id="rId99" Type="http://schemas.openxmlformats.org/officeDocument/2006/relationships/image" Target="media/image380.png"/><Relationship Id="rId101" Type="http://schemas.openxmlformats.org/officeDocument/2006/relationships/image" Target="media/image390.png"/><Relationship Id="rId122" Type="http://schemas.openxmlformats.org/officeDocument/2006/relationships/image" Target="media/image39.jpg"/><Relationship Id="rId143" Type="http://schemas.openxmlformats.org/officeDocument/2006/relationships/image" Target="media/image600.png"/><Relationship Id="rId148" Type="http://schemas.openxmlformats.org/officeDocument/2006/relationships/image" Target="media/image53.jpg"/><Relationship Id="rId164" Type="http://schemas.openxmlformats.org/officeDocument/2006/relationships/fontTable" Target="fontTable.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A3929-B88C-49A3-9FEB-FC5A1DF8B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227</Pages>
  <Words>58075</Words>
  <Characters>331032</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388331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Викторовна</dc:creator>
  <cp:keywords/>
  <dc:description/>
  <cp:lastModifiedBy>Приёмка</cp:lastModifiedBy>
  <cp:revision>84</cp:revision>
  <cp:lastPrinted>2025-06-27T09:24:00Z</cp:lastPrinted>
  <dcterms:created xsi:type="dcterms:W3CDTF">2025-03-25T06:08:00Z</dcterms:created>
  <dcterms:modified xsi:type="dcterms:W3CDTF">2025-07-11T05:23:00Z</dcterms:modified>
</cp:coreProperties>
</file>